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8      STANDARD 6.GR.4</w:t>
      </w:r>
    </w:p>
    <w:p>
      <w:pPr>
        <w:pStyle w:val="Title"/>
        <w:spacing w:after="40"/>
      </w:pPr>
      <w:r>
        <w:rPr>
          <w:b/>
          <w:bCs/>
          <w:color w:val="12355B"/>
          <w:sz w:val="44"/>
          <w:szCs w:val="44"/>
        </w:rPr>
        <w:t xml:space="preserve">Determine Surface Area of Pyramids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pyramid by adding the base area and the lateral faces.</w:t>
            </w:r>
          </w:p>
          <w:p>
            <w:pPr>
              <w:spacing w:after="0"/>
            </w:pPr>
            <w:r>
              <w:rPr>
                <w:b/>
                <w:bCs/>
                <w:color w:val="B97A12"/>
                <w:sz w:val="20"/>
                <w:szCs w:val="20"/>
              </w:rPr>
              <w:t xml:space="preserve">Language:  </w:t>
            </w:r>
            <w:r>
              <w:rPr>
                <w:sz w:val="20"/>
                <w:szCs w:val="20"/>
              </w:rPr>
              <w:t xml:space="preserve">I can explain my work using the words pyramid, slant height, lateral face, and base.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of Pyramids</w:t>
            </w:r>
          </w:p>
          <w:p>
            <w:pPr>
              <w:spacing w:after="0"/>
            </w:pPr>
            <w:r>
              <w:rPr>
                <w:i/>
                <w:iCs/>
                <w:color w:val="5F6F80"/>
                <w:sz w:val="18"/>
                <w:szCs w:val="18"/>
              </w:rPr>
              <w:t xml:space="preserve">Área de superficie de pirámides</w:t>
            </w:r>
          </w:p>
        </w:tc>
        <w:tc>
          <w:tcPr>
            <w:tcW w:type="dxa" w:w="3160"/>
            <w:tcMar>
              <w:top w:type="dxa" w:w="80"/>
              <w:left w:type="dxa" w:w="100"/>
              <w:bottom w:type="dxa" w:w="80"/>
              <w:right w:type="dxa" w:w="100"/>
            </w:tcMar>
            <w:vAlign w:val="top"/>
          </w:tcPr>
          <w:p>
            <w:pPr>
              <w:spacing w:after="0"/>
            </w:pPr>
            <w:r>
              <w:rPr>
                <w:sz w:val="20"/>
                <w:szCs w:val="20"/>
              </w:rPr>
              <w:t xml:space="preserve">The total area of a pyramid's base and triangular faces. Formula: SA = B + lateral area.</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of Pyramids: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Square base 6×6 with 4 triangles of ½ × 6 × 5: 36 + 60 = 96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a flat bottom and triangle sides that meet at one point on top.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Like the Great Pyramid of Giza — a square on the bottom, 4 triangles slanting up to a point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Slant height</w:t>
            </w:r>
          </w:p>
          <w:p>
            <w:pPr>
              <w:spacing w:after="0"/>
            </w:pPr>
            <w:r>
              <w:rPr>
                <w:i/>
                <w:iCs/>
                <w:color w:val="5F6F80"/>
                <w:sz w:val="18"/>
                <w:szCs w:val="18"/>
              </w:rPr>
              <w:t xml:space="preserve">Altura inclinada (apotema)</w:t>
            </w:r>
          </w:p>
        </w:tc>
        <w:tc>
          <w:tcPr>
            <w:tcW w:type="dxa" w:w="3160"/>
            <w:tcMar>
              <w:top w:type="dxa" w:w="80"/>
              <w:left w:type="dxa" w:w="100"/>
              <w:bottom w:type="dxa" w:w="80"/>
              <w:right w:type="dxa" w:w="100"/>
            </w:tcMar>
            <w:vAlign w:val="top"/>
          </w:tcPr>
          <w:p>
            <w:pPr>
              <w:spacing w:after="0"/>
            </w:pPr>
            <w:r>
              <w:rPr>
                <w:sz w:val="20"/>
                <w:szCs w:val="20"/>
              </w:rPr>
              <w:t xml:space="preserve">The height of a side triangle, measured along its slanted face.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Slant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you slide your finger from the bottom edge up the triangle face to the top point — that distance is the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face</w:t>
            </w:r>
          </w:p>
          <w:p>
            <w:pPr>
              <w:spacing w:after="0"/>
            </w:pPr>
            <w:r>
              <w:rPr>
                <w:i/>
                <w:iCs/>
                <w:color w:val="5F6F80"/>
                <w:sz w:val="18"/>
                <w:szCs w:val="18"/>
              </w:rPr>
              <w:t xml:space="preserve">Cara lateral</w:t>
            </w:r>
          </w:p>
        </w:tc>
        <w:tc>
          <w:tcPr>
            <w:tcW w:type="dxa" w:w="3160"/>
            <w:tcMar>
              <w:top w:type="dxa" w:w="80"/>
              <w:left w:type="dxa" w:w="100"/>
              <w:bottom w:type="dxa" w:w="80"/>
              <w:right w:type="dxa" w:w="100"/>
            </w:tcMar>
            <w:vAlign w:val="top"/>
          </w:tcPr>
          <w:p>
            <w:pPr>
              <w:spacing w:after="0"/>
            </w:pPr>
            <w:r>
              <w:rPr>
                <w:sz w:val="20"/>
                <w:szCs w:val="20"/>
              </w:rPr>
              <w:t xml:space="preserve">A triangle side of a pyramid,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has 4 lateral faces — one triangle for each side of the square base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w:t>
            </w:r>
          </w:p>
          <w:p>
            <w:pPr>
              <w:spacing w:after="0"/>
            </w:pPr>
            <w:r>
              <w:rPr>
                <w:i/>
                <w:iCs/>
                <w:color w:val="5F6F80"/>
                <w:sz w:val="18"/>
                <w:szCs w:val="18"/>
              </w:rPr>
              <w:t xml:space="preserve">Base</w:t>
            </w:r>
          </w:p>
        </w:tc>
        <w:tc>
          <w:tcPr>
            <w:tcW w:type="dxa" w:w="3160"/>
            <w:tcMar>
              <w:top w:type="dxa" w:w="80"/>
              <w:left w:type="dxa" w:w="100"/>
              <w:bottom w:type="dxa" w:w="80"/>
              <w:right w:type="dxa" w:w="100"/>
            </w:tcMar>
            <w:vAlign w:val="top"/>
          </w:tcPr>
          <w:p>
            <w:pPr>
              <w:spacing w:after="0"/>
            </w:pPr>
            <w:r>
              <w:rPr>
                <w:sz w:val="20"/>
                <w:szCs w:val="20"/>
              </w:rPr>
              <w:t xml:space="preserve">The flat bottom of a pyramid.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sits on a square base; base area = side ×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Apex</w:t>
            </w:r>
          </w:p>
          <w:p>
            <w:pPr>
              <w:spacing w:after="0"/>
            </w:pPr>
            <w:r>
              <w:rPr>
                <w:i/>
                <w:iCs/>
                <w:color w:val="5F6F80"/>
                <w:sz w:val="18"/>
                <w:szCs w:val="18"/>
              </w:rPr>
              <w:t xml:space="preserve">Ápice</w:t>
            </w:r>
          </w:p>
        </w:tc>
        <w:tc>
          <w:tcPr>
            <w:tcW w:type="dxa" w:w="3160"/>
            <w:tcMar>
              <w:top w:type="dxa" w:w="80"/>
              <w:left w:type="dxa" w:w="100"/>
              <w:bottom w:type="dxa" w:w="80"/>
              <w:right w:type="dxa" w:w="100"/>
            </w:tcMar>
            <w:vAlign w:val="top"/>
          </w:tcPr>
          <w:p>
            <w:pPr>
              <w:spacing w:after="0"/>
            </w:pPr>
            <w:r>
              <w:rPr>
                <w:sz w:val="20"/>
                <w:szCs w:val="20"/>
              </w:rPr>
              <w:t xml:space="preserve">The point at the top of a pyramid where the sides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pointy top of a pyramid — all the slanted edges connect here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area</w:t>
            </w:r>
          </w:p>
          <w:p>
            <w:pPr>
              <w:spacing w:after="0"/>
            </w:pPr>
            <w:r>
              <w:rPr>
                <w:i/>
                <w:iCs/>
                <w:color w:val="5F6F80"/>
                <w:sz w:val="18"/>
                <w:szCs w:val="18"/>
              </w:rPr>
              <w:t xml:space="preserve">Área lateral</w:t>
            </w:r>
          </w:p>
        </w:tc>
        <w:tc>
          <w:tcPr>
            <w:tcW w:type="dxa" w:w="3160"/>
            <w:tcMar>
              <w:top w:type="dxa" w:w="80"/>
              <w:left w:type="dxa" w:w="100"/>
              <w:bottom w:type="dxa" w:w="80"/>
              <w:right w:type="dxa" w:w="100"/>
            </w:tcMar>
            <w:vAlign w:val="top"/>
          </w:tcPr>
          <w:p>
            <w:pPr>
              <w:spacing w:after="0"/>
            </w:pPr>
            <w:r>
              <w:rPr>
                <w:sz w:val="20"/>
                <w:szCs w:val="20"/>
              </w:rPr>
              <w:t xml:space="preserve">The total area of just the side triangles,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a square pyramid: lateral area = 4 × (½ × base edge ×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superficial</w:t>
            </w:r>
          </w:p>
        </w:tc>
        <w:tc>
          <w:tcPr>
            <w:tcW w:type="dxa" w:w="3160"/>
            <w:tcMar>
              <w:top w:type="dxa" w:w="80"/>
              <w:left w:type="dxa" w:w="100"/>
              <w:bottom w:type="dxa" w:w="80"/>
              <w:right w:type="dxa" w:w="100"/>
            </w:tcMar>
            <w:vAlign w:val="top"/>
          </w:tcPr>
          <w:p>
            <w:pPr>
              <w:spacing w:after="0"/>
            </w:pPr>
            <w:r>
              <w:rPr>
                <w:sz w:val="20"/>
                <w:szCs w:val="20"/>
              </w:rPr>
              <w:t xml:space="preserve">The total area of every face of a solid, base included.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Base area + the area of the 4 triangles.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of Pyramids      •      Pyramid      •      Slant height      •      Lateral face      •      Base      •      Apex      •      Lateral area      •      Surface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a pyramid's faces, found with SA = B + lateral area,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solid with a polygon base and triangular faces meeting at one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height of a triangular face of a pyramid, measured along the slanted side,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triangular side face of a pyramid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polygon on the bottom of a pyramid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single top point where the triangular faces of a pyramid meet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combined area of all the side faces, not counting the base,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total area of all the faces of a solid is its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much will the glass for all 4 triangular sides cost? (The base is open — no glass needed.)?</w:t>
            </w:r>
            <w:r>
              <w:rPr>
                <w:i/>
                <w:iCs/>
                <w:color w:val="5F6F80"/>
                <w:sz w:val="19"/>
                <w:szCs w:val="19"/>
              </w:rPr>
              <w:br/>
              <w:t xml:space="preserve">¿Cuánto costará el vidrio de los 4 lados triangulares? (La base está abierta — no necesita vidrio.)?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Pyramid</w:t>
      </w:r>
      <w:r>
        <w:rPr>
          <w:i/>
          <w:iCs/>
          <w:color w:val="5F6F80"/>
          <w:sz w:val="18"/>
          <w:szCs w:val="18"/>
        </w:rPr>
        <w:t xml:space="preserve">  ·  Pirámide</w:t>
      </w:r>
    </w:p>
    <w:p>
      <w:pPr>
        <w:spacing w:after="40"/>
      </w:pPr>
      <w:r>
        <w:rPr>
          <w:b/>
          <w:bCs/>
          <w:color w:val="1FA6A2"/>
          <w:sz w:val="22"/>
          <w:szCs w:val="22"/>
        </w:rPr>
        <w:t xml:space="preserve">☐  </w:t>
      </w:r>
      <w:r>
        <w:rPr>
          <w:b/>
          <w:bCs/>
          <w:color w:val="12355B"/>
          <w:sz w:val="20"/>
          <w:szCs w:val="20"/>
        </w:rPr>
        <w:t xml:space="preserve">Slant height</w:t>
      </w:r>
      <w:r>
        <w:rPr>
          <w:i/>
          <w:iCs/>
          <w:color w:val="5F6F80"/>
          <w:sz w:val="18"/>
          <w:szCs w:val="18"/>
        </w:rPr>
        <w:t xml:space="preserve">  ·  Altura inclinada (apotema)</w:t>
      </w:r>
    </w:p>
    <w:p>
      <w:pPr>
        <w:spacing w:after="40"/>
      </w:pPr>
      <w:r>
        <w:rPr>
          <w:b/>
          <w:bCs/>
          <w:color w:val="1FA6A2"/>
          <w:sz w:val="22"/>
          <w:szCs w:val="22"/>
        </w:rPr>
        <w:t xml:space="preserve">☐  </w:t>
      </w:r>
      <w:r>
        <w:rPr>
          <w:b/>
          <w:bCs/>
          <w:color w:val="12355B"/>
          <w:sz w:val="20"/>
          <w:szCs w:val="20"/>
        </w:rPr>
        <w:t xml:space="preserve">Lateral face</w:t>
      </w:r>
      <w:r>
        <w:rPr>
          <w:i/>
          <w:iCs/>
          <w:color w:val="5F6F80"/>
          <w:sz w:val="18"/>
          <w:szCs w:val="18"/>
        </w:rPr>
        <w:t xml:space="preserve">  ·  Cara lateral</w:t>
      </w:r>
    </w:p>
    <w:p>
      <w:pPr>
        <w:spacing w:after="40"/>
      </w:pPr>
      <w:r>
        <w:rPr>
          <w:b/>
          <w:bCs/>
          <w:color w:val="1FA6A2"/>
          <w:sz w:val="22"/>
          <w:szCs w:val="22"/>
        </w:rPr>
        <w:t xml:space="preserve">☐  </w:t>
      </w:r>
      <w:r>
        <w:rPr>
          <w:b/>
          <w:bCs/>
          <w:color w:val="12355B"/>
          <w:sz w:val="20"/>
          <w:szCs w:val="20"/>
        </w:rPr>
        <w:t xml:space="preserve">Base</w:t>
      </w:r>
      <w:r>
        <w:rPr>
          <w:i/>
          <w:iCs/>
          <w:color w:val="5F6F80"/>
          <w:sz w:val="18"/>
          <w:szCs w:val="18"/>
        </w:rPr>
        <w:t xml:space="preserve">  ·  Base</w:t>
      </w:r>
    </w:p>
    <w:p>
      <w:pPr>
        <w:spacing w:after="40"/>
      </w:pPr>
      <w:r>
        <w:rPr>
          <w:b/>
          <w:bCs/>
          <w:color w:val="1FA6A2"/>
          <w:sz w:val="22"/>
          <w:szCs w:val="22"/>
        </w:rPr>
        <w:t xml:space="preserve">☐  </w:t>
      </w:r>
      <w:r>
        <w:rPr>
          <w:b/>
          <w:bCs/>
          <w:color w:val="12355B"/>
          <w:sz w:val="20"/>
          <w:szCs w:val="20"/>
        </w:rPr>
        <w:t xml:space="preserve">Apex</w:t>
      </w:r>
      <w:r>
        <w:rPr>
          <w:i/>
          <w:iCs/>
          <w:color w:val="5F6F80"/>
          <w:sz w:val="18"/>
          <w:szCs w:val="18"/>
        </w:rPr>
        <w:t xml:space="preserve">  ·  Ápice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Surface area of a pyramid is the base area plus the areas of all the triangular lateral faces. — Students explain a square pyramid's surface area = base area + the four triangular lateral faces, and that you add every face together.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Each triangular face has area = ½ × ___ × ___ = ___ ft². Four faces: 4 × ___ = ___ ft². Cost: ___ × $12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pyramid-shaped display to showcase the time capsule at the school entrance. The pyramid will be covered in gold leaf to make it shine. To figure out how much gold leaf you need, you must calculate the total surface area — the base plus all the triangular faces! The pyramid has a square base that is 10 inches on each side, and each triangular face has a slant height of 12 inches.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square pyramid have?</w:t>
      </w:r>
    </w:p>
    <w:p>
      <w:pPr>
        <w:spacing w:after="40"/>
        <w:ind w:left="300"/>
      </w:pPr>
      <w:r>
        <w:rPr>
          <w:sz w:val="20"/>
          <w:szCs w:val="20"/>
        </w:rPr>
        <w:t xml:space="preserve">•  What shape is the base? What shape are the side faces?</w:t>
      </w:r>
    </w:p>
    <w:p>
      <w:pPr>
        <w:spacing w:after="40"/>
        <w:ind w:left="300"/>
      </w:pPr>
      <w:r>
        <w:rPr>
          <w:sz w:val="20"/>
          <w:szCs w:val="20"/>
        </w:rPr>
        <w:t xml:space="preserve">•  What is the difference between the height of the pyramid and the slant height?</w:t>
      </w:r>
    </w:p>
    <w:p>
      <w:pPr>
        <w:spacing w:after="40"/>
        <w:ind w:left="300"/>
      </w:pPr>
      <w:r>
        <w:rPr>
          <w:sz w:val="20"/>
          <w:szCs w:val="20"/>
        </w:rPr>
        <w:t xml:space="preserve">•  Why do we use slant height instead of regular height for the triangular faces?</w:t>
      </w:r>
    </w:p>
    <w:p>
      <w:pPr>
        <w:spacing w:after="40"/>
        <w:ind w:left="300"/>
      </w:pPr>
      <w:r>
        <w:rPr>
          <w:sz w:val="20"/>
          <w:szCs w:val="20"/>
        </w:rPr>
        <w:t xml:space="preserve">•  Would a taller pyramid always need more gold leaf than a shorter one?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square pyramid has a base edge of 5 in and a slant height of 7 in. What is the surface area?</w:t>
      </w:r>
    </w:p>
    <w:p>
      <w:pPr>
        <w:spacing w:after="30"/>
        <w:ind w:left="420"/>
      </w:pPr>
      <w:r>
        <w:rPr>
          <w:sz w:val="20"/>
          <w:szCs w:val="20"/>
        </w:rPr>
        <w:t xml:space="preserve">A)  70 in²</w:t>
      </w:r>
    </w:p>
    <w:p>
      <w:pPr>
        <w:spacing w:after="30"/>
        <w:ind w:left="420"/>
      </w:pPr>
      <w:r>
        <w:rPr>
          <w:sz w:val="20"/>
          <w:szCs w:val="20"/>
        </w:rPr>
        <w:t xml:space="preserve">B)  95 in²</w:t>
      </w:r>
    </w:p>
    <w:p>
      <w:pPr>
        <w:spacing w:after="30"/>
        <w:ind w:left="420"/>
      </w:pPr>
      <w:r>
        <w:rPr>
          <w:sz w:val="20"/>
          <w:szCs w:val="20"/>
        </w:rPr>
        <w:t xml:space="preserve">C)  95 in³</w:t>
      </w:r>
    </w:p>
    <w:p>
      <w:pPr>
        <w:spacing w:after="30"/>
        <w:ind w:left="420"/>
      </w:pPr>
      <w:r>
        <w:rPr>
          <w:sz w:val="20"/>
          <w:szCs w:val="20"/>
        </w:rPr>
        <w:t xml:space="preserve">D)  120 in²</w:t>
      </w:r>
    </w:p>
    <w:p>
      <w:pPr>
        <w:spacing w:after="20" w:before="50"/>
      </w:pPr>
      <w:r>
        <w:rPr>
          <w:b/>
          <w:bCs/>
          <w:color w:val="1FA6A2"/>
          <w:sz w:val="21"/>
          <w:szCs w:val="21"/>
        </w:rPr>
        <w:t xml:space="preserve">Step 1:  </w:t>
      </w:r>
      <w:r>
        <w:rPr>
          <w:sz w:val="21"/>
          <w:szCs w:val="21"/>
        </w:rPr>
        <w:t xml:space="preserve">Base: 5 × 5 = 25 in².</w:t>
      </w:r>
    </w:p>
    <w:p>
      <w:pPr>
        <w:spacing w:after="20" w:before="50"/>
      </w:pPr>
      <w:r>
        <w:rPr>
          <w:b/>
          <w:bCs/>
          <w:color w:val="1FA6A2"/>
          <w:sz w:val="21"/>
          <w:szCs w:val="21"/>
        </w:rPr>
        <w:t xml:space="preserve">Step 2:  </w:t>
      </w:r>
      <w:r>
        <w:rPr>
          <w:sz w:val="21"/>
          <w:szCs w:val="21"/>
        </w:rPr>
        <w:t xml:space="preserve">Each lateral face: ½ × 5 × 7 = 17.5 in².</w:t>
      </w:r>
    </w:p>
    <w:p>
      <w:pPr>
        <w:spacing w:after="20" w:before="50"/>
      </w:pPr>
      <w:r>
        <w:rPr>
          <w:b/>
          <w:bCs/>
          <w:color w:val="1FA6A2"/>
          <w:sz w:val="21"/>
          <w:szCs w:val="21"/>
        </w:rPr>
        <w:t xml:space="preserve">Step 3:  </w:t>
      </w:r>
      <w:r>
        <w:rPr>
          <w:sz w:val="21"/>
          <w:szCs w:val="21"/>
        </w:rPr>
        <w:t xml:space="preserve">Four faces: 4 × 17.5 = 70 in².</w:t>
      </w:r>
    </w:p>
    <w:p>
      <w:pPr>
        <w:spacing w:after="20" w:before="50"/>
      </w:pPr>
      <w:r>
        <w:rPr>
          <w:b/>
          <w:bCs/>
          <w:color w:val="1FA6A2"/>
          <w:sz w:val="21"/>
          <w:szCs w:val="21"/>
        </w:rPr>
        <w:t xml:space="preserve">Step 4:  </w:t>
      </w:r>
      <w:r>
        <w:rPr>
          <w:sz w:val="21"/>
          <w:szCs w:val="21"/>
        </w:rPr>
        <w:t xml:space="preserve">SA = 25 + 70 = 95 in².</w:t>
      </w:r>
    </w:p>
    <w:p>
      <w:pPr>
        <w:spacing w:after="40" w:before="60"/>
      </w:pPr>
      <w:r>
        <w:rPr>
          <w:b/>
          <w:bCs/>
          <w:color w:val="12355B"/>
          <w:sz w:val="21"/>
          <w:szCs w:val="21"/>
        </w:rPr>
        <w:t xml:space="preserve">Answer:  </w:t>
      </w:r>
      <w:r>
        <w:rPr>
          <w:b/>
          <w:bCs/>
          <w:sz w:val="21"/>
          <w:szCs w:val="21"/>
        </w:rPr>
        <w:t xml:space="preserve">B. 95 in²</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many lateral (triangular) faces does a square pyramid have?</w:t>
      </w:r>
    </w:p>
    <w:p>
      <w:pPr>
        <w:spacing w:after="30"/>
        <w:ind w:left="420"/>
      </w:pPr>
      <w:r>
        <w:rPr>
          <w:sz w:val="20"/>
          <w:szCs w:val="20"/>
        </w:rPr>
        <w:t xml:space="preserve">A)  3</w:t>
      </w:r>
    </w:p>
    <w:p>
      <w:pPr>
        <w:spacing w:after="30"/>
        <w:ind w:left="420"/>
      </w:pPr>
      <w:r>
        <w:rPr>
          <w:sz w:val="20"/>
          <w:szCs w:val="20"/>
        </w:rPr>
        <w:t xml:space="preserve">B)  4</w:t>
      </w:r>
    </w:p>
    <w:p>
      <w:pPr>
        <w:spacing w:after="30"/>
        <w:ind w:left="420"/>
      </w:pPr>
      <w:r>
        <w:rPr>
          <w:sz w:val="20"/>
          <w:szCs w:val="20"/>
        </w:rPr>
        <w:t xml:space="preserve">C)  5</w:t>
      </w:r>
    </w:p>
    <w:p>
      <w:pPr>
        <w:spacing w:after="30"/>
        <w:ind w:left="420"/>
      </w:pPr>
      <w:r>
        <w:rPr>
          <w:sz w:val="20"/>
          <w:szCs w:val="20"/>
        </w:rPr>
        <w:t xml:space="preserve">D)  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museum is building a square pyramid display case. The base edge is 3 feet and the slant height is 4 feet. The glass costs $12 per square foot.</w:t>
            </w:r>
          </w:p>
          <w:p>
            <w:pPr>
              <w:spacing w:after="0"/>
            </w:pPr>
            <w:r>
              <w:rPr>
                <w:b/>
                <w:bCs/>
                <w:color w:val="12355B"/>
                <w:sz w:val="21"/>
                <w:szCs w:val="21"/>
              </w:rPr>
              <w:t xml:space="preserve">How much will the glass for all 4 triangular sides cost? (The base is open — no glass needed.)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Each triangular face has area = ½ × ___ × ___ = ___ ft². Four faces: 4 × ___ = ___ ft². Cost: ___ × $12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square pyramid time capsule display has a square base and four triangular faces that meet at a point on top. To find its surface area, which parts do you need to measure?</w:t>
      </w:r>
    </w:p>
    <w:p>
      <w:pPr>
        <w:spacing w:after="60"/>
      </w:pPr>
      <w:r>
        <w:rPr>
          <w:color w:val="1A2733"/>
          <w:sz w:val="21"/>
          <w:szCs w:val="21"/>
        </w:rPr>
        <w:t xml:space="preserve">Start with:  I need the area of the ___ plus the areas of the ___ triangular faces.</w:t>
      </w:r>
      <w:r>
        <w:rPr>
          <w:i/>
          <w:iCs/>
          <w:color w:val="5F6F80"/>
          <w:sz w:val="19"/>
          <w:szCs w:val="19"/>
        </w:rPr>
        <w:br/>
        <w:t xml:space="preserve">Necesito el área de la ___ más las áreas de las ___ caras triangulares.</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For Display A (square base 6×6, slant height 8), how did you combine the base area and the four triangular faces to get the total surface area?</w:t>
      </w:r>
    </w:p>
    <w:p>
      <w:pPr>
        <w:spacing w:after="60"/>
      </w:pPr>
      <w:r>
        <w:rPr>
          <w:color w:val="1A2733"/>
          <w:sz w:val="21"/>
          <w:szCs w:val="21"/>
        </w:rPr>
        <w:t xml:space="preserve">Start with:  The base area is ___ × ___ = ___, and one triangular face is ½ × 6 × 8 = ___.</w:t>
      </w:r>
      <w:r>
        <w:rPr>
          <w:i/>
          <w:iCs/>
          <w:color w:val="5F6F80"/>
          <w:sz w:val="19"/>
          <w:szCs w:val="19"/>
        </w:rPr>
        <w:br/>
        <w:t xml:space="preserve">El área de la base es ___ × ___ = ___, y una cara triangular es ½ × 6 × 8 = ___.</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museum builds a square pyramid display case with base edge 3 ft and slant height 4 ft, and the base is open (no glass). Talk through how to find how much glass the 4 triangular sides need.</w:t>
      </w:r>
    </w:p>
    <w:p>
      <w:pPr>
        <w:spacing w:after="60"/>
      </w:pPr>
      <w:r>
        <w:rPr>
          <w:color w:val="1A2733"/>
          <w:sz w:val="21"/>
          <w:szCs w:val="21"/>
        </w:rPr>
        <w:t xml:space="preserve">Start with:  Each triangular face has area ½ × ___ × ___ = ___ ft².</w:t>
      </w:r>
      <w:r>
        <w:rPr>
          <w:i/>
          <w:iCs/>
          <w:color w:val="5F6F80"/>
          <w:sz w:val="19"/>
          <w:szCs w:val="19"/>
        </w:rPr>
        <w:br/>
        <w:t xml:space="preserve">Cada cara triangular tiene área ½ × ___ × ___ = ___ ft².</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a square pyramid's surface area by adding only the four triangular faces. What did they forget, and how would you correct it?</w:t>
      </w:r>
    </w:p>
    <w:p>
      <w:pPr>
        <w:spacing w:after="60"/>
      </w:pPr>
      <w:r>
        <w:rPr>
          <w:color w:val="1A2733"/>
          <w:sz w:val="21"/>
          <w:szCs w:val="21"/>
        </w:rPr>
        <w:t xml:space="preserve">Start with:  They forgot to add the ___ area to the triangular faces.</w:t>
      </w:r>
      <w:r>
        <w:rPr>
          <w:i/>
          <w:iCs/>
          <w:color w:val="5F6F80"/>
          <w:sz w:val="19"/>
          <w:szCs w:val="19"/>
        </w:rPr>
        <w:br/>
        <w:t xml:space="preserve">Olvidaron sumar el área de la ___ a las caras triangulares.</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Surface Area of Pyramids, what strategy did you use when a problem felt tricky?</w:t>
      </w:r>
    </w:p>
    <w:p>
      <w:pPr>
        <w:spacing w:after="60"/>
      </w:pPr>
      <w:r>
        <w:rPr>
          <w:color w:val="1A2733"/>
          <w:sz w:val="21"/>
          <w:szCs w:val="21"/>
        </w:rPr>
        <w:t xml:space="preserve">Start with:  When a problem felt tricky, I ___ first because ___.</w:t>
      </w:r>
      <w:r>
        <w:rPr>
          <w:i/>
          <w:iCs/>
          <w:color w:val="5F6F80"/>
          <w:sz w:val="19"/>
          <w:szCs w:val="19"/>
        </w:rPr>
        <w:br/>
        <w:t xml:space="preserve">Cuando un problema se sentía difícil, primero ___ porque ___.</w:t>
      </w:r>
    </w:p>
    <w:p>
      <w:pPr>
        <w:spacing w:after="80"/>
      </w:pPr>
      <w:r>
        <w:rPr>
          <w:b/>
          <w:bCs/>
          <w:color w:val="12355B"/>
          <w:sz w:val="19"/>
          <w:szCs w:val="19"/>
        </w:rPr>
        <w:t xml:space="preserve">Word bank:  </w:t>
      </w:r>
      <w:r>
        <w:rPr>
          <w:color w:val="1FA6A2"/>
          <w:sz w:val="19"/>
          <w:szCs w:val="19"/>
        </w:rPr>
        <w:t xml:space="preserve">Pyramid,  Slant height,  Lateral face,  Base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square pyramid has a base area of 49 cm² and a total lateral area of 84 cm². What is the surface area?</w:t>
            </w:r>
          </w:p>
          <w:p>
            <w:pPr>
              <w:spacing w:after="30"/>
              <w:ind w:left="180"/>
            </w:pPr>
            <w:r>
              <w:rPr>
                <w:sz w:val="19"/>
                <w:szCs w:val="19"/>
              </w:rPr>
              <w:t xml:space="preserve">A)  49 cm²</w:t>
            </w:r>
          </w:p>
          <w:p>
            <w:pPr>
              <w:spacing w:after="30"/>
              <w:ind w:left="180"/>
            </w:pPr>
            <w:r>
              <w:rPr>
                <w:sz w:val="19"/>
                <w:szCs w:val="19"/>
              </w:rPr>
              <w:t xml:space="preserve">B)  84 cm²</w:t>
            </w:r>
          </w:p>
          <w:p>
            <w:pPr>
              <w:spacing w:after="30"/>
              <w:ind w:left="180"/>
            </w:pPr>
            <w:r>
              <w:rPr>
                <w:sz w:val="19"/>
                <w:szCs w:val="19"/>
              </w:rPr>
              <w:t xml:space="preserve">C)  133 cm²</w:t>
            </w:r>
          </w:p>
          <w:p>
            <w:pPr>
              <w:spacing w:after="30"/>
              <w:ind w:left="180"/>
            </w:pPr>
            <w:r>
              <w:rPr>
                <w:sz w:val="19"/>
                <w:szCs w:val="19"/>
              </w:rPr>
              <w:t xml:space="preserve">D)  133 cm³</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square pyramid has a base edge of 6 in and a slant height of 5 in. What is the total surface area?</w:t>
      </w:r>
    </w:p>
    <w:p>
      <w:pPr>
        <w:spacing w:after="60"/>
        <w:ind w:left="420"/>
      </w:pPr>
      <w:r>
        <w:rPr>
          <w:sz w:val="21"/>
          <w:szCs w:val="21"/>
        </w:rPr>
        <w:t xml:space="preserve">A)  36 in²</w:t>
      </w:r>
    </w:p>
    <w:p>
      <w:pPr>
        <w:spacing w:after="60"/>
        <w:ind w:left="420"/>
      </w:pPr>
      <w:r>
        <w:rPr>
          <w:sz w:val="21"/>
          <w:szCs w:val="21"/>
        </w:rPr>
        <w:t xml:space="preserve">B)  60 in²</w:t>
      </w:r>
    </w:p>
    <w:p>
      <w:pPr>
        <w:spacing w:after="60"/>
        <w:ind w:left="420"/>
      </w:pPr>
      <w:r>
        <w:rPr>
          <w:sz w:val="21"/>
          <w:szCs w:val="21"/>
        </w:rPr>
        <w:t xml:space="preserve">C)  96 in²</w:t>
      </w:r>
    </w:p>
    <w:p>
      <w:pPr>
        <w:spacing w:after="60"/>
        <w:ind w:left="420"/>
      </w:pPr>
      <w:r>
        <w:rPr>
          <w:sz w:val="21"/>
          <w:szCs w:val="21"/>
        </w:rPr>
        <w:t xml:space="preserve">D)  96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8  ·  Determine Surface Area of Pyramids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5be2c63b8cbaf757bae3b3bf2f64d3a774d9fd.png"/><Relationship Id="rId10" Type="http://schemas.openxmlformats.org/officeDocument/2006/relationships/image" Target="media/80816e4dcc24c4b111bb97efa51ac3f13ddaf28a.png"/><Relationship Id="rId11" Type="http://schemas.openxmlformats.org/officeDocument/2006/relationships/image" Target="media/31055f414c533f1d403e2ed9752f8c7f37f3156d.png"/><Relationship Id="rId12" Type="http://schemas.openxmlformats.org/officeDocument/2006/relationships/image" Target="media/0d0a967706e465b7e33bb4a671d7c33823eecfbf.png"/><Relationship Id="rId13" Type="http://schemas.openxmlformats.org/officeDocument/2006/relationships/image" Target="media/df7894251a737f9e5fb4a8bddbe9a622d27198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Surface Area of Pyramids — Notes Packet</dc:title>
  <dc:creator>Neft Teacher</dc:creator>
  <dc:description>Neft Teacher Grade 6 Math notes packet</dc:description>
  <cp:lastModifiedBy>Un-named</cp:lastModifiedBy>
  <cp:revision>1</cp:revision>
  <dcterms:created xsi:type="dcterms:W3CDTF">2026-10-17T12:24:45.709Z</dcterms:created>
  <dcterms:modified xsi:type="dcterms:W3CDTF">2026-10-17T12:24:45.709Z</dcterms:modified>
</cp:coreProperties>
</file>

<file path=docProps/custom.xml><?xml version="1.0" encoding="utf-8"?>
<Properties xmlns="http://schemas.openxmlformats.org/officeDocument/2006/custom-properties" xmlns:vt="http://schemas.openxmlformats.org/officeDocument/2006/docPropsVTypes"/>
</file>