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Whole Numbers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a whole number and a unit fraction means — how many groups fit, or how much is in one group — find the quotient with a model,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dividing by a unit fraction gives the same answer as multiplying by its reciprocal, using the words reciprocal, divisor, and quotient.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of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Finding how many groups of one fraction fit inside another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of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1/2 asks how many halves fit in 3; the answer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A whole number like 3 is 3/1, so its reciprocal is 1/3.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1 on top, like 1/4.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Multiplicative inverse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Inverso multiplicativo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whose product is 1; each is the reciprocal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Multiplicative inverse: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and 1/4 · 2/3 and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model cut into equal parts to show sharing or grouping.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bar split into thirds.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Division of Fractions      •      Reciprocal      •      Quotient      •      Dividend      •      Divisor      •      Unit fraction      •      Multiplicative inverse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Dividing asks how many groups of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fit inside another amount.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Flipping the numerator and denominator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In 6 ÷ 1/2, the number 6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 6 ÷ 1/2, the number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fraction with a numerator of 1, like 1/5,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numbers whose product is 1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each other.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cut into equal parts to show sharing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interpreting fraction division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interpretar la división de fracciones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fraction</w:t>
      </w:r>
      <w:r>
        <w:rPr>
          <w:i/>
          <w:iCs/>
          <w:color w:val="5F6F80"/>
          <w:sz w:val="18"/>
          <w:szCs w:val="18"/>
        </w:rPr>
        <w:t xml:space="preserve">  ·  Fracción unitaria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There will be more than 3 sections because each piece is smaller than a whole foot. — Students reason that dividing by a number less than 1 gives a quotient greater than the dividend, so there are more than 3 sections.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mark ___ sections because 6 ÷ 1/3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 of 3</w:t>
      </w:r>
    </w:p>
    <w:p>
      <w:pPr>
        <w:spacing w:after="30"/>
        <w:ind w:left="420"/>
      </w:pPr>
      <w:r>
        <w:rPr>
          <w:sz w:val="20"/>
          <w:szCs w:val="20"/>
        </w:rPr>
        <w:t xml:space="preserve">C)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3 minus 1/4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 how many 1/4-size pieces fit into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To find that, dividing by a fraction is the same as multiplying by its reciprocal: 3/1 × 4/1 = 12.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Check by multiplying: 12 × 1/4 = 12/4 = 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means 'how many 1/3-size pieces are in 2'?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 ÷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÷ 1/3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×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 + 1/3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6 yards of crime scene tape. She needs to mark off sections that are each 1/3 of a yard. She wants to know how many sections she can mark.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interpreting fraction division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mark ___ sections because 6 ÷ 1/3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Reyes cuts a 3-foot strip of tape into 1/4-foot sections. Before calculating, will the number of sections be more or less than 3?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number of sections will be ___ than 3 because ___.</w:t>
      </w:r>
      <w:r>
        <w:rPr>
          <w:i/>
          <w:iCs/>
          <w:color w:val="5F6F80"/>
          <w:sz w:val="19"/>
          <w:szCs w:val="19"/>
        </w:rPr>
        <w:br/>
        <w:t xml:space="preserve">El número de secciones será ___ que 3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does 3 ÷ 1/4 actually mean? Show your partner with the bar model.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in cooking, sharing, or building might you divide a whole by a fraction?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real life I divide by a fraction when ___.</w:t>
      </w:r>
      <w:r>
        <w:rPr>
          <w:i/>
          <w:iCs/>
          <w:color w:val="5F6F80"/>
          <w:sz w:val="19"/>
          <w:szCs w:val="19"/>
        </w:rPr>
        <w:br/>
        <w:t xml:space="preserve">En la vida real divido entre una fracción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Interpret Division of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rope is 4 feet long. How many 1/2-foot pieces can be cut from 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1/2 piece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pieces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 pieces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 pieces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half-pan of brownies is shared equally among 4 people. How much of the whole pan does each get?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4/2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Agent Cole has 3/4 of a pound of fingerprint powder and splits it equally into 2 kits. How much powder goes in each kit?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1/8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3/8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3/4 pound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is 2/3 ÷ 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2/7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What is 6 ÷ 1/5?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6/5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shelf is 5 feet long. Books are each 1/4 foot wide. How many books fit on the shelf? Which expression represents this?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1/4 ÷ 5 = 1/20 book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÷ 1/4 = 20 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1/4 = 1 1/4 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 + 1/4 = 5 1/4 books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  ·  Division Expressions with Fractions and Whole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94cd2b9e1ed8744dff2e6f41ca3e8a3a2e37a4c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54c05bd98e5b645d799682a32ed25d307e451326.png"/><Relationship Id="rId13" Type="http://schemas.openxmlformats.org/officeDocument/2006/relationships/image" Target="media/e7f6e83b9b5dd4d24fe9db32689bd671b60d8f08.png"/><Relationship Id="rId14" Type="http://schemas.openxmlformats.org/officeDocument/2006/relationships/image" Target="media/73314fec0db0621459d14a49829607f86fe73905.png"/><Relationship Id="rId15" Type="http://schemas.openxmlformats.org/officeDocument/2006/relationships/image" Target="media/cd104099440f0eb1c077414793c074d585d6ae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Whole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2026-10-17T12:24:46.517Z</dcterms:created>
  <dcterms:modified xsi:type="dcterms:W3CDTF">2026-10-17T12:24:46.517Z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