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Convert 3 2/5 to an improper fraction.</w:t>
      </w:r>
    </w:p>
    <w:p>
      <w:pPr>
        <w:spacing w:after="30"/>
        <w:ind w:left="420"/>
      </w:pPr>
      <w:r>
        <w:rPr>
          <w:sz w:val="20"/>
          <w:szCs w:val="20"/>
        </w:rPr>
        <w:t xml:space="preserve">A)  6/5</w:t>
      </w:r>
    </w:p>
    <w:p>
      <w:pPr>
        <w:spacing w:after="30"/>
        <w:ind w:left="420"/>
      </w:pPr>
      <w:r>
        <w:rPr>
          <w:sz w:val="20"/>
          <w:szCs w:val="20"/>
        </w:rPr>
        <w:t xml:space="preserve">B)  15/5</w:t>
      </w:r>
    </w:p>
    <w:p>
      <w:pPr>
        <w:spacing w:after="30"/>
        <w:ind w:left="420"/>
      </w:pPr>
      <w:r>
        <w:rPr>
          <w:sz w:val="20"/>
          <w:szCs w:val="20"/>
        </w:rPr>
        <w:t xml:space="preserve">C)  17/5</w:t>
      </w:r>
    </w:p>
    <w:p>
      <w:pPr>
        <w:spacing w:after="30"/>
        <w:ind w:left="420"/>
      </w:pPr>
      <w:r>
        <w:rPr>
          <w:sz w:val="20"/>
          <w:szCs w:val="20"/>
        </w:rPr>
        <w:t xml:space="preserve">D)  32/5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a rope that is 5 1/4 feet long. She needs to cut it into pieces that are each 3/4 of a foot for tying evidence tags. How many pieces can she cut?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mixed numbers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cut ___ pieces because 5 1/4 ÷ 3/4 = 21/4 × 4/3 = 84/12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Chen maps a 3 1/2-mile route divided into 1/4-mile segments. Why can't she just divide 3 1/2 by 1/4 while it is still a mixed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cannot divide yet because 3 1/2 is a ___ and I need an ___.</w:t>
      </w:r>
      <w:r>
        <w:rPr>
          <w:i/>
          <w:iCs/>
          <w:color w:val="5F6F80"/>
          <w:sz w:val="19"/>
          <w:szCs w:val="19"/>
        </w:rPr>
        <w:br/>
        <w:t xml:space="preserve">No puedo dividir todavía porque 3 1/2 es un ___ y necesito una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Walk your partner through how you changed the mixed numbers before dividing.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reciprocal,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mixed numbers come up in a real project, like building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mixed numbers when ___.</w:t>
      </w:r>
      <w:r>
        <w:rPr>
          <w:i/>
          <w:iCs/>
          <w:color w:val="5F6F80"/>
          <w:sz w:val="19"/>
          <w:szCs w:val="19"/>
        </w:rPr>
        <w:br/>
        <w:t xml:space="preserve">Dividiría números mixtos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Mixed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converted ___ into the improper fraction ___.</w:t>
      </w:r>
      <w:r>
        <w:rPr>
          <w:i/>
          <w:iCs/>
          <w:color w:val="5F6F80"/>
          <w:sz w:val="19"/>
          <w:szCs w:val="19"/>
        </w:rPr>
        <w:br/>
        <w:t xml:space="preserve">Primero convertí ___ en la fracción impropia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Mixed Number,  Improper Fraction,  Convert,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2 1/4 ÷ 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1/3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3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1/8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7/8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2026-10-17T12:24:46.917Z</dcterms:created>
  <dcterms:modified xsi:type="dcterms:W3CDTF">2026-10-17T12:24:46.917Z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