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10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with mixed numbers means, rewrite them as improper fractions,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and why they work, using the words mixed number, improper fraction, convert, reciprocal,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Mixed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mixtos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 mixed numbers to improper fractions, then multiply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Mixed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÷ 1 1/4 = 5/2 ÷ 5/4 = 5/2 × 4/5 =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plus a fraction, like 2 1/3.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means 2 wholes and 1/3 more — picture 2 full circles and 1/3 of another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where the top is bigger than or equal to the bottom, like 7/4.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7/3 is improper because 7 &gt; 3. It equals 2 1/3 as a mixed number.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change a number to a new form but keep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1/3 → multiply 2 × 3 = 6, add 1 → 7/3. Same value, different form.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8/6: GCF is 2 → 8÷2 / 6÷2 = 4/3 = 1 1/3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3/4 is 4/3. To divide by 3/4, multiply by 4/3.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Mixed Numbers      •      Mixed Number      •      Improper Fraction      •      Convert      •      Simplify      •      Reciprocal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Rewrite each mixed number as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flip and multiply.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with a whole number and a fraction, like 2 1/3,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fraction whose numerator is greater than or equal to its denominator, like 7/3,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Changing a mixed number into an improper fraction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divide by a fraction,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mixed numbers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números mixtos a la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Mixed Number</w:t>
      </w:r>
      <w:r>
        <w:rPr>
          <w:i/>
          <w:iCs/>
          <w:color w:val="5F6F80"/>
          <w:sz w:val="18"/>
          <w:szCs w:val="18"/>
        </w:rPr>
        <w:t xml:space="preserve">  ·  Número mixto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Improper Fraction</w:t>
      </w:r>
      <w:r>
        <w:rPr>
          <w:i/>
          <w:iCs/>
          <w:color w:val="5F6F80"/>
          <w:sz w:val="18"/>
          <w:szCs w:val="18"/>
        </w:rPr>
        <w:t xml:space="preserve">  ·  Fracción impropia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Convert</w:t>
      </w:r>
      <w:r>
        <w:rPr>
          <w:i/>
          <w:iCs/>
          <w:color w:val="5F6F80"/>
          <w:sz w:val="18"/>
          <w:szCs w:val="18"/>
        </w:rPr>
        <w:t xml:space="preserve">  ·  Convertir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mixed number must first become an improper fraction so I can flip and multiply. — Students explain that the mixed number must be converted to an improper fraction (7/2) before applying the reciprocal shortcut.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cut ___ pieces because 5 1/4 ÷ 3/4 = 21/4 × 4/3 = 84/12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Chen is mapping a suspect's route. The total distance is 3 1/2 miles, and each segment between landmarks is 1/4 mile. She needs to know how many segments are on the route to place surveillance cameras at every landmark.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distance of the route?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long is each segment?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segments be more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need to convert mixed numbers before dividing?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divide mixed numbers without converting first?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 1/2 ÷ 3/4?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2</w:t>
      </w:r>
    </w:p>
    <w:p>
      <w:pPr>
        <w:spacing w:after="30"/>
        <w:ind w:left="420"/>
      </w:pPr>
      <w:r>
        <w:rPr>
          <w:sz w:val="20"/>
          <w:szCs w:val="20"/>
        </w:rPr>
        <w:t xml:space="preserve">C)  3/4</w:t>
      </w:r>
    </w:p>
    <w:p>
      <w:pPr>
        <w:spacing w:after="30"/>
        <w:ind w:left="420"/>
      </w:pPr>
      <w:r>
        <w:rPr>
          <w:sz w:val="20"/>
          <w:szCs w:val="20"/>
        </w:rPr>
        <w:t xml:space="preserve">D)  9/8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 1/2 = 3/2.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Then 3/2 ÷ 3/4 = 3/2 × 4/3 = 12/6 = 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 2/3 ÷ 2/3?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 7/9</w:t>
      </w:r>
    </w:p>
    <w:p>
      <w:pPr>
        <w:spacing w:after="60"/>
        <w:ind w:left="420"/>
      </w:pPr>
      <w:r>
        <w:rPr>
          <w:sz w:val="21"/>
          <w:szCs w:val="21"/>
        </w:rPr>
        <w:t xml:space="preserve">B)  2/3</w:t>
      </w:r>
    </w:p>
    <w:p>
      <w:pPr>
        <w:spacing w:after="60"/>
        <w:ind w:left="420"/>
      </w:pPr>
      <w:r>
        <w:rPr>
          <w:sz w:val="21"/>
          <w:szCs w:val="21"/>
        </w:rPr>
        <w:t xml:space="preserve">C)  4</w:t>
      </w:r>
    </w:p>
    <w:p>
      <w:pPr>
        <w:spacing w:after="60"/>
        <w:ind w:left="420"/>
      </w:pPr>
      <w:r>
        <w:rPr>
          <w:sz w:val="21"/>
          <w:szCs w:val="21"/>
        </w:rPr>
        <w:t xml:space="preserve">D)  8/3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10  ·  Divide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e78307506ede4ef1a8153e4b5a947386c420b60b.png"/><Relationship Id="rId11" Type="http://schemas.openxmlformats.org/officeDocument/2006/relationships/image" Target="media/2604d33d18afd9a2fbd1673906ef66b3d0b04924.png"/><Relationship Id="rId12" Type="http://schemas.openxmlformats.org/officeDocument/2006/relationships/image" Target="media/cb281d9b4bd82a8d6a408a53b711f330b1727e64.png"/><Relationship Id="rId13" Type="http://schemas.openxmlformats.org/officeDocument/2006/relationships/image" Target="media/8a2c192676ff0e001cd58e53646a3bd9b911c84b.png"/><Relationship Id="rId14" Type="http://schemas.openxmlformats.org/officeDocument/2006/relationships/image" Target="media/894cd2b9e1ed8744dff2e6f41ca3e8a3a2e37a4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2026-10-17T12:24:46.962Z</dcterms:created>
  <dcterms:modified xsi:type="dcterms:W3CDTF">2026-10-17T12:24:46.962Z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