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A6A2"/>
          <w:sz w:val="18"/>
          <w:szCs w:val="18"/>
        </w:rPr>
        <w:t xml:space="preserve">UNIT 6  ·  LESSON 6      STANDARD 6.AT.7</w:t>
      </w:r>
    </w:p>
    <w:p>
      <w:pPr>
        <w:pStyle w:val="Title"/>
        <w:spacing w:after="40"/>
      </w:pPr>
      <w:r>
        <w:rPr>
          <w:b/>
          <w:bCs/>
          <w:color w:val="12355B"/>
          <w:sz w:val="44"/>
          <w:szCs w:val="44"/>
        </w:rPr>
        <w:t xml:space="preserve">Identify Equivalent Algebraic Expressions</w:t>
      </w:r>
    </w:p>
    <w:p>
      <w:pPr>
        <w:pBdr>
          <w:bottom w:val="single" w:color="12355B" w:sz="18" w:space="6"/>
        </w:pBdr>
        <w:spacing w:after="120"/>
      </w:pPr>
      <w:r>
        <w:rPr>
          <w:color w:val="5F6F80"/>
          <w:sz w:val="20"/>
          <w:szCs w:val="20"/>
        </w:rPr>
        <w:t xml:space="preserve">Student Notes Packet</w:t>
      </w:r>
    </w:p>
    <w:p>
      <w:pPr>
        <w:tabs>
          <w:tab w:val="left" w:pos="4320"/>
          <w:tab w:val="left" w:pos="7560"/>
        </w:tabs>
        <w:spacing w:after="60" w:before="120"/>
      </w:pPr>
      <w:r>
        <w:rPr>
          <w:b/>
          <w:bCs/>
          <w:color w:val="12355B"/>
          <w:sz w:val="22"/>
          <w:szCs w:val="22"/>
        </w:rPr>
        <w:t xml:space="preserve">Name: </w:t>
      </w:r>
      <w:r>
        <w:rPr>
          <w:color w:val="C7D2DD"/>
          <w:sz w:val="22"/>
          <w:szCs w:val="22"/>
        </w:rPr>
        <w:t xml:space="preserve">______________________</w:t>
      </w:r>
      <w:r>
        <w:rPr>
          <w:b/>
          <w:bCs/>
          <w:color w:val="12355B"/>
          <w:sz w:val="22"/>
          <w:szCs w:val="22"/>
        </w:rPr>
        <w:t xml:space="preserve">	Date: </w:t>
      </w:r>
      <w:r>
        <w:rPr>
          <w:color w:val="C7D2DD"/>
          <w:sz w:val="22"/>
          <w:szCs w:val="22"/>
        </w:rPr>
        <w:t xml:space="preserve">____________</w:t>
      </w:r>
      <w:r>
        <w:rPr>
          <w:b/>
          <w:bCs/>
          <w:color w:val="12355B"/>
          <w:sz w:val="22"/>
          <w:szCs w:val="22"/>
        </w:rPr>
        <w:t xml:space="preserve">	Period: </w:t>
      </w:r>
      <w:r>
        <w:rPr>
          <w:color w:val="C7D2DD"/>
          <w:sz w:val="22"/>
          <w:szCs w:val="22"/>
        </w:rPr>
        <w:t xml:space="preserve">________</w:t>
      </w:r>
    </w:p>
    <w:p>
      <w:pPr>
        <w:spacing w:after="200" w:before="0"/>
      </w:pPr>
      <w:r>
        <w:rPr>
          <w:b/>
          <w:bCs/>
          <w:color w:val="1FA6A2"/>
          <w:sz w:val="22"/>
          <w:szCs w:val="22"/>
        </w:rPr>
        <w:t xml:space="preserve">Level 2 · Standard</w:t>
      </w:r>
    </w:p>
    <w:p>
      <w:pPr>
        <w:spacing w:after="140"/>
      </w:pPr>
      <w:r>
        <w:t xml:space="preserve"/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/>
            </w:pPr>
            <w:r>
              <w:rPr>
                <w:b/>
                <w:bCs/>
                <w:color w:val="12355B"/>
                <w:sz w:val="22"/>
                <w:szCs w:val="22"/>
              </w:rPr>
              <w:t xml:space="preserve">Today's Goals</w:t>
            </w:r>
          </w:p>
          <w:p>
            <w:pPr>
              <w:spacing w:after="60"/>
            </w:pPr>
            <w:r>
              <w:rPr>
                <w:b/>
                <w:bCs/>
                <w:color w:val="1FA6A2"/>
                <w:sz w:val="20"/>
                <w:szCs w:val="20"/>
              </w:rPr>
              <w:t xml:space="preserve">Content:  </w:t>
            </w:r>
            <w:r>
              <w:rPr>
                <w:sz w:val="20"/>
                <w:szCs w:val="20"/>
              </w:rPr>
              <w:t xml:space="preserve">I can show that two expressions are equivalent by simplifying and combining like terms.</w:t>
            </w:r>
          </w:p>
          <w:p>
            <w:pPr>
              <w:spacing w:after="0"/>
            </w:pPr>
            <w:r>
              <w:rPr>
                <w:b/>
                <w:bCs/>
                <w:color w:val="B97A12"/>
                <w:sz w:val="20"/>
                <w:szCs w:val="20"/>
              </w:rPr>
              <w:t xml:space="preserve">Language:  </w:t>
            </w:r>
            <w:r>
              <w:rPr>
                <w:sz w:val="20"/>
                <w:szCs w:val="20"/>
              </w:rPr>
              <w:t xml:space="preserve">I can explain my work using the words equivalent, simplify, like terms, and combine.</w:t>
            </w:r>
          </w:p>
        </w:tc>
      </w:tr>
    </w:tbl>
    <w:p>
      <w:pPr>
        <w:spacing w:after="40"/>
      </w:pPr>
      <w:r>
        <w:t xml:space="preserve"/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Key Vocabulary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Review each concept term, definition, non-example, and visual clue.</w:t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1800"/>
        <w:gridCol w:w="3160"/>
        <w:gridCol w:w="2200"/>
        <w:gridCol w:w="2200"/>
      </w:tblGrid>
      <w:tr>
        <w:trPr>
          <w:cantSplit/>
          <w:tblHeader/>
        </w:trPr>
        <w:tc>
          <w:tcPr>
            <w:tcW w:type="dxa" w:w="180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Concept Term</w:t>
            </w:r>
          </w:p>
        </w:tc>
        <w:tc>
          <w:tcPr>
            <w:tcW w:type="dxa" w:w="316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Student-Friendly Definition</w:t>
            </w:r>
          </w:p>
        </w:tc>
        <w:tc>
          <w:tcPr>
            <w:tcW w:type="dxa" w:w="220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Non-Example</w:t>
            </w:r>
          </w:p>
        </w:tc>
        <w:tc>
          <w:tcPr>
            <w:tcW w:type="dxa" w:w="220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Visual Clue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Equivalent Expressions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Expresiones equivalentes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Expressions that look different but have the same value for every allowed variable value.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Equivalent Expressions: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2(x + 3) and 2x + 6 are equivalent.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Equivalent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Equivalente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Expressions that always have the same value.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Equivalent: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2x + 4 and 2(x + 2): when x = 3, both = 10; when x = 7, both = 18 — always the same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Simplify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Simplificar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To rewrite an expression in a shorter form that is still equal to the original.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Simplify: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3x + 2x + 5 simplifies to 5x + 5 — fewer terms, same value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Like Terms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Términos semejantes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Terms with the same letter raised to the same power, like 2x and 5x.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Like Terms: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3x and 7x are like terms (both x); 3x and 3y are NOT (x vs y); 3x and 3x² are NOT (x vs x²)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Combine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Combinar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To add or subtract terms with the same letter into one.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Combine: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4n + 3n = 7n — add the coefficients (4 + 3 = 7) and keep the variable (n)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Coefficient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Coeficiente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The number in front of a letter, like the 3 in 3x.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Coefficient: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In 5x + 3, the coefficient of x is 5 — when x = 2, the 5x part equals 10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Commutative Property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Propiedad conmutativa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The order of the numbers can change in addition or multiplication without changing the result.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Commutative Property: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a + b = b + a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Associative Property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Propiedad asociativa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The grouping of the numbers can change in addition or multiplication without changing the result.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Associative Property: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(a + b) + c = a + (b + c)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Counterexample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Contraejemplo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One test value that shows two expressions are not equivalent.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Counterexample: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One mismatch is enough.</w:t>
            </w:r>
          </w:p>
        </w:tc>
      </w:tr>
    </w:tbl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Guided Notes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Fill in each blank as we go. Use the Word Bank to help you.</w:t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/>
            </w:pPr>
            <w:r>
              <w:rPr>
                <w:b/>
                <w:bCs/>
                <w:color w:val="1FA6A2"/>
                <w:sz w:val="18"/>
                <w:szCs w:val="18"/>
              </w:rPr>
              <w:t xml:space="preserve">WORD BANK</w:t>
            </w:r>
          </w:p>
          <w:p>
            <w:pPr>
              <w:spacing w:after="80"/>
            </w:pPr>
            <w:r>
              <w:rPr>
                <w:b/>
                <w:bCs/>
                <w:sz w:val="21"/>
                <w:szCs w:val="21"/>
              </w:rPr>
              <w:t xml:space="preserve">Equivalent Expressions      •      Equivalent      •      Simplify      •      Like Terms      •      Combine      •      Coefficient      •      Commutative Property      •      Associative Property      •      Counterexample</w:t>
            </w:r>
          </w:p>
        </w:tc>
      </w:tr>
    </w:tbl>
    <w:p>
      <w:pPr>
        <w:spacing w:after="80"/>
      </w:pPr>
      <w:r>
        <w:t xml:space="preserve"/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1.  </w:t>
      </w:r>
      <w:r>
        <w:rPr>
          <w:sz w:val="22"/>
          <w:szCs w:val="22"/>
        </w:rPr>
        <w:t xml:space="preserve">Expressions with the same value for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 allowed number are equivalent.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2.  </w:t>
      </w:r>
      <w:r>
        <w:rPr>
          <w:sz w:val="22"/>
          <w:szCs w:val="22"/>
        </w:rPr>
        <w:t xml:space="preserve">Expressions that always have the same value are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3.  </w:t>
      </w:r>
      <w:r>
        <w:rPr>
          <w:sz w:val="22"/>
          <w:szCs w:val="22"/>
        </w:rPr>
        <w:t xml:space="preserve">Rewriting an expression in a shorter form that is still equal to it is to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 it.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4.  </w:t>
      </w:r>
      <w:r>
        <w:rPr>
          <w:sz w:val="22"/>
          <w:szCs w:val="22"/>
        </w:rPr>
        <w:t xml:space="preserve">Terms with the same variable raised to the same power, like 4x and 9x, are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5.  </w:t>
      </w:r>
      <w:r>
        <w:rPr>
          <w:sz w:val="22"/>
          <w:szCs w:val="22"/>
        </w:rPr>
        <w:t xml:space="preserve">To add or subtract like terms into one term is to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 them.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6.  </w:t>
      </w:r>
      <w:r>
        <w:rPr>
          <w:sz w:val="22"/>
          <w:szCs w:val="22"/>
        </w:rPr>
        <w:t xml:space="preserve">A number multiplied by a variable is a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7.  </w:t>
      </w:r>
      <w:r>
        <w:rPr>
          <w:sz w:val="22"/>
          <w:szCs w:val="22"/>
        </w:rPr>
        <w:t xml:space="preserve">The rule that a + b = b + a is the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8.  </w:t>
      </w:r>
      <w:r>
        <w:rPr>
          <w:sz w:val="22"/>
          <w:szCs w:val="22"/>
        </w:rPr>
        <w:t xml:space="preserve">The rule that (a + b) + c = a + (b + c) is the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9.  </w:t>
      </w:r>
      <w:r>
        <w:rPr>
          <w:sz w:val="22"/>
          <w:szCs w:val="22"/>
        </w:rPr>
        <w:t xml:space="preserve">One value that shows two expressions are not equal is a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Write About the Math</w:t>
      </w:r>
    </w:p>
    <w:tbl>
      <w:tblPr>
        <w:tblW w:type="pct" w:w="100%"/>
        <w:tblBorders>
          <w:top w:val="single" w:color="1FA6A2" w:sz="8"/>
          <w:left w:val="single" w:color="1FA6A2" w:sz="8"/>
          <w:bottom w:val="single" w:color="1FA6A2" w:sz="8"/>
          <w:right w:val="single" w:color="1FA6A2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6F4F3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color w:val="1A2733"/>
                <w:sz w:val="21"/>
                <w:szCs w:val="21"/>
              </w:rPr>
              <w:t xml:space="preserve">Are these expressions equivalent? How can you prove it?</w:t>
            </w:r>
            <w:r>
              <w:rPr>
                <w:i/>
                <w:iCs/>
                <w:color w:val="5F6F80"/>
                <w:sz w:val="19"/>
                <w:szCs w:val="19"/>
              </w:rPr>
              <w:br/>
              <w:t xml:space="preserve">¿Estas expresiones son equivalentes? ¿Cómo lo puedes probar?</w:t>
            </w:r>
          </w:p>
        </w:tc>
      </w:tr>
    </w:tbl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Say your answer to a partner first. Then write it, using at least two of these words: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Equivalent Expressions</w:t>
      </w:r>
      <w:r>
        <w:rPr>
          <w:i/>
          <w:iCs/>
          <w:color w:val="5F6F80"/>
          <w:sz w:val="18"/>
          <w:szCs w:val="18"/>
        </w:rPr>
        <w:t xml:space="preserve">  ·  Expresiones equivalentes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Equivalent</w:t>
      </w:r>
      <w:r>
        <w:rPr>
          <w:i/>
          <w:iCs/>
          <w:color w:val="5F6F80"/>
          <w:sz w:val="18"/>
          <w:szCs w:val="18"/>
        </w:rPr>
        <w:t xml:space="preserve">  ·  Equivalente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Simplify</w:t>
      </w:r>
      <w:r>
        <w:rPr>
          <w:i/>
          <w:iCs/>
          <w:color w:val="5F6F80"/>
          <w:sz w:val="18"/>
          <w:szCs w:val="18"/>
        </w:rPr>
        <w:t xml:space="preserve">  ·  Simplificar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Like Terms</w:t>
      </w:r>
      <w:r>
        <w:rPr>
          <w:i/>
          <w:iCs/>
          <w:color w:val="5F6F80"/>
          <w:sz w:val="18"/>
          <w:szCs w:val="18"/>
        </w:rPr>
        <w:t xml:space="preserve">  ·  Términos semejantes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Combine</w:t>
      </w:r>
      <w:r>
        <w:rPr>
          <w:i/>
          <w:iCs/>
          <w:color w:val="5F6F80"/>
          <w:sz w:val="18"/>
          <w:szCs w:val="18"/>
        </w:rPr>
        <w:t xml:space="preserve">  ·  Combinar</w:t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Model:  </w:t>
            </w:r>
            <w:r>
              <w:rPr>
                <w:sz w:val="19"/>
                <w:szCs w:val="19"/>
              </w:rPr>
              <w:t xml:space="preserve">3x + 2x combines to 5x, so the two forms are equivalent. — Students explain 3x + 2x = 5x (combining like terms), so both equal 5x + 10, and verify by substituting a value like x = 4 to get 30 both ways.</w:t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Start</w:t>
      </w:r>
      <w:r>
        <w:rPr>
          <w:i/>
          <w:iCs/>
          <w:color w:val="1FA6A2"/>
          <w:sz w:val="19"/>
          <w:szCs w:val="19"/>
        </w:rPr>
        <w:t xml:space="preserve">   Most language support</w:t>
      </w:r>
    </w:p>
    <w:p>
      <w:pPr>
        <w:spacing w:after="60"/>
      </w:pPr>
      <w:r>
        <w:rPr>
          <w:color w:val="1A2733"/>
          <w:sz w:val="21"/>
          <w:szCs w:val="21"/>
        </w:rPr>
        <w:t xml:space="preserve">Complete the frames. Use the word bank.</w:t>
      </w:r>
      <w:r>
        <w:rPr>
          <w:i/>
          <w:iCs/>
          <w:color w:val="5F6F80"/>
          <w:sz w:val="19"/>
          <w:szCs w:val="19"/>
        </w:rPr>
        <w:br/>
        <w:t xml:space="preserve">Completa las oraciones. Usa el banco de palabras.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The expressions ___ equivalent because when I simplify 4h + 2h + 30, I get ___. I can prove it by substituting h = ___: both expressions equal ___.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My answer is ___ because ___.</w:t>
      </w:r>
      <w:r>
        <w:rPr>
          <w:i/>
          <w:iCs/>
          <w:color w:val="5F6F80"/>
          <w:sz w:val="19"/>
          <w:szCs w:val="19"/>
        </w:rPr>
        <w:br/>
        <w:t xml:space="preserve">Mi respuesta es ___ porque ___.</w:t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Build</w:t>
      </w:r>
      <w:r>
        <w:rPr>
          <w:i/>
          <w:iCs/>
          <w:color w:val="B97A12"/>
          <w:sz w:val="19"/>
          <w:szCs w:val="19"/>
        </w:rPr>
        <w:t xml:space="preserve">   Some language support</w:t>
      </w:r>
    </w:p>
    <w:p>
      <w:pPr>
        <w:spacing w:after="60"/>
      </w:pPr>
      <w:r>
        <w:rPr>
          <w:color w:val="1A2733"/>
          <w:sz w:val="21"/>
          <w:szCs w:val="21"/>
        </w:rPr>
        <w:t xml:space="preserve">Write two connected sentences. Use because, so, or but.</w:t>
      </w:r>
      <w:r>
        <w:rPr>
          <w:i/>
          <w:iCs/>
          <w:color w:val="5F6F80"/>
          <w:sz w:val="19"/>
          <w:szCs w:val="19"/>
        </w:rPr>
        <w:br/>
        <w:t xml:space="preserve">Escribe dos oraciones conectadas. Usa porque, entonces o pero.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My claim is ___.</w:t>
      </w:r>
      <w:r>
        <w:rPr>
          <w:i/>
          <w:iCs/>
          <w:color w:val="5F6F80"/>
          <w:sz w:val="19"/>
          <w:szCs w:val="19"/>
        </w:rPr>
        <w:br/>
        <w:t xml:space="preserve">Mi afirmación es ___.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My evidence is ___, so ___.</w:t>
      </w:r>
      <w:r>
        <w:rPr>
          <w:i/>
          <w:iCs/>
          <w:color w:val="5F6F80"/>
          <w:sz w:val="19"/>
          <w:szCs w:val="19"/>
        </w:rPr>
        <w:br/>
        <w:t xml:space="preserve">Mi evidencia es ___, entonces ___.</w:t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Explain</w:t>
      </w:r>
      <w:r>
        <w:rPr>
          <w:i/>
          <w:iCs/>
          <w:color w:val="B97A12"/>
          <w:sz w:val="19"/>
          <w:szCs w:val="19"/>
        </w:rPr>
        <w:t xml:space="preserve">   Light language support</w:t>
      </w:r>
    </w:p>
    <w:p>
      <w:pPr>
        <w:spacing w:after="60"/>
      </w:pPr>
      <w:r>
        <w:rPr>
          <w:color w:val="1A2733"/>
          <w:sz w:val="21"/>
          <w:szCs w:val="21"/>
        </w:rPr>
        <w:t xml:space="preserve">Write a claim, give math evidence, and explain your reasoning.</w:t>
      </w:r>
      <w:r>
        <w:rPr>
          <w:i/>
          <w:iCs/>
          <w:color w:val="5F6F80"/>
          <w:sz w:val="19"/>
          <w:szCs w:val="19"/>
        </w:rPr>
        <w:br/>
        <w:t xml:space="preserve">Escribe una afirmación, da evidencia matemática y explica tu razonamiento.</w:t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Check Your Explanation</w:t>
      </w:r>
      <w:r>
        <w:rPr>
          <w:i/>
          <w:iCs/>
          <w:color w:val="1FA6A2"/>
          <w:sz w:val="19"/>
          <w:szCs w:val="19"/>
        </w:rPr>
        <w:t xml:space="preserve">   three quick checks</w:t>
      </w:r>
    </w:p>
    <w:p>
      <w:pPr>
        <w:spacing w:after="8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sz w:val="20"/>
          <w:szCs w:val="20"/>
        </w:rPr>
        <w:t xml:space="preserve">I answered the question.</w:t>
      </w:r>
    </w:p>
    <w:p>
      <w:pPr>
        <w:spacing w:after="8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sz w:val="20"/>
          <w:szCs w:val="20"/>
        </w:rPr>
        <w:t xml:space="preserve">I used math evidence: numbers, an equation, or a model.</w:t>
      </w:r>
    </w:p>
    <w:p>
      <w:pPr>
        <w:spacing w:after="8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sz w:val="20"/>
          <w:szCs w:val="20"/>
        </w:rPr>
        <w:t xml:space="preserve">I used at least two math words.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Worked Example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Watch &amp; Read</w:t>
      </w:r>
      <w:r>
        <w:rPr>
          <w:i/>
          <w:iCs/>
          <w:color w:val="1FA6A2"/>
          <w:sz w:val="19"/>
          <w:szCs w:val="19"/>
        </w:rPr>
        <w:t xml:space="preserve">   I Do — follow along with your teacher</w:t>
      </w:r>
    </w:p>
    <w:tbl>
      <w:tblPr>
        <w:tblW w:type="pct" w:w="100%"/>
        <w:tblBorders>
          <w:top w:val="single" w:color="1FA6A2" w:sz="8"/>
          <w:left w:val="single" w:color="1FA6A2" w:sz="8"/>
          <w:bottom w:val="single" w:color="1FA6A2" w:sz="8"/>
          <w:right w:val="single" w:color="1FA6A2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6F4F3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b/>
                <w:bCs/>
                <w:color w:val="12355B"/>
                <w:sz w:val="22"/>
                <w:szCs w:val="22"/>
              </w:rPr>
              <w:t xml:space="preserve">Remix Studio</w:t>
            </w:r>
          </w:p>
          <w:p>
            <w:pPr>
              <w:spacing w:after="0"/>
            </w:pPr>
            <w:r>
              <w:rPr>
                <w:sz w:val="21"/>
                <w:szCs w:val="21"/>
              </w:rPr>
              <w:t xml:space="preserve">At the music studio, two producers wrote formulas for the cost of renting equipment. Producer A wrote 3x + 2x + 10, and Producer B wrote 5x + 10. They look different, but are they really? Let's check: if x = 4, Producer A gets 3(4) + 2(4) + 10 = 30, and Producer B gets 5(4) + 10 = 30. Same result — they're equivalent expressions!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50" w:before="60"/>
      </w:pPr>
      <w:r>
        <w:rPr>
          <w:b/>
          <w:bCs/>
          <w:color w:val="12355B"/>
          <w:sz w:val="21"/>
          <w:szCs w:val="21"/>
        </w:rPr>
        <w:t xml:space="preserve">Think about:</w:t>
      </w:r>
    </w:p>
    <w:p>
      <w:pPr>
        <w:spacing w:after="40"/>
        <w:ind w:left="300"/>
      </w:pPr>
      <w:r>
        <w:rPr>
          <w:sz w:val="20"/>
          <w:szCs w:val="20"/>
        </w:rPr>
        <w:t xml:space="preserve">•  Why did both formulas give the same answer?</w:t>
      </w:r>
    </w:p>
    <w:p>
      <w:pPr>
        <w:spacing w:after="40"/>
        <w:ind w:left="300"/>
      </w:pPr>
      <w:r>
        <w:rPr>
          <w:sz w:val="20"/>
          <w:szCs w:val="20"/>
        </w:rPr>
        <w:t xml:space="preserve">•  What did Producer B do differently from Producer A?</w:t>
      </w:r>
    </w:p>
    <w:p>
      <w:pPr>
        <w:spacing w:after="40"/>
        <w:ind w:left="300"/>
      </w:pPr>
      <w:r>
        <w:rPr>
          <w:sz w:val="20"/>
          <w:szCs w:val="20"/>
        </w:rPr>
        <w:t xml:space="preserve">•  Would they still match if x = 10?</w:t>
      </w:r>
    </w:p>
    <w:p>
      <w:pPr>
        <w:spacing w:after="40"/>
        <w:ind w:left="300"/>
      </w:pPr>
      <w:r>
        <w:rPr>
          <w:sz w:val="20"/>
          <w:szCs w:val="20"/>
        </w:rPr>
        <w:t xml:space="preserve">•  Can two expressions look completely different but always give the same answer?</w:t>
      </w:r>
    </w:p>
    <w:p>
      <w:pPr>
        <w:spacing w:after="40"/>
        <w:ind w:left="300"/>
      </w:pPr>
      <w:r>
        <w:rPr>
          <w:sz w:val="20"/>
          <w:szCs w:val="20"/>
        </w:rPr>
        <w:t xml:space="preserve">•  Is there always a 'simplest' way to write an expression?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Solved Example</w:t>
      </w:r>
      <w:r>
        <w:rPr>
          <w:i/>
          <w:iCs/>
          <w:color w:val="1FA6A2"/>
          <w:sz w:val="19"/>
          <w:szCs w:val="19"/>
        </w:rPr>
        <w:t xml:space="preserve">   I Do — watch each step</w:t>
      </w:r>
    </w:p>
    <w:p>
      <w:pPr>
        <w:keepNext/>
        <w:spacing w:after="40"/>
      </w:pPr>
      <w:r>
        <w:rPr>
          <w:b/>
          <w:bCs/>
          <w:color w:val="12355B"/>
          <w:sz w:val="21"/>
          <w:szCs w:val="21"/>
        </w:rPr>
        <w:t xml:space="preserve">Problem:  </w:t>
      </w:r>
      <w:r>
        <w:rPr>
          <w:sz w:val="21"/>
          <w:szCs w:val="21"/>
        </w:rPr>
        <w:t xml:space="preserve">Which expression is equivalent to 4x + 3x?</w:t>
      </w:r>
    </w:p>
    <w:p>
      <w:pPr>
        <w:spacing w:after="30"/>
        <w:ind w:left="420"/>
      </w:pPr>
      <w:r>
        <w:rPr>
          <w:sz w:val="20"/>
          <w:szCs w:val="20"/>
        </w:rPr>
        <w:t xml:space="preserve">A)  7x</w:t>
      </w:r>
    </w:p>
    <w:p>
      <w:pPr>
        <w:spacing w:after="30"/>
        <w:ind w:left="420"/>
      </w:pPr>
      <w:r>
        <w:rPr>
          <w:sz w:val="20"/>
          <w:szCs w:val="20"/>
        </w:rPr>
        <w:t xml:space="preserve">B)  7x²</w:t>
      </w:r>
    </w:p>
    <w:p>
      <w:pPr>
        <w:spacing w:after="30"/>
        <w:ind w:left="420"/>
      </w:pPr>
      <w:r>
        <w:rPr>
          <w:sz w:val="20"/>
          <w:szCs w:val="20"/>
        </w:rPr>
        <w:t xml:space="preserve">C)  12x</w:t>
      </w:r>
    </w:p>
    <w:p>
      <w:pPr>
        <w:spacing w:after="30"/>
        <w:ind w:left="420"/>
      </w:pPr>
      <w:r>
        <w:rPr>
          <w:sz w:val="20"/>
          <w:szCs w:val="20"/>
        </w:rPr>
        <w:t xml:space="preserve">D)  43x</w:t>
      </w:r>
    </w:p>
    <w:p>
      <w:pPr>
        <w:spacing w:after="20" w:before="50"/>
      </w:pPr>
      <w:r>
        <w:rPr>
          <w:b/>
          <w:bCs/>
          <w:color w:val="1FA6A2"/>
          <w:sz w:val="21"/>
          <w:szCs w:val="21"/>
        </w:rPr>
        <w:t xml:space="preserve">Step 1:  </w:t>
      </w:r>
      <w:r>
        <w:rPr>
          <w:sz w:val="21"/>
          <w:szCs w:val="21"/>
        </w:rPr>
        <w:t xml:space="preserve">4x + 3x = 7x.</w:t>
      </w:r>
    </w:p>
    <w:p>
      <w:pPr>
        <w:spacing w:after="20" w:before="50"/>
      </w:pPr>
      <w:r>
        <w:rPr>
          <w:b/>
          <w:bCs/>
          <w:color w:val="1FA6A2"/>
          <w:sz w:val="21"/>
          <w:szCs w:val="21"/>
        </w:rPr>
        <w:t xml:space="preserve">Step 2:  </w:t>
      </w:r>
      <w:r>
        <w:rPr>
          <w:sz w:val="21"/>
          <w:szCs w:val="21"/>
        </w:rPr>
        <w:t xml:space="preserve">Combine the coefficients: 4 + 3 = 7.</w:t>
      </w:r>
    </w:p>
    <w:p>
      <w:pPr>
        <w:spacing w:after="40" w:before="60"/>
      </w:pPr>
      <w:r>
        <w:rPr>
          <w:b/>
          <w:bCs/>
          <w:color w:val="12355B"/>
          <w:sz w:val="21"/>
          <w:szCs w:val="21"/>
        </w:rPr>
        <w:t xml:space="preserve">Answer:  </w:t>
      </w:r>
      <w:r>
        <w:rPr>
          <w:b/>
          <w:bCs/>
          <w:sz w:val="21"/>
          <w:szCs w:val="21"/>
        </w:rPr>
        <w:t xml:space="preserve">A. 7x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Guided Practice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Solve Together</w:t>
      </w:r>
      <w:r>
        <w:rPr>
          <w:i/>
          <w:iCs/>
          <w:color w:val="6B4FA0"/>
          <w:sz w:val="19"/>
          <w:szCs w:val="19"/>
        </w:rPr>
        <w:t xml:space="preserve">   We Do — work with your class</w:t>
      </w:r>
    </w:p>
    <w:p>
      <w:pPr>
        <w:keepNext/>
        <w:spacing w:after="40" w:before="40"/>
      </w:pPr>
      <w:r>
        <w:rPr>
          <w:b/>
          <w:bCs/>
          <w:color w:val="12355B"/>
          <w:sz w:val="21"/>
          <w:szCs w:val="21"/>
        </w:rPr>
        <w:t xml:space="preserve">Problem:  </w:t>
      </w:r>
      <w:r>
        <w:rPr>
          <w:sz w:val="21"/>
          <w:szCs w:val="21"/>
        </w:rPr>
        <w:t xml:space="preserve">Which expression is equivalent to 2(m + 5)?</w:t>
      </w:r>
    </w:p>
    <w:p>
      <w:pPr>
        <w:spacing w:after="30"/>
        <w:ind w:left="420"/>
      </w:pPr>
      <w:r>
        <w:rPr>
          <w:sz w:val="20"/>
          <w:szCs w:val="20"/>
        </w:rPr>
        <w:t xml:space="preserve">A)  2m + 10</w:t>
      </w:r>
    </w:p>
    <w:p>
      <w:pPr>
        <w:spacing w:after="30"/>
        <w:ind w:left="420"/>
      </w:pPr>
      <w:r>
        <w:rPr>
          <w:sz w:val="20"/>
          <w:szCs w:val="20"/>
        </w:rPr>
        <w:t xml:space="preserve">B)  2m + 5</w:t>
      </w:r>
    </w:p>
    <w:p>
      <w:pPr>
        <w:spacing w:after="30"/>
        <w:ind w:left="420"/>
      </w:pPr>
      <w:r>
        <w:rPr>
          <w:sz w:val="20"/>
          <w:szCs w:val="20"/>
        </w:rPr>
        <w:t xml:space="preserve">C)  7m</w:t>
      </w:r>
    </w:p>
    <w:p>
      <w:pPr>
        <w:spacing w:after="30"/>
        <w:ind w:left="420"/>
      </w:pPr>
      <w:r>
        <w:rPr>
          <w:sz w:val="20"/>
          <w:szCs w:val="20"/>
        </w:rPr>
        <w:t xml:space="preserve">D)  m + 10</w:t>
      </w:r>
    </w:p>
    <w:p>
      <w:pPr>
        <w:keepNext/>
        <w:spacing w:after="0" w:before="50"/>
      </w:pPr>
      <w:r>
        <w:rPr>
          <w:b/>
          <w:bCs/>
          <w:color w:val="6B4FA0"/>
          <w:sz w:val="21"/>
          <w:szCs w:val="21"/>
        </w:rPr>
        <w:t xml:space="preserve">Step 1:</w:t>
      </w:r>
    </w:p>
    <w:p>
      <w:pPr>
        <w:pBdr>
          <w:bottom w:val="single" w:color="AFBECC" w:sz="6"/>
        </w:pBdr>
        <w:spacing w:after="30" w:before="150"/>
      </w:pPr>
      <w:r>
        <w:t xml:space="preserve"/>
      </w:r>
    </w:p>
    <w:p>
      <w:pPr>
        <w:keepNext/>
        <w:spacing w:after="0" w:before="50"/>
      </w:pPr>
      <w:r>
        <w:rPr>
          <w:b/>
          <w:bCs/>
          <w:color w:val="6B4FA0"/>
          <w:sz w:val="21"/>
          <w:szCs w:val="21"/>
        </w:rPr>
        <w:t xml:space="preserve">Step 2:</w:t>
      </w:r>
    </w:p>
    <w:p>
      <w:pPr>
        <w:pBdr>
          <w:bottom w:val="single" w:color="AFBECC" w:sz="6"/>
        </w:pBdr>
        <w:spacing w:after="30" w:before="150"/>
      </w:pPr>
      <w:r>
        <w:t xml:space="preserve"/>
      </w:r>
    </w:p>
    <w:p>
      <w:pPr>
        <w:keepNext/>
        <w:spacing w:after="0" w:before="60"/>
      </w:pPr>
      <w:r>
        <w:rPr>
          <w:b/>
          <w:bCs/>
          <w:color w:val="12355B"/>
          <w:sz w:val="21"/>
          <w:szCs w:val="21"/>
        </w:rPr>
        <w:t xml:space="preserve">Answer:</w:t>
      </w:r>
    </w:p>
    <w:p>
      <w:pPr>
        <w:pBdr>
          <w:bottom w:val="single" w:color="AFBECC" w:sz="6"/>
        </w:pBdr>
        <w:spacing w:after="30" w:before="150"/>
      </w:pPr>
      <w:r>
        <w:t xml:space="preserve"/>
      </w:r>
    </w:p>
    <w:p>
      <w:pPr>
        <w:spacing w:after="80"/>
      </w:pPr>
      <w:r>
        <w:t xml:space="preserve"/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sz w:val="21"/>
                <w:szCs w:val="21"/>
              </w:rPr>
              <w:t xml:space="preserve">A music studio charges different clients using different formulas. Client A pays 4h + 2h + 30 for h hours. Client B pays 6h + 30. A new client asks if the pricing is fair.</w:t>
            </w:r>
          </w:p>
          <w:p>
            <w:pPr>
              <w:spacing w:after="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Are these expressions equivalent? How can you prove it?</w:t>
            </w:r>
          </w:p>
        </w:tc>
      </w:tr>
    </w:tbl>
    <w:p>
      <w:pPr>
        <w:spacing w:after="60"/>
      </w:pPr>
      <w:r>
        <w:t xml:space="preserve"/>
      </w:r>
    </w:p>
    <w:p>
      <w:pPr>
        <w:spacing w:after="80"/>
      </w:pPr>
      <w:r>
        <w:rPr>
          <w:b/>
          <w:bCs/>
          <w:color w:val="6B4FA0"/>
          <w:sz w:val="20"/>
          <w:szCs w:val="20"/>
        </w:rPr>
        <w:t xml:space="preserve">Sentence frame:  </w:t>
      </w:r>
      <w:r>
        <w:rPr>
          <w:i/>
          <w:iCs/>
          <w:sz w:val="20"/>
          <w:szCs w:val="20"/>
        </w:rPr>
        <w:t xml:space="preserve">The expressions ___ equivalent because when I simplify 4h + 2h + 30, I get ___. I can prove it by substituting h = ___: both expressions equal ___.</w:t>
      </w:r>
    </w:p>
    <w:p>
      <w:pPr>
        <w:spacing w:after="20"/>
      </w:pPr>
      <w:r>
        <w:t xml:space="preserve"/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Turn &amp; Talk</w:t>
      </w:r>
      <w:r>
        <w:rPr>
          <w:i/>
          <w:iCs/>
          <w:color w:val="1FA6A2"/>
          <w:sz w:val="19"/>
          <w:szCs w:val="19"/>
        </w:rPr>
        <w:t xml:space="preserve">   discuss with a partner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1. </w:t>
      </w:r>
      <w:r>
        <w:rPr>
          <w:b/>
          <w:bCs/>
          <w:color w:val="6B4FA0"/>
          <w:sz w:val="19"/>
          <w:szCs w:val="19"/>
        </w:rPr>
        <w:t xml:space="preserve">[Launch] </w:t>
      </w:r>
      <w:r>
        <w:rPr>
          <w:b/>
          <w:bCs/>
          <w:sz w:val="21"/>
          <w:szCs w:val="21"/>
        </w:rPr>
        <w:t xml:space="preserve">Producer A wrote 3x + 2x + 10 and Producer B wrote 5x + 10. They look different but both give 30 when x = 4. Why are they equivalent?</w:t>
      </w:r>
    </w:p>
    <w:p>
      <w:pPr>
        <w:spacing w:after="60"/>
      </w:pPr>
      <w:r>
        <w:rPr>
          <w:color w:val="1A2733"/>
          <w:sz w:val="21"/>
          <w:szCs w:val="21"/>
        </w:rPr>
        <w:t xml:space="preserve">Start with:  These expressions are equivalent because 3x + 2x ___.</w:t>
      </w:r>
      <w:r>
        <w:rPr>
          <w:i/>
          <w:iCs/>
          <w:color w:val="5F6F80"/>
          <w:sz w:val="19"/>
          <w:szCs w:val="19"/>
        </w:rPr>
        <w:br/>
        <w:t xml:space="preserve">Estas expresiones son equivalentes porque 3x + 2x ___.</w:t>
      </w:r>
    </w:p>
    <w:p>
      <w:pPr>
        <w:spacing w:after="80"/>
      </w:pPr>
      <w:r>
        <w:rPr>
          <w:b/>
          <w:bCs/>
          <w:color w:val="12355B"/>
          <w:sz w:val="19"/>
          <w:szCs w:val="19"/>
        </w:rPr>
        <w:t xml:space="preserve">Word bank:  </w:t>
      </w:r>
      <w:r>
        <w:rPr>
          <w:color w:val="1FA6A2"/>
          <w:sz w:val="19"/>
          <w:szCs w:val="19"/>
        </w:rPr>
        <w:t xml:space="preserve">Equivalent,  Simplify,  Like Terms,  Combine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2. </w:t>
      </w:r>
      <w:r>
        <w:rPr>
          <w:b/>
          <w:bCs/>
          <w:color w:val="6B4FA0"/>
          <w:sz w:val="19"/>
          <w:szCs w:val="19"/>
        </w:rPr>
        <w:t xml:space="preserve">[Explore] </w:t>
      </w:r>
      <w:r>
        <w:rPr>
          <w:b/>
          <w:bCs/>
          <w:sz w:val="21"/>
          <w:szCs w:val="21"/>
        </w:rPr>
        <w:t xml:space="preserve">How can you prove 2(n + 4) and 2n + 8 are equivalent? What two strategies could you use?</w:t>
      </w:r>
    </w:p>
    <w:p>
      <w:pPr>
        <w:spacing w:after="60"/>
      </w:pPr>
      <w:r>
        <w:rPr>
          <w:color w:val="1A2733"/>
          <w:sz w:val="21"/>
          <w:szCs w:val="21"/>
        </w:rPr>
        <w:t xml:space="preserve">Start with:  They are equivalent because distributing 2(n + 4) gives ___.</w:t>
      </w:r>
      <w:r>
        <w:rPr>
          <w:i/>
          <w:iCs/>
          <w:color w:val="5F6F80"/>
          <w:sz w:val="19"/>
          <w:szCs w:val="19"/>
        </w:rPr>
        <w:br/>
        <w:t xml:space="preserve">Son equivalentes porque distribuir 2(n + 4) da ___.</w:t>
      </w:r>
    </w:p>
    <w:p>
      <w:pPr>
        <w:spacing w:after="80"/>
      </w:pPr>
      <w:r>
        <w:rPr>
          <w:b/>
          <w:bCs/>
          <w:color w:val="12355B"/>
          <w:sz w:val="19"/>
          <w:szCs w:val="19"/>
        </w:rPr>
        <w:t xml:space="preserve">Word bank:  </w:t>
      </w:r>
      <w:r>
        <w:rPr>
          <w:color w:val="1FA6A2"/>
          <w:sz w:val="19"/>
          <w:szCs w:val="19"/>
        </w:rPr>
        <w:t xml:space="preserve">Equivalent,  Simplify,  Combine,  Like Terms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3. </w:t>
      </w:r>
      <w:r>
        <w:rPr>
          <w:b/>
          <w:bCs/>
          <w:color w:val="6B4FA0"/>
          <w:sz w:val="19"/>
          <w:szCs w:val="19"/>
        </w:rPr>
        <w:t xml:space="preserve">[Connect] </w:t>
      </w:r>
      <w:r>
        <w:rPr>
          <w:b/>
          <w:bCs/>
          <w:sz w:val="21"/>
          <w:szCs w:val="21"/>
        </w:rPr>
        <w:t xml:space="preserve">Client A pays 4h + 2h + 30 and Client B pays 6h + 30. Is the pricing fair (equivalent)? How can you prove it?</w:t>
      </w:r>
    </w:p>
    <w:p>
      <w:pPr>
        <w:spacing w:after="60"/>
      </w:pPr>
      <w:r>
        <w:rPr>
          <w:color w:val="1A2733"/>
          <w:sz w:val="21"/>
          <w:szCs w:val="21"/>
        </w:rPr>
        <w:t xml:space="preserve">Start with:  The expressions ___ equivalent because 4h + 2h = ___.</w:t>
      </w:r>
      <w:r>
        <w:rPr>
          <w:i/>
          <w:iCs/>
          <w:color w:val="5F6F80"/>
          <w:sz w:val="19"/>
          <w:szCs w:val="19"/>
        </w:rPr>
        <w:br/>
        <w:t xml:space="preserve">Las expresiones ___ equivalentes porque 4h + 2h = ___.</w:t>
      </w:r>
    </w:p>
    <w:p>
      <w:pPr>
        <w:spacing w:after="80"/>
      </w:pPr>
      <w:r>
        <w:rPr>
          <w:b/>
          <w:bCs/>
          <w:color w:val="12355B"/>
          <w:sz w:val="19"/>
          <w:szCs w:val="19"/>
        </w:rPr>
        <w:t xml:space="preserve">Word bank:  </w:t>
      </w:r>
      <w:r>
        <w:rPr>
          <w:color w:val="1FA6A2"/>
          <w:sz w:val="19"/>
          <w:szCs w:val="19"/>
        </w:rPr>
        <w:t xml:space="preserve">Equivalent,  Simplify,  Combine,  Like Terms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4. </w:t>
      </w:r>
      <w:r>
        <w:rPr>
          <w:b/>
          <w:bCs/>
          <w:color w:val="6B4FA0"/>
          <w:sz w:val="19"/>
          <w:szCs w:val="19"/>
        </w:rPr>
        <w:t xml:space="preserve">[Practice] </w:t>
      </w:r>
      <w:r>
        <w:rPr>
          <w:b/>
          <w:bCs/>
          <w:sz w:val="21"/>
          <w:szCs w:val="21"/>
        </w:rPr>
        <w:t xml:space="preserve">During practice on Equivalent Expressions, what strategy did you use when a problem felt tricky?</w:t>
      </w:r>
    </w:p>
    <w:p>
      <w:pPr>
        <w:spacing w:after="60"/>
      </w:pPr>
      <w:r>
        <w:rPr>
          <w:color w:val="1A2733"/>
          <w:sz w:val="21"/>
          <w:szCs w:val="21"/>
        </w:rPr>
        <w:t xml:space="preserve">Start with:  When a problem felt tricky, I ___ to solve it.</w:t>
      </w:r>
      <w:r>
        <w:rPr>
          <w:i/>
          <w:iCs/>
          <w:color w:val="5F6F80"/>
          <w:sz w:val="19"/>
          <w:szCs w:val="19"/>
        </w:rPr>
        <w:br/>
        <w:t xml:space="preserve">Cuando un problema fue difícil, yo ___ para resolverlo.</w:t>
      </w:r>
    </w:p>
    <w:p>
      <w:pPr>
        <w:spacing w:after="80"/>
      </w:pPr>
      <w:r>
        <w:rPr>
          <w:b/>
          <w:bCs/>
          <w:color w:val="12355B"/>
          <w:sz w:val="19"/>
          <w:szCs w:val="19"/>
        </w:rPr>
        <w:t xml:space="preserve">Word bank:  </w:t>
      </w:r>
      <w:r>
        <w:rPr>
          <w:color w:val="1FA6A2"/>
          <w:sz w:val="19"/>
          <w:szCs w:val="19"/>
        </w:rPr>
        <w:t xml:space="preserve">Equivalent,  Simplify,  Like Terms,  Combine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Exit Ticket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Answer on your own. This shows what you learned today.</w:t>
      </w:r>
    </w:p>
    <w:p>
      <w:pPr>
        <w:spacing w:after="80" w:before="80"/>
      </w:pPr>
      <w:r>
        <w:rPr>
          <w:color w:val="B97A12"/>
          <w:sz w:val="22"/>
          <w:szCs w:val="22"/>
        </w:rPr>
        <w:t xml:space="preserve">★  </w:t>
      </w:r>
      <w:r>
        <w:rPr>
          <w:b/>
          <w:bCs/>
          <w:sz w:val="22"/>
          <w:szCs w:val="22"/>
        </w:rPr>
        <w:t xml:space="preserve">Which expression is equivalent to 6n + 4 + 3n − 1?</w:t>
      </w:r>
    </w:p>
    <w:p>
      <w:pPr>
        <w:spacing w:after="60"/>
        <w:ind w:left="420"/>
      </w:pPr>
      <w:r>
        <w:rPr>
          <w:sz w:val="21"/>
          <w:szCs w:val="21"/>
        </w:rPr>
        <w:t xml:space="preserve">A)  9n + 3</w:t>
      </w:r>
    </w:p>
    <w:p>
      <w:pPr>
        <w:spacing w:after="60"/>
        <w:ind w:left="420"/>
      </w:pPr>
      <w:r>
        <w:rPr>
          <w:sz w:val="21"/>
          <w:szCs w:val="21"/>
        </w:rPr>
        <w:t xml:space="preserve">B)  9n + 5</w:t>
      </w:r>
    </w:p>
    <w:p>
      <w:pPr>
        <w:spacing w:after="60"/>
        <w:ind w:left="420"/>
      </w:pPr>
      <w:r>
        <w:rPr>
          <w:sz w:val="21"/>
          <w:szCs w:val="21"/>
        </w:rPr>
        <w:t xml:space="preserve">C)  18n + 4</w:t>
      </w:r>
    </w:p>
    <w:p>
      <w:pPr>
        <w:spacing w:after="60"/>
        <w:ind w:left="420"/>
      </w:pPr>
      <w:r>
        <w:rPr>
          <w:sz w:val="21"/>
          <w:szCs w:val="21"/>
        </w:rPr>
        <w:t xml:space="preserve">D)  63n</w:t>
      </w:r>
    </w:p>
    <w:p>
      <w:pPr>
        <w:spacing w:after="40"/>
      </w:pPr>
      <w:r>
        <w:t xml:space="preserve"/>
      </w:r>
    </w:p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3120"/>
        <w:gridCol w:w="3120"/>
        <w:gridCol w:w="3120"/>
      </w:tblGrid>
      <w:tr>
        <w:trPr>
          <w:cantSplit/>
          <w:tblHeader/>
        </w:trPr>
        <w:tc>
          <w:tcPr>
            <w:tcW w:type="dxa" w:w="9360"/>
            <w:gridSpan w:val="3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8"/>
                <w:szCs w:val="18"/>
              </w:rPr>
              <w:t xml:space="preserve">EXIT CHECK · 3-POINT SELF-ASSESSMENT CHECKLIST</w:t>
            </w:r>
          </w:p>
        </w:tc>
      </w:tr>
      <w:tr>
        <w:trPr>
          <w:cantSplit/>
        </w:trPr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2733"/>
                <w:sz w:val="18"/>
                <w:szCs w:val="18"/>
              </w:rPr>
              <w:t xml:space="preserve">☐ 1. Units &amp; Labels Verified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2733"/>
                <w:sz w:val="18"/>
                <w:szCs w:val="18"/>
              </w:rPr>
              <w:t xml:space="preserve">☐ 2. Reasoning Stated (Because / Although / Therefore)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2733"/>
                <w:sz w:val="18"/>
                <w:szCs w:val="18"/>
              </w:rPr>
              <w:t xml:space="preserve">☐ 3. Calculations Double-Checked</w:t>
            </w:r>
          </w:p>
        </w:tc>
      </w:tr>
    </w:tbl>
    <w:p>
      <w:pPr>
        <w:pStyle w:val="Heading1"/>
        <w:keepNext/>
        <w:keepLines/>
        <w:pageBreakBefore/>
        <w:pBdr>
          <w:bottom w:val="single" w:color="1FA6A2" w:sz="14" w:space="6"/>
        </w:pBdr>
        <w:spacing w:after="140" w:before="0"/>
      </w:pPr>
      <w:r>
        <w:rPr>
          <w:b/>
          <w:bCs/>
          <w:color w:val="12355B"/>
          <w:sz w:val="30"/>
          <w:szCs w:val="30"/>
        </w:rPr>
        <w:t xml:space="preserve">Answer Key &amp; Teacher Guide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Teacher reference — remove or fold back before distributing to students.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Guided Notes (Fill-in)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1:  </w:t>
      </w:r>
      <w:r>
        <w:rPr>
          <w:sz w:val="21"/>
          <w:szCs w:val="21"/>
        </w:rPr>
        <w:t xml:space="preserve">Equivalent Expressions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2:  </w:t>
      </w:r>
      <w:r>
        <w:rPr>
          <w:sz w:val="21"/>
          <w:szCs w:val="21"/>
        </w:rPr>
        <w:t xml:space="preserve">Equivalent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3:  </w:t>
      </w:r>
      <w:r>
        <w:rPr>
          <w:sz w:val="21"/>
          <w:szCs w:val="21"/>
        </w:rPr>
        <w:t xml:space="preserve">Simplify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4:  </w:t>
      </w:r>
      <w:r>
        <w:rPr>
          <w:sz w:val="21"/>
          <w:szCs w:val="21"/>
        </w:rPr>
        <w:t xml:space="preserve">Like Terms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5:  </w:t>
      </w:r>
      <w:r>
        <w:rPr>
          <w:sz w:val="21"/>
          <w:szCs w:val="21"/>
        </w:rPr>
        <w:t xml:space="preserve">Combine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6:  </w:t>
      </w:r>
      <w:r>
        <w:rPr>
          <w:sz w:val="21"/>
          <w:szCs w:val="21"/>
        </w:rPr>
        <w:t xml:space="preserve">Coefficient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7:  </w:t>
      </w:r>
      <w:r>
        <w:rPr>
          <w:sz w:val="21"/>
          <w:szCs w:val="21"/>
        </w:rPr>
        <w:t xml:space="preserve">Commutative Property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8:  </w:t>
      </w:r>
      <w:r>
        <w:rPr>
          <w:sz w:val="21"/>
          <w:szCs w:val="21"/>
        </w:rPr>
        <w:t xml:space="preserve">Associative Property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9:  </w:t>
      </w:r>
      <w:r>
        <w:rPr>
          <w:sz w:val="21"/>
          <w:szCs w:val="21"/>
        </w:rPr>
        <w:t xml:space="preserve">Counterexample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Worked Notes (I Do / We Do)</w:t>
      </w:r>
    </w:p>
    <w:p>
      <w:pPr>
        <w:spacing w:after="80"/>
      </w:pPr>
      <w:r>
        <w:rPr>
          <w:b/>
          <w:bCs/>
          <w:sz w:val="21"/>
          <w:szCs w:val="21"/>
        </w:rPr>
        <w:t xml:space="preserve">I Do:  </w:t>
      </w:r>
      <w:r>
        <w:rPr>
          <w:sz w:val="21"/>
          <w:szCs w:val="21"/>
        </w:rPr>
        <w:t xml:space="preserve">A. 7x</w:t>
      </w:r>
    </w:p>
    <w:p>
      <w:pPr>
        <w:spacing w:after="80"/>
      </w:pPr>
      <w:r>
        <w:rPr>
          <w:b/>
          <w:bCs/>
          <w:sz w:val="21"/>
          <w:szCs w:val="21"/>
        </w:rPr>
        <w:t xml:space="preserve">We Do:  </w:t>
      </w:r>
      <w:r>
        <w:rPr>
          <w:sz w:val="21"/>
          <w:szCs w:val="21"/>
        </w:rPr>
        <w:t xml:space="preserve">A. 2m + 10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Independent Practice</w:t>
      </w:r>
    </w:p>
    <w:p>
      <w:pPr>
        <w:spacing w:after="100"/>
      </w:pPr>
      <w:r>
        <w:rPr>
          <w:b/>
          <w:bCs/>
          <w:color w:val="B97A12"/>
          <w:sz w:val="20"/>
          <w:szCs w:val="20"/>
        </w:rPr>
        <w:t xml:space="preserve">Watch for this mistake:  </w:t>
      </w:r>
      <w:r>
        <w:rPr>
          <w:i/>
          <w:iCs/>
          <w:color w:val="5F6F80"/>
          <w:sz w:val="19"/>
          <w:szCs w:val="19"/>
        </w:rPr>
        <w:t xml:space="preserve">A common mistake in Equivalent Expressions is adding the exponents instead of the coefficients when combining like terms — writing 3x + 2x as 5x² instead of 5x. Remember: 3x means 3 groups of x and 2x means 2 more groups of x, so you add the coefficients (3 + 2 = 5) and keep the variable's power the same (x¹, not x²).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Level 1 Support</w:t>
      </w:r>
    </w:p>
    <w:p>
      <w:pPr>
        <w:spacing w:after="80"/>
      </w:pPr>
      <w:r>
        <w:rPr>
          <w:b/>
          <w:bCs/>
          <w:sz w:val="21"/>
          <w:szCs w:val="21"/>
        </w:rPr>
        <w:t xml:space="preserve">1.  </w:t>
      </w:r>
      <w:r>
        <w:rPr>
          <w:sz w:val="21"/>
          <w:szCs w:val="21"/>
        </w:rPr>
        <w:t xml:space="preserve">B)  Distributive</w:t>
      </w:r>
      <w:r>
        <w:rPr>
          <w:i/>
          <w:iCs/>
          <w:color w:val="5F6F80"/>
          <w:sz w:val="19"/>
          <w:szCs w:val="19"/>
        </w:rPr>
        <w:t xml:space="preserve">  — Multiplying 3 by each term inside the parentheses is the distributive property.</w:t>
      </w:r>
    </w:p>
    <w:p>
      <w:pPr>
        <w:spacing w:after="80"/>
      </w:pPr>
      <w:r>
        <w:rPr>
          <w:b/>
          <w:bCs/>
          <w:sz w:val="21"/>
          <w:szCs w:val="21"/>
        </w:rPr>
        <w:t xml:space="preserve">2.  </w:t>
      </w:r>
      <w:r>
        <w:rPr>
          <w:sz w:val="21"/>
          <w:szCs w:val="21"/>
        </w:rPr>
        <w:t xml:space="preserve">A)  7n</w:t>
      </w:r>
      <w:r>
        <w:rPr>
          <w:i/>
          <w:iCs/>
          <w:color w:val="5F6F80"/>
          <w:sz w:val="19"/>
          <w:szCs w:val="19"/>
        </w:rPr>
        <w:t xml:space="preserve">  — 5n + 2n = 7n. Add the coefficients: 5 + 2 = 7. The variable stays as n.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Exit Ticket</w:t>
      </w:r>
    </w:p>
    <w:p>
      <w:pPr>
        <w:spacing w:after="80"/>
      </w:pPr>
      <w:r>
        <w:rPr>
          <w:sz w:val="21"/>
          <w:szCs w:val="21"/>
        </w:rPr>
        <w:t xml:space="preserve">A)  9n + 3</w:t>
      </w:r>
      <w:r>
        <w:rPr>
          <w:i/>
          <w:iCs/>
          <w:color w:val="5F6F80"/>
          <w:sz w:val="19"/>
          <w:szCs w:val="19"/>
        </w:rPr>
        <w:t xml:space="preserve">  — 6n + 3n = 9n and 4 − 1 = 3, so the simplified expression is 9n + 3.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Math Writing Criteria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The support level changes the amount of language scaffolding, not the mathematical expectation.</w:t>
      </w:r>
    </w:p>
    <w:p>
      <w:pPr>
        <w:spacing w:after="80"/>
      </w:pPr>
      <w:r>
        <w:rPr>
          <w:sz w:val="20"/>
          <w:szCs w:val="20"/>
        </w:rPr>
        <w:t xml:space="preserve">☐  The answer to the math question is correct.</w:t>
      </w:r>
    </w:p>
    <w:p>
      <w:pPr>
        <w:spacing w:after="80"/>
      </w:pPr>
      <w:r>
        <w:rPr>
          <w:sz w:val="20"/>
          <w:szCs w:val="20"/>
        </w:rPr>
        <w:t xml:space="preserve">☐  The evidence is real lesson mathematics (numbers, equation, or model), not restated claim.</w:t>
      </w:r>
    </w:p>
    <w:p>
      <w:pPr>
        <w:spacing w:after="80"/>
      </w:pPr>
      <w:r>
        <w:rPr>
          <w:sz w:val="20"/>
          <w:szCs w:val="20"/>
        </w:rPr>
        <w:t xml:space="preserve">☐  The support level changed the language scaffolding, never the mathematical expectation.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7D2DD" w:sz="4" w:space="4"/>
      </w:pBdr>
      <w:tabs>
        <w:tab w:val="center" w:pos="4513"/>
        <w:tab w:val="right" w:pos="9026"/>
      </w:tabs>
    </w:pPr>
    <w:r>
      <w:rPr>
        <w:b/>
        <w:bCs/>
        <w:color w:val="12355B"/>
        <w:sz w:val="16"/>
        <w:szCs w:val="16"/>
      </w:rPr>
      <w:t xml:space="preserve">Neft Teacher  ·  Grade 6 Math</w:t>
    </w:r>
    <w:r>
      <w:rPr>
        <w:color w:val="5F6F80"/>
        <w:sz w:val="16"/>
        <w:szCs w:val="16"/>
      </w:rPr>
      <w:t xml:space="preserve">	Page </w:t>
    </w:r>
    <w:r>
      <w:rPr>
        <w:color w:val="5F6F8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F6F80"/>
        <w:sz w:val="16"/>
        <w:szCs w:val="16"/>
      </w:rPr>
      <w:t xml:space="preserve"> of </w:t>
    </w:r>
    <w:r>
      <w:rPr>
        <w:color w:val="5F6F80"/>
        <w:sz w:val="16"/>
        <w:szCs w:val="16"/>
      </w:rPr>
      <w:fldChar w:fldCharType="begin"/>
      <w:instrText xml:space="preserve">NUMPAGES</w:instrText>
      <w:fldChar w:fldCharType="separate"/>
      <w:fldChar w:fldCharType="end"/>
    </w:r>
    <w:r>
      <w:rPr>
        <w:color w:val="5F6F80"/>
        <w:sz w:val="16"/>
        <w:szCs w:val="16"/>
      </w:rPr>
      <w:t xml:space="preserve">	neftteacher.com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7D2DD" w:sz="4" w:space="4"/>
      </w:pBdr>
      <w:jc w:val="right"/>
    </w:pPr>
    <w:r>
      <w:rPr>
        <w:color w:val="5F6F80"/>
        <w:sz w:val="16"/>
        <w:szCs w:val="16"/>
      </w:rPr>
      <w:t xml:space="preserve">Unit 6  ·  Lesson 6  ·  Identify Equivalent Algebraic Expressions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2733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rPr>
      <w:rFonts w:ascii="Calibri" w:cs="Calibri" w:eastAsia="Calibri" w:hAnsi="Calibri"/>
      <w:b/>
      <w:bCs/>
      <w:color w:val="12355B"/>
      <w:sz w:val="44"/>
      <w:szCs w:val="44"/>
    </w:rPr>
  </w:style>
  <w:style w:type="paragraph" w:styleId="Heading1">
    <w:name w:val="Heading 1"/>
    <w:basedOn w:val="Normal"/>
    <w:next w:val="Normal"/>
    <w:qFormat/>
    <w:rPr>
      <w:rFonts w:ascii="Calibri" w:cs="Calibri" w:eastAsia="Calibri" w:hAnsi="Calibri"/>
      <w:b/>
      <w:bCs/>
      <w:color w:val="12355B"/>
      <w:sz w:val="30"/>
      <w:szCs w:val="30"/>
    </w:rPr>
  </w:style>
  <w:style w:type="paragraph" w:styleId="Heading2">
    <w:name w:val="Heading 2"/>
    <w:basedOn w:val="Normal"/>
    <w:next w:val="Normal"/>
    <w:qFormat/>
    <w:rPr>
      <w:rFonts w:ascii="Calibri" w:cs="Calibri" w:eastAsia="Calibri" w:hAnsi="Calibri"/>
      <w:b/>
      <w:bCs/>
      <w:color w:val="12355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f1fa100d19cafc777304c98fa1f151188a76be5c.png"/><Relationship Id="rId10" Type="http://schemas.openxmlformats.org/officeDocument/2006/relationships/image" Target="media/8a2c192676ff0e001cd58e53646a3bd9b911c84b.png"/><Relationship Id="rId11" Type="http://schemas.openxmlformats.org/officeDocument/2006/relationships/image" Target="media/22f023907d5c590f5a530e488655dc081b1134c9.png"/><Relationship Id="rId12" Type="http://schemas.openxmlformats.org/officeDocument/2006/relationships/image" Target="media/e44e408779d683ef3c6ad96b6d6f08352ae4d0d3.png"/><Relationship Id="rId13" Type="http://schemas.openxmlformats.org/officeDocument/2006/relationships/image" Target="media/225259d4de2317cb324bf4fc5e2c26cf8e0750a0.png"/><Relationship Id="rId14" Type="http://schemas.openxmlformats.org/officeDocument/2006/relationships/image" Target="media/7c6825f0f55c55e59ecc72a19edb4bd9543093f4.png"/><Relationship Id="rId15" Type="http://schemas.openxmlformats.org/officeDocument/2006/relationships/image" Target="media/a2ac16232e35fdf791d5b84d5d69b253daa030b1.png"/><Relationship Id="rId16" Type="http://schemas.openxmlformats.org/officeDocument/2006/relationships/image" Target="media/7ac3789eb86ec2d2537ca0c4c617b276487ed620.png"/><Relationship Id="rId1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Identify Equivalent Algebraic Expressions — Notes Packet</dc:title>
  <dc:creator>Neft Teacher</dc:creator>
  <dc:description>Neft Teacher Grade 6 Math notes packet</dc:description>
  <cp:lastModifiedBy>Un-named</cp:lastModifiedBy>
  <cp:revision>1</cp:revision>
  <dcterms:created xsi:type="dcterms:W3CDTF">2026-10-17T12:24:49.592Z</dcterms:created>
  <dcterms:modified xsi:type="dcterms:W3CDTF">2026-10-17T12:24:49.592Z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