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are the coordinates of the origin?</w:t>
      </w:r>
    </w:p>
    <w:p>
      <w:pPr>
        <w:spacing w:after="30"/>
        <w:ind w:left="420"/>
      </w:pPr>
      <w:r>
        <w:rPr>
          <w:sz w:val="20"/>
          <w:szCs w:val="20"/>
        </w:rPr>
        <w:t xml:space="preserve">A)  (0, 0)</w:t>
      </w:r>
    </w:p>
    <w:p>
      <w:pPr>
        <w:spacing w:after="30"/>
        <w:ind w:left="420"/>
      </w:pPr>
      <w:r>
        <w:rPr>
          <w:sz w:val="20"/>
          <w:szCs w:val="20"/>
        </w:rPr>
        <w:t xml:space="preserve">B)  (0, 1)</w:t>
      </w:r>
    </w:p>
    <w:p>
      <w:pPr>
        <w:spacing w:after="30"/>
        <w:ind w:left="420"/>
      </w:pPr>
      <w:r>
        <w:rPr>
          <w:sz w:val="20"/>
          <w:szCs w:val="20"/>
        </w:rPr>
        <w:t xml:space="preserve">C)  (1, 1)</w:t>
      </w:r>
    </w:p>
    <w:p>
      <w:pPr>
        <w:spacing w:after="30"/>
        <w:ind w:left="420"/>
      </w:pPr>
      <w:r>
        <w:rPr>
          <w:sz w:val="20"/>
          <w:szCs w:val="20"/>
        </w:rPr>
        <w:t xml:space="preserve">D)  (1, 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delivery company programs flight paths using coordinate pairs. A drone starts at the warehouse (0, 0), flies to pickup at (3, 6), then delivers to (8, 2), then returns to base (0, 0).</w:t>
            </w:r>
          </w:p>
          <w:p>
            <w:pPr>
              <w:spacing w:after="0"/>
            </w:pPr>
            <w:r>
              <w:rPr>
                <w:b/>
                <w:bCs/>
                <w:color w:val="12355B"/>
                <w:sz w:val="21"/>
                <w:szCs w:val="21"/>
              </w:rPr>
              <w:t xml:space="preserve">How do ordered pairs help the drone navigate? What shape does the flight path make?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drone uses ordered pairs because the first number controls ___ movement and the second controls ___. The path makes a ___ shape.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 the coordinate plane, why do we always start at the origin (0, 0) and move sideways before we move up or down to plot a point?</w:t>
      </w:r>
    </w:p>
    <w:p>
      <w:pPr>
        <w:spacing w:after="60"/>
      </w:pPr>
      <w:r>
        <w:rPr>
          <w:color w:val="1A2733"/>
          <w:sz w:val="21"/>
          <w:szCs w:val="21"/>
        </w:rPr>
        <w:t xml:space="preserve">Start with:  The first number in (x, y) tells me to move ___.</w:t>
      </w:r>
      <w:r>
        <w:rPr>
          <w:i/>
          <w:iCs/>
          <w:color w:val="5F6F80"/>
          <w:sz w:val="19"/>
          <w:szCs w:val="19"/>
        </w:rPr>
        <w:br/>
        <w:t xml:space="preserve">El primer numero en (x, y) me dice que me mueva ___.</w:t>
      </w:r>
    </w:p>
    <w:p>
      <w:pPr>
        <w:spacing w:after="80"/>
      </w:pPr>
      <w:r>
        <w:rPr>
          <w:b/>
          <w:bCs/>
          <w:color w:val="12355B"/>
          <w:sz w:val="19"/>
          <w:szCs w:val="19"/>
        </w:rPr>
        <w:t xml:space="preserve">Word bank:  </w:t>
      </w:r>
      <w:r>
        <w:rPr>
          <w:color w:val="1FA6A2"/>
          <w:sz w:val="19"/>
          <w:szCs w:val="19"/>
        </w:rPr>
        <w:t xml:space="preserve">coordinate plane,  origin,  ordered pair,  x-axis,  y-axis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need to plot (4, 2). Walk your partner through every move you make from the origin, using the words x-axis and y-axis.</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origin,  ordered pair,  x-axis,  y-axis,  coordinate plane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reading a coordinate pair like reading directions on a map or in a video game?</w:t>
      </w:r>
    </w:p>
    <w:p>
      <w:pPr>
        <w:spacing w:after="60"/>
      </w:pPr>
      <w:r>
        <w:rPr>
          <w:color w:val="1A2733"/>
          <w:sz w:val="21"/>
          <w:szCs w:val="21"/>
        </w:rPr>
        <w:t xml:space="preserve">Start with:  The x-coordinate is like going ___.</w:t>
      </w:r>
      <w:r>
        <w:rPr>
          <w:i/>
          <w:iCs/>
          <w:color w:val="5F6F80"/>
          <w:sz w:val="19"/>
          <w:szCs w:val="19"/>
        </w:rPr>
        <w:br/>
        <w:t xml:space="preserve">La coordenada x es como ir ___.</w:t>
      </w:r>
    </w:p>
    <w:p>
      <w:pPr>
        <w:spacing w:after="80"/>
      </w:pPr>
      <w:r>
        <w:rPr>
          <w:b/>
          <w:bCs/>
          <w:color w:val="12355B"/>
          <w:sz w:val="19"/>
          <w:szCs w:val="19"/>
        </w:rPr>
        <w:t xml:space="preserve">Word bank:  </w:t>
      </w:r>
      <w:r>
        <w:rPr>
          <w:color w:val="1FA6A2"/>
          <w:sz w:val="19"/>
          <w:szCs w:val="19"/>
        </w:rPr>
        <w:t xml:space="preserve">ordered pair,  coordinate plane,  x-axis,  y-axis,  origin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plotted (2, 6) but moved up 2 and over 6. What mistake did they make, and how would you coach them?</w:t>
      </w:r>
    </w:p>
    <w:p>
      <w:pPr>
        <w:spacing w:after="60"/>
      </w:pPr>
      <w:r>
        <w:rPr>
          <w:color w:val="1A2733"/>
          <w:sz w:val="21"/>
          <w:szCs w:val="21"/>
        </w:rPr>
        <w:t xml:space="preserve">Start with:  They mixed up the ___ and the ___.</w:t>
      </w:r>
      <w:r>
        <w:rPr>
          <w:i/>
          <w:iCs/>
          <w:color w:val="5F6F80"/>
          <w:sz w:val="19"/>
          <w:szCs w:val="19"/>
        </w:rPr>
        <w:br/>
        <w:t xml:space="preserve">Confundieron la ___ y la ___.</w:t>
      </w:r>
    </w:p>
    <w:p>
      <w:pPr>
        <w:spacing w:after="80"/>
      </w:pPr>
      <w:r>
        <w:rPr>
          <w:b/>
          <w:bCs/>
          <w:color w:val="12355B"/>
          <w:sz w:val="19"/>
          <w:szCs w:val="19"/>
        </w:rPr>
        <w:t xml:space="preserve">Word bank:  </w:t>
      </w:r>
      <w:r>
        <w:rPr>
          <w:color w:val="1FA6A2"/>
          <w:sz w:val="19"/>
          <w:szCs w:val="19"/>
        </w:rPr>
        <w:t xml:space="preserve">ordered pair,  x-axis,  y-axis,  origin,  coordinate plane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Graph on the Coordinate Plane, what strategy did you use when a problem felt tricky?</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Coordinate plane,  Ordered pair,  Origin,  Quadrant</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Graph on the Coordinate Plane</w:t>
      </w:r>
    </w:p>
    <w:p>
      <w:pPr>
        <w:spacing w:after="80"/>
      </w:pPr>
      <w:r>
        <w:rPr>
          <w:b/>
          <w:bCs/>
          <w:sz w:val="21"/>
          <w:szCs w:val="21"/>
        </w:rPr>
        <w:t xml:space="preserve">Notes 2:  </w:t>
      </w:r>
      <w:r>
        <w:rPr>
          <w:sz w:val="21"/>
          <w:szCs w:val="21"/>
        </w:rPr>
        <w:t xml:space="preserve">Coordinate plane</w:t>
      </w:r>
    </w:p>
    <w:p>
      <w:pPr>
        <w:spacing w:after="80"/>
      </w:pPr>
      <w:r>
        <w:rPr>
          <w:b/>
          <w:bCs/>
          <w:sz w:val="21"/>
          <w:szCs w:val="21"/>
        </w:rPr>
        <w:t xml:space="preserve">Notes 3:  </w:t>
      </w:r>
      <w:r>
        <w:rPr>
          <w:sz w:val="21"/>
          <w:szCs w:val="21"/>
        </w:rPr>
        <w:t xml:space="preserve">Ordered pair</w:t>
      </w:r>
    </w:p>
    <w:p>
      <w:pPr>
        <w:spacing w:after="80"/>
      </w:pPr>
      <w:r>
        <w:rPr>
          <w:b/>
          <w:bCs/>
          <w:sz w:val="21"/>
          <w:szCs w:val="21"/>
        </w:rPr>
        <w:t xml:space="preserve">Notes 4:  </w:t>
      </w:r>
      <w:r>
        <w:rPr>
          <w:sz w:val="21"/>
          <w:szCs w:val="21"/>
        </w:rPr>
        <w:t xml:space="preserve">Origin</w:t>
      </w:r>
    </w:p>
    <w:p>
      <w:pPr>
        <w:spacing w:after="80"/>
      </w:pPr>
      <w:r>
        <w:rPr>
          <w:b/>
          <w:bCs/>
          <w:sz w:val="21"/>
          <w:szCs w:val="21"/>
        </w:rPr>
        <w:t xml:space="preserve">Notes 5:  </w:t>
      </w:r>
      <w:r>
        <w:rPr>
          <w:sz w:val="21"/>
          <w:szCs w:val="21"/>
        </w:rPr>
        <w:t xml:space="preserve">Quadrant</w:t>
      </w:r>
    </w:p>
    <w:p>
      <w:pPr>
        <w:spacing w:after="80"/>
      </w:pPr>
      <w:r>
        <w:rPr>
          <w:b/>
          <w:bCs/>
          <w:sz w:val="21"/>
          <w:szCs w:val="21"/>
        </w:rPr>
        <w:t xml:space="preserve">Notes 6:  </w:t>
      </w:r>
      <w:r>
        <w:rPr>
          <w:sz w:val="21"/>
          <w:szCs w:val="21"/>
        </w:rPr>
        <w:t xml:space="preserve">Reflection</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x-coordinate</w:t>
      </w:r>
    </w:p>
    <w:p>
      <w:pPr>
        <w:spacing w:after="80"/>
      </w:pPr>
      <w:r>
        <w:rPr>
          <w:b/>
          <w:bCs/>
          <w:sz w:val="21"/>
          <w:szCs w:val="21"/>
        </w:rPr>
        <w:t xml:space="preserve">Notes 9:  </w:t>
      </w:r>
      <w:r>
        <w:rPr>
          <w:sz w:val="21"/>
          <w:szCs w:val="21"/>
        </w:rPr>
        <w:t xml:space="preserve">x-axis</w:t>
      </w:r>
    </w:p>
    <w:p>
      <w:pPr>
        <w:spacing w:after="80"/>
      </w:pPr>
      <w:r>
        <w:rPr>
          <w:b/>
          <w:bCs/>
          <w:sz w:val="21"/>
          <w:szCs w:val="21"/>
        </w:rPr>
        <w:t xml:space="preserve">Notes 10:  </w:t>
      </w:r>
      <w:r>
        <w:rPr>
          <w:sz w:val="21"/>
          <w:szCs w:val="21"/>
        </w:rPr>
        <w:t xml:space="preserve">y-axis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(3, 7)</w:t>
      </w:r>
    </w:p>
    <w:p>
      <w:pPr>
        <w:spacing w:after="80"/>
      </w:pPr>
      <w:r>
        <w:rPr>
          <w:b/>
          <w:bCs/>
          <w:sz w:val="21"/>
          <w:szCs w:val="21"/>
        </w:rPr>
        <w:t xml:space="preserve">We Do:  </w:t>
      </w:r>
      <w:r>
        <w:rPr>
          <w:sz w:val="21"/>
          <w:szCs w:val="21"/>
        </w:rPr>
        <w:t xml:space="preserve">A. (0, 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Graph on the Coordinate Plane is swapping the order of the coordinates — moving up/down first instead of right/left first. For example, when plotting (5, 2), students often move up 5 and right 2, landing on the wrong point (2, 5) instead of (5, 2). Remember: the x-coordinate (first number) always tells you how far to move right or left along the x-axis; the y-coordinate (second number) tells you how far up or down along the y-axis.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Move 6 units to the right</w:t>
      </w:r>
      <w:r>
        <w:rPr>
          <w:i/>
          <w:iCs/>
          <w:color w:val="5F6F80"/>
          <w:sz w:val="19"/>
          <w:szCs w:val="19"/>
        </w:rPr>
        <w:t xml:space="preserve">  — The first number (x-coordinate) tells you horizontal movement. 6 means go right 6 units from the origin.</w:t>
      </w:r>
    </w:p>
    <w:p>
      <w:pPr>
        <w:pStyle w:val="Heading2"/>
        <w:spacing w:after="80" w:before="180"/>
      </w:pPr>
      <w:r>
        <w:rPr>
          <w:b/>
          <w:bCs/>
          <w:color w:val="12355B"/>
          <w:sz w:val="24"/>
          <w:szCs w:val="24"/>
        </w:rPr>
        <w:t xml:space="preserve">Exit Ticket</w:t>
      </w:r>
    </w:p>
    <w:p>
      <w:pPr>
        <w:spacing w:after="80"/>
      </w:pPr>
      <w:r>
        <w:rPr>
          <w:sz w:val="21"/>
          <w:szCs w:val="21"/>
        </w:rPr>
        <w:t xml:space="preserve">C)  (6, 3)</w:t>
      </w:r>
      <w:r>
        <w:rPr>
          <w:i/>
          <w:iCs/>
          <w:color w:val="5F6F80"/>
          <w:sz w:val="19"/>
          <w:szCs w:val="19"/>
        </w:rPr>
        <w:t xml:space="preserve">  — Right 6 = x-coordinate of 6, Up 3 = y-coordinate of 3. The ordered pair is (6, 3).</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2026-10-17T12:24:52.031Z</dcterms:created>
  <dcterms:modified xsi:type="dcterms:W3CDTF">2026-10-17T12:24:52.031Z</dcterms:modified>
</cp:coreProperties>
</file>

<file path=docProps/custom.xml><?xml version="1.0" encoding="utf-8"?>
<Properties xmlns="http://schemas.openxmlformats.org/officeDocument/2006/custom-properties" xmlns:vt="http://schemas.openxmlformats.org/officeDocument/2006/docPropsVTypes"/>
</file>