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4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Represent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inequalities to represent real-world situations.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inequality using the words inequality, greater than, less than, and at least / at most.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range of possible values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You must be at least 12 years old: a ≥ 12.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 means x can be 6, 7, 8, ... — any number greater than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&gt; sign, showing one number is bigger.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 &gt; 3 — eight is larger than three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Less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Menor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&lt; sign, showing one number is smaller.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Less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&lt; 7 — two is smaller than seven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At least / At most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menos / A lo más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'At least' means ≥. 'At most' means ≤.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At least / At most: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'At least 10 players' → p ≥ 10 (could be 10, 11, 12, ...); 'At most 5 tries' → t ≤ 5 (could be 5, 4, 3, ...)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&gt; 5, the letter x stands for any number greater than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 more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 más de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phrase meaning less than or equal to (≤).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 more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“No more than 8 people” means people ≤ 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that a solution must satisfy.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voter must be 18 or older.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values that make an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Every number 7 or below.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Inequalities      •      Inequality      •      Greater than      •      Less than      •      At least / At most      •      Variable      •      No more than      •      Constraint      •      Solution set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&lt;, &gt;, ≤ or ≥ when the answer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values rather than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comparing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symbol &gt; that means one value is larger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&lt; that means one value is smaller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'At least' means greater than or equal to, and 'at most'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or equal to.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phrase that means less than or equal to is "no more than," written with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symbol.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limit that every solution must satisfy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All the values that make an inequality true form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velocidades son posibles para el carro de huida? ¿Cómo te ayudó la frase «como máximo» a escribir la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</w:t>
      </w:r>
      <w:r>
        <w:rPr>
          <w:i/>
          <w:iCs/>
          <w:color w:val="5F6F80"/>
          <w:sz w:val="18"/>
          <w:szCs w:val="18"/>
        </w:rPr>
        <w:t xml:space="preserve">  ·  Mayor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Less than</w:t>
      </w:r>
      <w:r>
        <w:rPr>
          <w:i/>
          <w:iCs/>
          <w:color w:val="5F6F80"/>
          <w:sz w:val="18"/>
          <w:szCs w:val="18"/>
        </w:rPr>
        <w:t xml:space="preserve">  ·  Menor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At least / At most</w:t>
      </w:r>
      <w:r>
        <w:rPr>
          <w:i/>
          <w:iCs/>
          <w:color w:val="5F6F80"/>
          <w:sz w:val="18"/>
          <w:szCs w:val="18"/>
        </w:rPr>
        <w:t xml:space="preserve">  ·  Al menos / A lo más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age could be 18 or any number greater, so it is not a single value. — Students explain that 'at least 18' allows many values (18 and up), so an inequality with ≥ captures it while an equation would force one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 speed of 65 mph is ___, a speed of 70 mph is ___, because 'at most 65' means the speed must be ___ 65.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Suspect Constraints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Navarro is narrowing down suspects. A witness says the suspect is at least 18 years old. The detective writes the inequality a ≥ 18, where a is the suspect's age. How does this help eliminate suspects?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'at least 18' mean about the suspect's age?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the suspect be exactly 18?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an inequality different from an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witness said the suspect was less than 30 years old?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combine two inequalities to narrow it down even more?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'The temperature is less than 40 degrees'?</w:t>
      </w:r>
    </w:p>
    <w:p>
      <w:pPr>
        <w:spacing w:after="30"/>
        <w:ind w:left="420"/>
      </w:pPr>
      <w:r>
        <w:rPr>
          <w:sz w:val="20"/>
          <w:szCs w:val="20"/>
        </w:rPr>
        <w:t xml:space="preserve">A)  t &lt; 40</w:t>
      </w:r>
    </w:p>
    <w:p>
      <w:pPr>
        <w:spacing w:after="30"/>
        <w:ind w:left="420"/>
      </w:pPr>
      <w:r>
        <w:rPr>
          <w:sz w:val="20"/>
          <w:szCs w:val="20"/>
        </w:rPr>
        <w:t xml:space="preserve">B)  t &gt; 40</w:t>
      </w:r>
    </w:p>
    <w:p>
      <w:pPr>
        <w:spacing w:after="30"/>
        <w:ind w:left="420"/>
      </w:pPr>
      <w:r>
        <w:rPr>
          <w:sz w:val="20"/>
          <w:szCs w:val="20"/>
        </w:rPr>
        <w:t xml:space="preserve">C)  t ≤ 40</w:t>
      </w:r>
    </w:p>
    <w:p>
      <w:pPr>
        <w:spacing w:after="30"/>
        <w:ind w:left="420"/>
      </w:pPr>
      <w:r>
        <w:rPr>
          <w:sz w:val="20"/>
          <w:szCs w:val="20"/>
        </w:rPr>
        <w:t xml:space="preserve">D)  t = 40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'Less than' means &lt;, so the inequality is t &lt;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t &lt; 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inequality represents: 'A number n is at least 14'?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≥ 14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&gt; 14</w:t>
      </w:r>
    </w:p>
    <w:p>
      <w:pPr>
        <w:spacing w:after="60"/>
        <w:ind w:left="420"/>
      </w:pPr>
      <w:r>
        <w:rPr>
          <w:sz w:val="21"/>
          <w:szCs w:val="21"/>
        </w:rPr>
        <w:t xml:space="preserve">C)  n ≤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n &lt;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Write Inequalities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Inequality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Greater than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Less than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At least / At most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No more than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Constraint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Solution set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t &lt; 40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h ≥ 48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Write Inequalities is using a strict symbol (&gt; or &lt;) for a phrase that actually includes the boundary value. For 'the suspect is at least 18 years old,' students often write a &gt; 18 instead of the correct a ≥ 18 — this wrongly excludes 18 itself, even though 'at least 18' means 18 counts as a match. The same error happens in reverse with 'at most': for 'the getaway bag holds at most 12 items,' students write n &lt; 12 instead of n ≤ 12. Always ask: does the key phrase include the number ('at least,' 'at most,' 'no more than,' 'no fewer than' → use ≥ or ≤) or exclude it ('more than,' 'fewer than' → use &gt; or &lt;)?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p ≤ 75</w:t>
      </w:r>
      <w:r>
        <w:rPr>
          <w:i/>
          <w:iCs/>
          <w:color w:val="5F6F80"/>
          <w:sz w:val="19"/>
          <w:szCs w:val="19"/>
        </w:rPr>
        <w:t xml:space="preserve">  — 'No more than' means less than or equal to, so p ≤ 75.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s &gt; 25</w:t>
      </w:r>
      <w:r>
        <w:rPr>
          <w:i/>
          <w:iCs/>
          <w:color w:val="5F6F80"/>
          <w:sz w:val="19"/>
          <w:szCs w:val="19"/>
        </w:rPr>
        <w:t xml:space="preserve">  — 'More than' means strictly greater than, so s &gt; 25.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t &gt; 2</w:t>
      </w:r>
      <w:r>
        <w:rPr>
          <w:i/>
          <w:iCs/>
          <w:color w:val="5F6F80"/>
          <w:sz w:val="19"/>
          <w:szCs w:val="19"/>
        </w:rPr>
        <w:t xml:space="preserve">  — 'More than 2 hours' means strictly greater than: t &gt; 2. Exactly 2 hours is not charged.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n ≥ 14</w:t>
      </w:r>
      <w:r>
        <w:rPr>
          <w:i/>
          <w:iCs/>
          <w:color w:val="5F6F80"/>
          <w:sz w:val="19"/>
          <w:szCs w:val="19"/>
        </w:rPr>
        <w:t xml:space="preserve">  — 'At least 14' means 14 or greater, so n ≥ 14.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4  ·  Write and Represent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7c6c2f49ad8070d3d1a4f42805657819ecb130de.png"/><Relationship Id="rId11" Type="http://schemas.openxmlformats.org/officeDocument/2006/relationships/image" Target="media/c667668887c7c4b60ad49acde47ac47ae6027e23.png"/><Relationship Id="rId12" Type="http://schemas.openxmlformats.org/officeDocument/2006/relationships/image" Target="media/f230aaa66045ccb755879d3513ecc251ef9d6ad9.png"/><Relationship Id="rId13" Type="http://schemas.openxmlformats.org/officeDocument/2006/relationships/image" Target="media/b5be462758242ad6f773ee9211c2163f9f046aec.png"/><Relationship Id="rId14" Type="http://schemas.openxmlformats.org/officeDocument/2006/relationships/image" Target="media/68cb8bd1c7abeb66aa47a7729671e22392fae98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Represent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2026-10-17T12:24:53.611Z</dcterms:created>
  <dcterms:modified xsi:type="dcterms:W3CDTF">2026-10-17T12:24:53.611Z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