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Ratio Reasoning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reasoning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Scale is to multiply or divide both parts of a ratio by the same number.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escalar.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Scale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Entonces escalo por ___, lo que mantiene la receta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Yes, both simplify to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$14</w:t>
      </w:r>
      <w:r>
        <w:rPr>
          <w:i/>
          <w:iCs/>
          <w:color w:val="5F6F80"/>
          <w:sz w:val="19"/>
          <w:szCs w:val="19"/>
        </w:rPr>
        <w:t xml:space="preserve">  — Unit rate: $6 ÷ 3 = $2 per pound. For 7 pounds: $2 × 7 = $14.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Multiply: 2 × 4 = 8. So x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Scale factor: 28 ÷ 7 = 4. Multiply: 3 × 4 = 12. So x =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Method 1 (scale factor): 15 ÷ 6 = 2.5. Multiply rice by 2.5: 4 × 2.5 = 10 cups. Method 2 (unit rate): 4 ÷ 6 = 2/3 cup per person. For 15 people: 2/3 × 15 = 10 cups. Both methods give 10 cups of rice.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find the scale factor of 15 and explain that multiplying both ingredients by 15 keeps the recipe proportional (5 cups tomatoes becomes 75, 3 cups mozzarella becomes 45).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show 4 × 21 = 84 and 7 × 12 = 84 (or that 4:7 scales by 3 to 12:21), proving the ratios are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use (scaling a recipe, comparing deals, mixing paint or fuel) and explain how keeping the ratio equivalent guides the decision.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02b69c725db2aa9714bbb5557183e8455a730b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069c971203693492af34e6517bf58627f1661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2026-06-04T09:52:13.592Z</dcterms:created>
  <dcterms:modified xsi:type="dcterms:W3CDTF">2026-06-04T09:52:13.592Z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