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One round trip takes 35 minutes. Using the table (35 → 1, 350 → 10, 525 → 15, 700 → 20), how many round trips does a tram car complete in 10 hours?</w:t>
      </w:r>
    </w:p>
    <w:p>
      <w:pPr>
        <w:spacing w:after="40"/>
        <w:ind w:left="420"/>
      </w:pPr>
      <w:r>
        <w:rPr>
          <w:sz w:val="20"/>
          <w:szCs w:val="20"/>
        </w:rPr>
        <w:t xml:space="preserve">A)  17 round trips</w:t>
      </w:r>
    </w:p>
    <w:p>
      <w:pPr>
        <w:spacing w:after="40"/>
        <w:ind w:left="420"/>
      </w:pPr>
      <w:r>
        <w:rPr>
          <w:sz w:val="20"/>
          <w:szCs w:val="20"/>
        </w:rPr>
        <w:t xml:space="preserve">B)  20 round trips</w:t>
      </w:r>
    </w:p>
    <w:p>
      <w:pPr>
        <w:spacing w:after="40"/>
        <w:ind w:left="420"/>
      </w:pPr>
      <w:r>
        <w:rPr>
          <w:sz w:val="20"/>
          <w:szCs w:val="20"/>
        </w:rPr>
        <w:t xml:space="preserve">C)  15 round trips</w:t>
      </w:r>
    </w:p>
    <w:p>
      <w:pPr>
        <w:spacing w:after="40"/>
        <w:ind w:left="420"/>
      </w:pPr>
      <w:r>
        <w:rPr>
          <w:sz w:val="20"/>
          <w:szCs w:val="20"/>
        </w:rPr>
        <w:t xml:space="preserve">D)  18 round trips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two tram problems both use the 35-minute or 12.5-minute ride times. How are the two problems the SAME, and how are they DIFFERENT?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The round trip is 5 miles. How far does a tram car travel in 5 round trips?</w:t>
      </w:r>
    </w:p>
    <w:p>
      <w:pPr>
        <w:spacing w:after="40"/>
        <w:ind w:left="420"/>
      </w:pPr>
      <w:r>
        <w:rPr>
          <w:sz w:val="20"/>
          <w:szCs w:val="20"/>
        </w:rPr>
        <w:t xml:space="preserve">A)  25 miles</w:t>
      </w:r>
    </w:p>
    <w:p>
      <w:pPr>
        <w:spacing w:after="40"/>
        <w:ind w:left="420"/>
      </w:pPr>
      <w:r>
        <w:rPr>
          <w:sz w:val="20"/>
          <w:szCs w:val="20"/>
        </w:rPr>
        <w:t xml:space="preserve">B)  10 miles</w:t>
      </w:r>
    </w:p>
    <w:p>
      <w:pPr>
        <w:spacing w:after="40"/>
        <w:ind w:left="420"/>
      </w:pPr>
      <w:r>
        <w:rPr>
          <w:sz w:val="20"/>
          <w:szCs w:val="20"/>
        </w:rPr>
        <w:t xml:space="preserve">C)  1 mile</w:t>
      </w:r>
    </w:p>
    <w:p>
      <w:pPr>
        <w:spacing w:after="40"/>
        <w:ind w:left="420"/>
      </w:pPr>
      <w:r>
        <w:rPr>
          <w:sz w:val="20"/>
          <w:szCs w:val="20"/>
        </w:rPr>
        <w:t xml:space="preserve">D)  50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if the tram must transport 6,000 passengers? (Each ride carries 80 passengers and takes 12.5 minutes.) Show your steps.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2026-08-12T18:28:12.450Z</dcterms:created>
  <dcterms:modified xsi:type="dcterms:W3CDTF">2026-08-12T18:28:12.450Z</dcterms:modified>
</cp:coreProperties>
</file>

<file path=docProps/custom.xml><?xml version="1.0" encoding="utf-8"?>
<Properties xmlns="http://schemas.openxmlformats.org/officeDocument/2006/custom-properties" xmlns:vt="http://schemas.openxmlformats.org/officeDocument/2006/docPropsVTypes"/>
</file>