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5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Whole Given the Part 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determine the whole when I know a part and the percent that part represents.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whole using the words part, whole, percent,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Determine the Whole Given the Part 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Hallar el total dados la parte y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Working backwards from a part and its percent to find the whole amount it came from.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$42 is 60% of what? → $70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you already know — the piece of the whole that the percent describes.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$42 sale price is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Total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full amount the percent is measured against.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original price is the whole =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lined up — dollars on one, percents on the other — so matching marks show the same amount two ways.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$0, $7, $42, $70 above 0%, 10%, 60%, 100%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sign. Here it says percent × whole = part, with the whole unknown.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0.7v = 26,600 — the percent times the unknown whole equals the part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comparing a number to 100. To compute with it, write it in decimal form: 60% = 0.6.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60% = 0.6 · 70% = 0.7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Determine the Whole Given the Part and Percent      •      Part      •      Whole      •      Double number line      •      Equation      •      Percent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Working backwards from a part and its percent finds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How much of the base you get — your answer —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full amount a percent is measured against is always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%.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parallel lines pairing amounts with their percents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percent number sentence is part =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×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did the car cost when they bought it, and how does your method show it?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Determine the Whole Given the Part and Percent — </w:t>
      </w:r>
      <w:r>
        <w:rPr>
          <w:sz w:val="20"/>
          <w:szCs w:val="20"/>
        </w:rPr>
        <w:t xml:space="preserve">Working backwards from a part and its percent to find the whole amount it came from.</w:t>
      </w:r>
      <w:r>
        <w:rPr>
          <w:i/>
          <w:iCs/>
          <w:color w:val="5F6F80"/>
          <w:sz w:val="18"/>
          <w:szCs w:val="18"/>
        </w:rPr>
        <w:br/>
        <w:t xml:space="preserve">Hallar el total dados la parte y el porcentaje — Trabajar al revés a partir de una parte y su porcentaje para hallar el total del que proviene.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The amount you already know — the piece of the whole that the percent describes.</w:t>
      </w:r>
      <w:r>
        <w:rPr>
          <w:i/>
          <w:iCs/>
          <w:color w:val="5F6F80"/>
          <w:sz w:val="18"/>
          <w:szCs w:val="18"/>
        </w:rPr>
        <w:br/>
        <w:t xml:space="preserve">Parte — La cantidad que ya conoces: el pedazo del total que describe el porcentaje.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Whole — </w:t>
      </w:r>
      <w:r>
        <w:rPr>
          <w:sz w:val="20"/>
          <w:szCs w:val="20"/>
        </w:rPr>
        <w:t xml:space="preserve">The full amount the percent is measured against. The whole is always 100%.</w:t>
      </w:r>
      <w:r>
        <w:rPr>
          <w:i/>
          <w:iCs/>
          <w:color w:val="5F6F80"/>
          <w:sz w:val="18"/>
          <w:szCs w:val="18"/>
        </w:rPr>
        <w:br/>
        <w:t xml:space="preserve">Total — La cantidad completa contra la que se mide el porcentaje. El total siempre es 100 %.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 — </w:t>
      </w:r>
      <w:r>
        <w:rPr>
          <w:sz w:val="20"/>
          <w:szCs w:val="20"/>
        </w:rPr>
        <w:t xml:space="preserve">Two lines lined up — dollars on one, percents on the other — so matching marks show the same amount two ways.</w:t>
      </w:r>
      <w:r>
        <w:rPr>
          <w:i/>
          <w:iCs/>
          <w:color w:val="5F6F80"/>
          <w:sz w:val="18"/>
          <w:szCs w:val="18"/>
        </w:rPr>
        <w:br/>
        <w:t xml:space="preserve">Recta numérica doble — Dos rectas alineadas —dólares en una y porcentajes en la otra— para que las marcas correspondientes muestren la misma cantidad de dos formas.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sign. Here it says percent × whole = part, with the whole unknown.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signo de igual. Aquí dice porcentaje × total = parte, con el total desconocido.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$26,600 is the ___ and the purchase price is the ___. Written as an equation, 0.7v = ___. Dividing both sides by ___ gives v = ___. The whole is ___ than the part, which makes sense because 70% is less than 100%.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discount lowers the price, while tax, tip, and markup raise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sort discount as lowering price and tax/tip/markup as raising it, and recognize all are a percent of a price.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determine the whole given the part and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$26,600 is the ___ and the purchase price is the ___. Written as an equation, 0.7v = ___. Dividing both sides by ___ gives v = ___. The whole is ___ than the part, which makes sense because 70% is less than 100%.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Whole Finder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Every percent problem has three pieces: the part, the whole, and the percent. So far the whole has always been handed to you. Today it is the missing piece — a sale price without the original price, a car's current value without its sticker price. Your job is to work backwards to the whole.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amount I know is only a ___ of the whole.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would be marked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percent can be written as a ___ for computing.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I get from ___% back up to 100%.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the whole should be bigger or smaller than the ___.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$20 is 50% of what number?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$40</w:t>
      </w:r>
    </w:p>
    <w:p>
      <w:pPr>
        <w:spacing w:after="30"/>
        <w:ind w:left="420"/>
      </w:pPr>
      <w:r>
        <w:rPr>
          <w:sz w:val="20"/>
          <w:szCs w:val="20"/>
        </w:rPr>
        <w:t xml:space="preserve">B)  $10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50% is half, so the part is half the whole.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Doubling gives the whole: 20 ÷ 0.5 =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toy store's puzzle stock was 25% 300-piece, 15% 500-piece, and the rest 1,000-piece. During a sale the store sold ALL of its 300-piece and 500-piece puzzles — 120 puzzles in total. How many of each type did the store have before the sale? Explain your reasoning.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sweater's sale price is $42, which is 60% of the original price. What was the original price?</w:t>
      </w:r>
    </w:p>
    <w:p>
      <w:pPr>
        <w:spacing w:after="60"/>
        <w:ind w:left="420"/>
      </w:pPr>
      <w:r>
        <w:rPr>
          <w:sz w:val="21"/>
          <w:szCs w:val="21"/>
        </w:rPr>
        <w:t xml:space="preserve">A)  $70, because 42 ÷ 0.6 = 70</w:t>
      </w:r>
    </w:p>
    <w:p>
      <w:pPr>
        <w:spacing w:after="60"/>
        <w:ind w:left="420"/>
      </w:pPr>
      <w:r>
        <w:rPr>
          <w:sz w:val="21"/>
          <w:szCs w:val="21"/>
        </w:rPr>
        <w:t xml:space="preserve">B)  $25.20, because 0.6 × 42 = 25.20</w:t>
      </w:r>
    </w:p>
    <w:p>
      <w:pPr>
        <w:spacing w:after="60"/>
        <w:ind w:left="420"/>
      </w:pPr>
      <w:r>
        <w:rPr>
          <w:sz w:val="21"/>
          <w:szCs w:val="21"/>
        </w:rPr>
        <w:t xml:space="preserve">C)  $102, because 42 + 60 = 102</w:t>
      </w:r>
    </w:p>
    <w:p>
      <w:pPr>
        <w:spacing w:after="60"/>
        <w:ind w:left="420"/>
      </w:pPr>
      <w:r>
        <w:rPr>
          <w:sz w:val="21"/>
          <w:szCs w:val="21"/>
        </w:rPr>
        <w:t xml:space="preserve">D)  $60, because the percent is 60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5  ·  Determine the Whole Given the Part 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8a2c192676ff0e001cd58e53646a3bd9b911c84b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3c863647a8f33a6c51acbb2b6c0aa7116beab77.png"/><Relationship Id="rId13" Type="http://schemas.openxmlformats.org/officeDocument/2006/relationships/image" Target="media/c841c675d8a6b11bfefd5e276329a14bc13737d1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Whole Given the Part 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2026-08-12T18:28:25.442Z</dcterms:created>
  <dcterms:modified xsi:type="dcterms:W3CDTF">2026-08-12T18:28:25.442Z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