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Two-Variable Relationships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the relationship between two variable quantities and use it to solve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justify a recommendation using the words equation, solution, and at least.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of the variable that makes an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 = 8 makes 2.5h = 20 true, so 8 is the solution.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you can compute.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15h with h = 5 becomes c = 15 × 5 = 75.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That amount or more — the smallest amount that still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“At least $500” means $500 counts, and so does anything more.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reasonable guess about a future amount using information you already have.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says 5 minutes → 6,000 feet, so 6 minutes should be about 7,200.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justify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justificar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explain WHY an answer or recommendation makes sense, using the mathematics.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“35 cars at $14.30 raises $500.50, which clears the $500 goal.”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solution      •      substitute      •      at least      •      predict      •      justify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value of the variable that makes an equation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replace a variable with a number so you can compute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That amount or more — the smallest amount that still works —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use what you already know to say what a future amount will be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explain WHY your answer makes sense using the mathematics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From which bakery would you recommend Yelina purchase cupcakes? Explain?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value of the variable that makes an equation true.</w:t>
      </w:r>
      <w:r>
        <w:rPr>
          <w:i/>
          <w:iCs/>
          <w:color w:val="5F6F80"/>
          <w:sz w:val="18"/>
          <w:szCs w:val="18"/>
        </w:rPr>
        <w:br/>
        <w:t xml:space="preserve">solución — Un valor de la variable que hace que una ecuación sea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replace a variable with a number so you can compute.</w:t>
      </w:r>
      <w:r>
        <w:rPr>
          <w:i/>
          <w:iCs/>
          <w:color w:val="5F6F80"/>
          <w:sz w:val="18"/>
          <w:szCs w:val="18"/>
        </w:rPr>
        <w:br/>
        <w:t xml:space="preserve">sustituir — Reemplazar una variable con un número para poder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— </w:t>
      </w:r>
      <w:r>
        <w:rPr>
          <w:sz w:val="20"/>
          <w:szCs w:val="20"/>
        </w:rPr>
        <w:t xml:space="preserve">That amount or more — the smallest amount that still works.</w:t>
      </w:r>
      <w:r>
        <w:rPr>
          <w:i/>
          <w:iCs/>
          <w:color w:val="5F6F80"/>
          <w:sz w:val="18"/>
          <w:szCs w:val="18"/>
        </w:rPr>
        <w:br/>
        <w:t xml:space="preserve">al menos — Esa cantidad o más — la cantidad mínima que todavía funciona.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make a reasonable guess about a future amount using information you already have.</w:t>
      </w:r>
      <w:r>
        <w:rPr>
          <w:i/>
          <w:iCs/>
          <w:color w:val="5F6F80"/>
          <w:sz w:val="18"/>
          <w:szCs w:val="18"/>
        </w:rPr>
        <w:br/>
        <w:t xml:space="preserve">predecir — Hacer una estimación razonable sobre una cantidad futura usando la información que ya tienes.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justify — </w:t>
      </w:r>
      <w:r>
        <w:rPr>
          <w:sz w:val="20"/>
          <w:szCs w:val="20"/>
        </w:rPr>
        <w:t xml:space="preserve">To explain WHY an answer or recommendation makes sense, using the mathematics.</w:t>
      </w:r>
      <w:r>
        <w:rPr>
          <w:i/>
          <w:iCs/>
          <w:color w:val="5F6F80"/>
          <w:sz w:val="18"/>
          <w:szCs w:val="18"/>
        </w:rPr>
        <w:br/>
        <w:t xml:space="preserve">justificar — Explicar POR QUÉ una respuesta o recomendación tiene sentido, usando las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___ for each bakery, substitute Yelina's $___ budget into each one, ___ the two results, and recommend the bakery that gives more ___ for the money.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Since h is being multiplied by 2.5 in the equation, dividing by 2.5 is the operation that undoes the multiplication and isolates h.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division as the inverse of multiplication and checks the solution by substituting it back in. A weak answer just says 'because that's what you do' without the inverse-operation reasoning.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solution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an ___ for each bakery, substitute Yelina's $___ budget into each one, ___ the two results, and recommend the bakery that gives more ___ for the money.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automobile plant's assembly line runs in 8-hour shifts and produces 2.5 cars per hour. An order arrives: 1,000 cars in 3 weeks. Should the manufacturer accept? Later, the student council plans a fundraiser car wash — last year they washed 34 cars and raised $408, and this year the goal is $500.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assembly line produces 2.5 cars per hour. How many cars does it produce in one 8-hour shift?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cars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 cars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cars</w:t>
      </w:r>
    </w:p>
    <w:p>
      <w:pPr>
        <w:spacing w:after="30"/>
        <w:ind w:left="420"/>
      </w:pPr>
      <w:r>
        <w:rPr>
          <w:sz w:val="20"/>
          <w:szCs w:val="20"/>
        </w:rPr>
        <w:t xml:space="preserve">D)  25 cars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Substitute 8 hours: 2.5 × 8 = 20 cars per shift.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20 cars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Suppose the variable s counts 8-hour SHIFTS instead of hours. Which equation gives the cars produced?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20s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2.5s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8s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10.5s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the plant runs 24 hours a day, 7 days a week for the full 3 weeks, how many hours is that — and can it fill the 1,000-car 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504 hours — yes, because 504 hours is more than the 400 hours needed</w:t>
      </w:r>
    </w:p>
    <w:p>
      <w:pPr>
        <w:spacing w:after="40"/>
        <w:ind w:left="420"/>
      </w:pPr>
      <w:r>
        <w:rPr>
          <w:sz w:val="20"/>
          <w:szCs w:val="20"/>
        </w:rPr>
        <w:t xml:space="preserve">B)  168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504 hours — no, because 504 is less than 1,000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solution to one problem was 41.7 cars. Would producing or washing a PARTIAL car make sense?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cars come in whole numbers, so round up to the next whole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 — 0.7 of a car is a real amount you can wash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so round down and accept a smaller total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the equation is wrong if it gives a decimal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Would you recommend the student council charge $12 or $14.30 per car? Which reasoning is strongest?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Either can work: $12 needs at least 42 cars washed, while $14.30 needs only about 35 — so the choice depends on how many customers they expect</w:t>
      </w:r>
    </w:p>
    <w:p>
      <w:pPr>
        <w:spacing w:after="40"/>
        <w:ind w:left="420"/>
      </w:pPr>
      <w:r>
        <w:rPr>
          <w:sz w:val="20"/>
          <w:szCs w:val="20"/>
        </w:rPr>
        <w:t xml:space="preserve">B)  $12 is always better because a smaller number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C)  $14.30 is always better because more money per car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price can reach the $500 goal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 plant produces 2.5 cars per hour. Using 2.5h = 1,000, how many hours does the order of 1,000 cars take?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B)  2,500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C)  997.5 hours</w:t>
      </w:r>
    </w:p>
    <w:p>
      <w:pPr>
        <w:spacing w:after="60"/>
        <w:ind w:left="420"/>
      </w:pPr>
      <w:r>
        <w:rPr>
          <w:sz w:val="21"/>
          <w:szCs w:val="21"/>
        </w:rPr>
        <w:t xml:space="preserve">D)  40 hours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at least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justify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20 cars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 = 2.5h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Adding the rate instead of multiplying — writing 2.5 + 8 = 10.5 cars for an 8-hour shift instead of 2.5 × 8 = 20. The rate applies to EVERY hour, so the total is always rate ×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60 cars</w:t>
      </w:r>
      <w:r>
        <w:rPr>
          <w:i/>
          <w:iCs/>
          <w:color w:val="5F6F80"/>
          <w:sz w:val="19"/>
          <w:szCs w:val="19"/>
        </w:rPr>
        <w:t xml:space="preserve">  — 24 hours at 2.5 cars per hour is 2.5 × 24 = 60 cars — three full shifts of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$12</w:t>
      </w:r>
      <w:r>
        <w:rPr>
          <w:i/>
          <w:iCs/>
          <w:color w:val="5F6F80"/>
          <w:sz w:val="19"/>
          <w:szCs w:val="19"/>
        </w:rPr>
        <w:t xml:space="preserve">  — Divide the amount raised by the number of cars: 408 ÷ 34 = 12 dollars per car.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$240</w:t>
      </w:r>
      <w:r>
        <w:rPr>
          <w:i/>
          <w:iCs/>
          <w:color w:val="5F6F80"/>
          <w:sz w:val="19"/>
          <w:szCs w:val="19"/>
        </w:rPr>
        <w:t xml:space="preserve">  — Substitute 20 cars into t = 12n: 12 × 20 = 240 dollars.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The total amount of money raised</w:t>
      </w:r>
      <w:r>
        <w:rPr>
          <w:i/>
          <w:iCs/>
          <w:color w:val="5F6F80"/>
          <w:sz w:val="19"/>
          <w:szCs w:val="19"/>
        </w:rPr>
        <w:t xml:space="preserve">  — The total raised responds to how many cars get washed — money raised depends on cars washed.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400 hours</w:t>
      </w:r>
      <w:r>
        <w:rPr>
          <w:i/>
          <w:iCs/>
          <w:color w:val="5F6F80"/>
          <w:sz w:val="19"/>
          <w:szCs w:val="19"/>
        </w:rPr>
        <w:t xml:space="preserve">  — Divide both sides by 2.5: h = 1,000 ÷ 2.5 = 400 hours.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17 days</w:t>
      </w:r>
      <w:r>
        <w:rPr>
          <w:i/>
          <w:iCs/>
          <w:color w:val="5F6F80"/>
          <w:sz w:val="19"/>
          <w:szCs w:val="19"/>
        </w:rPr>
        <w:t xml:space="preserve">  — Divide the hours by the hours in a day: 400 ÷ 24 ≈ 16.7, which is about 17 days — about 2.5 weeks.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400 hours</w:t>
      </w:r>
      <w:r>
        <w:rPr>
          <w:i/>
          <w:iCs/>
          <w:color w:val="5F6F80"/>
          <w:sz w:val="19"/>
          <w:szCs w:val="19"/>
        </w:rPr>
        <w:t xml:space="preserve">  — Divide both sides by 2.5: h = 1,000 ÷ 2.5 = 400 hours. Check: 2.5 × 400 = 1,000 cars.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Apply Two-Variable Relationships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05668c8972c459746fefb9646fc6476023a019e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fe0f167a605a7f289140c7930b48f1eb0e5d6b8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2026-08-12T18:28:36.859Z</dcterms:created>
  <dcterms:modified xsi:type="dcterms:W3CDTF">2026-08-12T18:28:36.859Z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