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Calculate the volume of each time capsule container. Use V = l × w × h.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are sealing time capsule containers and must know exactly how much each holds. Why do you need three edge measurements (length, width, and height) to find the volume of a container?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Fold Shop you fold a flat net into a closed box. How does folding the net help you understand what the volume V = l × w × h actually measures?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Cuando la red se dobla, las ___ caras encierran un ___ que puedo llenar con cubos unitarios.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net,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Loading Dock, a large moving box is 24 × 18 × 18 in and a medium box is 18 × 14 × 12 in. Talk through how to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As you seal the capsule, a teammate writes a box's volume as 220 in². How would you fix the units and explain why volume must use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edge,  net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volume of a rectangular prism with l = 7 in, w = 3 in, h = 4 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Volume is how much space is inside a solid shape.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volumen.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Volume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Volumen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El largo y el ancho solos solo dan una ___, no todo el volumen.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Cuando la red se dobla, las ___ caras encierran un ___ que puedo llenar con cubos unitarios.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 in³</w:t>
      </w:r>
      <w:r>
        <w:rPr>
          <w:i/>
          <w:iCs/>
          <w:color w:val="5F6F80"/>
          <w:sz w:val="19"/>
          <w:szCs w:val="19"/>
        </w:rPr>
        <w:t xml:space="preserve">  — V = l × w × h = 7 × 3 × 4 = 84 cubic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 cm</w:t>
      </w:r>
      <w:r>
        <w:rPr>
          <w:i/>
          <w:iCs/>
          <w:color w:val="5F6F80"/>
          <w:sz w:val="19"/>
          <w:szCs w:val="19"/>
        </w:rPr>
        <w:t xml:space="preserve">  — V = l × w × h → 120 = 10 × 4 × h → 120 = 40h → h = 3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volume is three-dimensional, so all three edges (length, width, height) are needed; two measurements only describe one flat face.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connect the folded net to the 3D space inside, and explain volume counts the unit cubes that fill it, computed as l × w × h.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the flat area of one face.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2135c8eb29e8d502f6a5d0665a42183d469b002.png"/><Relationship Id="rId12" Type="http://schemas.openxmlformats.org/officeDocument/2006/relationships/image" Target="media/e10b5b403de58d693143915035759d83f783764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2026-06-01T23:57:33.879Z</dcterms:created>
  <dcterms:modified xsi:type="dcterms:W3CDTF">2026-06-01T23:57:33.879Z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