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4  ·  LESSON 5      STANDARD 6.RP.3C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Use Percent to Solve Problems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solve problems involving discounts, markups, tax, and tips using percents.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solution using the words discount, markup, tax, tip, and percent.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Discount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Descuento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Money taken off the first price to make it cheaper.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20% off $50 → discount is $10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Markup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Recargo (margen)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Money added to the cost to set the selling price.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$30 item with 10% markup sells for $33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Tax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Impuesto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Extra money added to a price for the government.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6% tax on $20 adds $1.20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Tip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Propina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Extra money you give for good service.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15% tip on $40 = $6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Percent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Porcentaje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way to compare a number to 100, shown with the % sign.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50% means 50 out of 100</w:t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Arcade Builder Challenge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Welcome to the arcade prize shop! You've been saving up tickets and now it's time to spend them. Some prizes are on sale with discounts, but the shop also charges a 5% ticket tax on purchases. Plus, there's a 10% markup on limited-edition prizes. Can you figure out the final ticket cost for each prize?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happens to the price when there is a discount?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happens to the price when tax is added?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Does it matter whether you apply the discount or tax first?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do you find the total cost after both a discount and a tax?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Try the Model</w:t>
      </w:r>
      <w:r>
        <w:rPr>
          <w:i/>
          <w:iCs/>
          <w:color w:val="1FA6A2"/>
          <w:sz w:val="19"/>
          <w:szCs w:val="19"/>
        </w:rPr>
        <w:t xml:space="preserve">   step through it together</w:t>
      </w:r>
    </w:p>
    <w:p>
      <w:pPr>
        <w:spacing w:after="80"/>
      </w:pPr>
      <w:r>
        <w:rPr>
          <w:sz w:val="21"/>
          <w:szCs w:val="21"/>
        </w:rPr>
        <w:t xml:space="preserve">Complete the table to find the final ticket cost for each arcade prize after discounts and taxes.</w:t>
      </w:r>
    </w:p>
    <w:p>
      <w:pPr>
        <w:spacing w:after="4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You want to buy an arcade membership that costs $50. The arcade is running a 30% off sale, and there is a 6% sales tax applied after the discount. Your friend says the total is $37.10.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Is your friend correct? Show your work to prove it.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First I find the discount: 30% of $50 = $___. The sale price is $50 − $___ = $___. Then I add 6% tax: $___ × 0.06 = $___. The total is $___ + $___ = $___.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At the prize shop a bear is 25% off but the shop adds 5% tax. Which of these raises the price and which lowers it, and what do the words discount, markup, tax, and tip have in common?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 ___ makes the price go down, but a ___ makes it go up.</w:t>
      </w:r>
      <w:r>
        <w:rPr>
          <w:i/>
          <w:iCs/>
          <w:color w:val="5F6F80"/>
          <w:sz w:val="19"/>
          <w:szCs w:val="19"/>
        </w:rPr>
        <w:br/>
        <w:t xml:space="preserve">Un ___ hace que el precio baje, pero un ___ hace que suba.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discount,  markup,  tax,  tip,  percent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In your table you found the discount, then the tax. Why do we calculate the tax on the price AFTER the discount instead of the original price?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find the discount first because ___.</w:t>
      </w:r>
      <w:r>
        <w:rPr>
          <w:i/>
          <w:iCs/>
          <w:color w:val="5F6F80"/>
          <w:sz w:val="19"/>
          <w:szCs w:val="19"/>
        </w:rPr>
        <w:br/>
        <w:t xml:space="preserve">Primero hallo el descuento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discount,  tax,  percent,  markup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An arcade membership is $50, marked 30% off, then 6% tax is added. Your friend says the total is $37.10. Is that right, and how would you prove it?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First the discount: 30% of $50 = $___, so the sale price is $___.</w:t>
      </w:r>
      <w:r>
        <w:rPr>
          <w:i/>
          <w:iCs/>
          <w:color w:val="5F6F80"/>
          <w:sz w:val="19"/>
          <w:szCs w:val="19"/>
        </w:rPr>
        <w:br/>
        <w:t xml:space="preserve">Primero el descuento: 30% de $50 = $___, así que el precio rebajado es $___.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discount,  tax,  percent,  tip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prize costs 120 tickets and is 25% off. What is the sale price?</w:t>
      </w:r>
    </w:p>
    <w:p>
      <w:pPr>
        <w:spacing w:after="40"/>
        <w:ind w:left="420"/>
      </w:pPr>
      <w:r>
        <w:rPr>
          <w:sz w:val="20"/>
          <w:szCs w:val="20"/>
        </w:rPr>
        <w:t xml:space="preserve">A)  90 tickets</w:t>
      </w:r>
    </w:p>
    <w:p>
      <w:pPr>
        <w:spacing w:after="40"/>
        <w:ind w:left="420"/>
      </w:pPr>
      <w:r>
        <w:rPr>
          <w:sz w:val="20"/>
          <w:szCs w:val="20"/>
        </w:rPr>
        <w:t xml:space="preserve">B)  95 tickets</w:t>
      </w:r>
    </w:p>
    <w:p>
      <w:pPr>
        <w:spacing w:after="40"/>
        <w:ind w:left="420"/>
      </w:pPr>
      <w:r>
        <w:rPr>
          <w:sz w:val="20"/>
          <w:szCs w:val="20"/>
        </w:rPr>
        <w:t xml:space="preserve">C)  100 tickets</w:t>
      </w:r>
    </w:p>
    <w:p>
      <w:pPr>
        <w:spacing w:after="40"/>
        <w:ind w:left="420"/>
      </w:pPr>
      <w:r>
        <w:rPr>
          <w:sz w:val="20"/>
          <w:szCs w:val="20"/>
        </w:rPr>
        <w:t xml:space="preserve">D)  30 tickets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A meal costs $20. You leave a 15% tip. How much is the tip?</w:t>
      </w:r>
    </w:p>
    <w:p>
      <w:pPr>
        <w:spacing w:after="40"/>
        <w:ind w:left="420"/>
      </w:pPr>
      <w:r>
        <w:rPr>
          <w:sz w:val="20"/>
          <w:szCs w:val="20"/>
        </w:rPr>
        <w:t xml:space="preserve">A)  $3.00</w:t>
      </w:r>
    </w:p>
    <w:p>
      <w:pPr>
        <w:spacing w:after="40"/>
        <w:ind w:left="420"/>
      </w:pPr>
      <w:r>
        <w:rPr>
          <w:sz w:val="20"/>
          <w:szCs w:val="20"/>
        </w:rPr>
        <w:t xml:space="preserve">B)  $1.50</w:t>
      </w:r>
    </w:p>
    <w:p>
      <w:pPr>
        <w:spacing w:after="40"/>
        <w:ind w:left="420"/>
      </w:pPr>
      <w:r>
        <w:rPr>
          <w:sz w:val="20"/>
          <w:szCs w:val="20"/>
        </w:rPr>
        <w:t xml:space="preserve">C)  $5.00</w:t>
      </w:r>
    </w:p>
    <w:p>
      <w:pPr>
        <w:spacing w:after="40"/>
        <w:ind w:left="420"/>
      </w:pPr>
      <w:r>
        <w:rPr>
          <w:sz w:val="20"/>
          <w:szCs w:val="20"/>
        </w:rPr>
        <w:t xml:space="preserve">D)  $0.15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A shirt costs $40 and the sales tax is 5%. What is the total cost including tax?</w:t>
      </w:r>
    </w:p>
    <w:p>
      <w:pPr>
        <w:spacing w:after="40"/>
        <w:ind w:left="420"/>
      </w:pPr>
      <w:r>
        <w:rPr>
          <w:sz w:val="20"/>
          <w:szCs w:val="20"/>
        </w:rPr>
        <w:t xml:space="preserve">A)  $42.00</w:t>
      </w:r>
    </w:p>
    <w:p>
      <w:pPr>
        <w:spacing w:after="40"/>
        <w:ind w:left="420"/>
      </w:pPr>
      <w:r>
        <w:rPr>
          <w:sz w:val="20"/>
          <w:szCs w:val="20"/>
        </w:rPr>
        <w:t xml:space="preserve">B)  $45.00</w:t>
      </w:r>
    </w:p>
    <w:p>
      <w:pPr>
        <w:spacing w:after="40"/>
        <w:ind w:left="420"/>
      </w:pPr>
      <w:r>
        <w:rPr>
          <w:sz w:val="20"/>
          <w:szCs w:val="20"/>
        </w:rPr>
        <w:t xml:space="preserve">C)  $40.05</w:t>
      </w:r>
    </w:p>
    <w:p>
      <w:pPr>
        <w:spacing w:after="40"/>
        <w:ind w:left="420"/>
      </w:pPr>
      <w:r>
        <w:rPr>
          <w:sz w:val="20"/>
          <w:szCs w:val="20"/>
        </w:rPr>
        <w:t xml:space="preserve">D)  $38.00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A game originally costs 200 tickets. It is marked up 10%. What is the new price?</w:t>
      </w:r>
    </w:p>
    <w:p>
      <w:pPr>
        <w:spacing w:after="40"/>
        <w:ind w:left="420"/>
      </w:pPr>
      <w:r>
        <w:rPr>
          <w:sz w:val="20"/>
          <w:szCs w:val="20"/>
        </w:rPr>
        <w:t xml:space="preserve">A)  220 tickets</w:t>
      </w:r>
    </w:p>
    <w:p>
      <w:pPr>
        <w:spacing w:after="40"/>
        <w:ind w:left="420"/>
      </w:pPr>
      <w:r>
        <w:rPr>
          <w:sz w:val="20"/>
          <w:szCs w:val="20"/>
        </w:rPr>
        <w:t xml:space="preserve">B)  210 tickets</w:t>
      </w:r>
    </w:p>
    <w:p>
      <w:pPr>
        <w:spacing w:after="40"/>
        <w:ind w:left="420"/>
      </w:pPr>
      <w:r>
        <w:rPr>
          <w:sz w:val="20"/>
          <w:szCs w:val="20"/>
        </w:rPr>
        <w:t xml:space="preserve">C)  180 tickets</w:t>
      </w:r>
    </w:p>
    <w:p>
      <w:pPr>
        <w:spacing w:after="40"/>
        <w:ind w:left="420"/>
      </w:pPr>
      <w:r>
        <w:rPr>
          <w:sz w:val="20"/>
          <w:szCs w:val="20"/>
        </w:rPr>
        <w:t xml:space="preserve">D)  200 tickets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 Strong Sentences</w:t>
      </w:r>
      <w:r>
        <w:rPr>
          <w:i/>
          <w:iCs/>
          <w:color w:val="B97A12"/>
          <w:sz w:val="19"/>
          <w:szCs w:val="19"/>
        </w:rPr>
        <w:t xml:space="preserve">   The Writing Revolution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I can explain my solution using the words discount, markup, tax, tip, and percent.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Kernel Sentence</w:t>
      </w:r>
      <w:r>
        <w:rPr>
          <w:i/>
          <w:iCs/>
          <w:color w:val="1FA6A2"/>
          <w:sz w:val="19"/>
          <w:szCs w:val="19"/>
        </w:rPr>
        <w:t xml:space="preserve">   subject + verb</w:t>
      </w:r>
    </w:p>
    <w:tbl>
      <w:tblPr>
        <w:tblW w:type="pct" w:w="100%"/>
        <w:tblBorders>
          <w:top w:val="single" w:color="B97A12" w:sz="8"/>
          <w:left w:val="single" w:color="B97A12" w:sz="8"/>
          <w:bottom w:val="single" w:color="B97A12" w:sz="8"/>
          <w:right w:val="single" w:color="B97A1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Model:  </w:t>
            </w:r>
            <w:r>
              <w:rPr>
                <w:sz w:val="20"/>
                <w:szCs w:val="20"/>
              </w:rPr>
              <w:t xml:space="preserve">Percent is a way to compare a number to 100, shown with the % sign.</w:t>
            </w:r>
          </w:p>
        </w:tc>
      </w:tr>
    </w:tbl>
    <w:p>
      <w:pPr>
        <w:spacing w:after="40"/>
      </w:pPr>
      <w:r>
        <w:t xml:space="preserve"/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kernel sentence about percent. Use a subject and a verb.</w:t>
      </w:r>
      <w:r>
        <w:rPr>
          <w:i/>
          <w:iCs/>
          <w:color w:val="5F6F80"/>
          <w:sz w:val="19"/>
          <w:szCs w:val="19"/>
        </w:rPr>
        <w:br/>
        <w:t xml:space="preserve">Escribe una oración base sobre porcentaje. Usa un sujeto y un verbo.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Sentence Expansion</w:t>
      </w:r>
      <w:r>
        <w:rPr>
          <w:i/>
          <w:iCs/>
          <w:color w:val="1FA6A2"/>
          <w:sz w:val="19"/>
          <w:szCs w:val="19"/>
        </w:rPr>
        <w:t xml:space="preserve">   because · but · so</w:t>
      </w:r>
    </w:p>
    <w:p>
      <w:pPr>
        <w:spacing w:after="80"/>
      </w:pPr>
      <w:r>
        <w:rPr>
          <w:b/>
          <w:bCs/>
          <w:color w:val="1FA6A2"/>
          <w:sz w:val="20"/>
          <w:szCs w:val="20"/>
        </w:rPr>
        <w:t xml:space="preserve">Kernel:  </w:t>
      </w:r>
      <w:r>
        <w:rPr>
          <w:sz w:val="20"/>
          <w:szCs w:val="20"/>
        </w:rPr>
        <w:t xml:space="preserve">Percent matters in math</w:t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because  </w:t>
      </w:r>
      <w:r>
        <w:rPr>
          <w:sz w:val="21"/>
          <w:szCs w:val="21"/>
        </w:rPr>
        <w:t xml:space="preserve">Percent matters in math because ___.</w:t>
      </w:r>
      <w:r>
        <w:rPr>
          <w:i/>
          <w:iCs/>
          <w:color w:val="5F6F80"/>
          <w:sz w:val="19"/>
          <w:szCs w:val="19"/>
        </w:rPr>
        <w:br/>
        <w:t xml:space="preserve">Porcentaje importa en matemáticas porque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but  </w:t>
      </w:r>
      <w:r>
        <w:rPr>
          <w:sz w:val="21"/>
          <w:szCs w:val="21"/>
        </w:rPr>
        <w:t xml:space="preserve">Percent matters in math, but ___.</w:t>
      </w:r>
      <w:r>
        <w:rPr>
          <w:i/>
          <w:iCs/>
          <w:color w:val="5F6F80"/>
          <w:sz w:val="19"/>
          <w:szCs w:val="19"/>
        </w:rPr>
        <w:br/>
        <w:t xml:space="preserve">Porcentaje importa en matemáticas, pero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so  </w:t>
      </w:r>
      <w:r>
        <w:rPr>
          <w:sz w:val="21"/>
          <w:szCs w:val="21"/>
        </w:rPr>
        <w:t xml:space="preserve">Percent matters in math, so ___.</w:t>
      </w:r>
      <w:r>
        <w:rPr>
          <w:i/>
          <w:iCs/>
          <w:color w:val="5F6F80"/>
          <w:sz w:val="19"/>
          <w:szCs w:val="19"/>
        </w:rPr>
        <w:br/>
        <w:t xml:space="preserve">Porcentaje importa en matemáticas, entonces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Explain Your Reasoning</w:t>
      </w:r>
      <w:r>
        <w:rPr>
          <w:i/>
          <w:iCs/>
          <w:color w:val="1FA6A2"/>
          <w:sz w:val="19"/>
          <w:szCs w:val="19"/>
        </w:rPr>
        <w:t xml:space="preserve">   use a sentence starter</w:t>
      </w:r>
    </w:p>
    <w:p>
      <w:pPr>
        <w:spacing w:after="60"/>
      </w:pPr>
      <w:r>
        <w:rPr>
          <w:color w:val="1A2733"/>
          <w:sz w:val="21"/>
          <w:szCs w:val="21"/>
        </w:rPr>
        <w:t xml:space="preserve">A ___ makes the price go down, but a ___ makes it go up.</w:t>
      </w:r>
      <w:r>
        <w:rPr>
          <w:i/>
          <w:iCs/>
          <w:color w:val="5F6F80"/>
          <w:sz w:val="19"/>
          <w:szCs w:val="19"/>
        </w:rPr>
        <w:br/>
        <w:t xml:space="preserve">Un ___ hace que el precio baje, pero un ___ hace que suba.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They are alike because each is a ___ of the price.</w:t>
      </w:r>
      <w:r>
        <w:rPr>
          <w:i/>
          <w:iCs/>
          <w:color w:val="5F6F80"/>
          <w:sz w:val="19"/>
          <w:szCs w:val="19"/>
        </w:rPr>
        <w:br/>
        <w:t xml:space="preserve">Se parecen porque cada uno es un ___ del precio.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find the discount first because ___.</w:t>
      </w:r>
      <w:r>
        <w:rPr>
          <w:i/>
          <w:iCs/>
          <w:color w:val="5F6F80"/>
          <w:sz w:val="19"/>
          <w:szCs w:val="19"/>
        </w:rPr>
        <w:br/>
        <w:t xml:space="preserve">Primero hallo el descuento porque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jacket costs $80 and is 35% off. Sales tax is 5%. What is the final price?</w:t>
      </w:r>
    </w:p>
    <w:p>
      <w:pPr>
        <w:spacing w:after="60"/>
        <w:ind w:left="420"/>
      </w:pPr>
      <w:r>
        <w:rPr>
          <w:sz w:val="21"/>
          <w:szCs w:val="21"/>
        </w:rPr>
        <w:t xml:space="preserve">A)  $54.60</w:t>
      </w:r>
    </w:p>
    <w:p>
      <w:pPr>
        <w:spacing w:after="60"/>
        <w:ind w:left="420"/>
      </w:pPr>
      <w:r>
        <w:rPr>
          <w:sz w:val="21"/>
          <w:szCs w:val="21"/>
        </w:rPr>
        <w:t xml:space="preserve">B)  $52.00</w:t>
      </w:r>
    </w:p>
    <w:p>
      <w:pPr>
        <w:spacing w:after="60"/>
        <w:ind w:left="420"/>
      </w:pPr>
      <w:r>
        <w:rPr>
          <w:sz w:val="21"/>
          <w:szCs w:val="21"/>
        </w:rPr>
        <w:t xml:space="preserve">C)  $56.00</w:t>
      </w:r>
    </w:p>
    <w:p>
      <w:pPr>
        <w:spacing w:after="60"/>
        <w:ind w:left="420"/>
      </w:pPr>
      <w:r>
        <w:rPr>
          <w:sz w:val="21"/>
          <w:szCs w:val="21"/>
        </w:rPr>
        <w:t xml:space="preserve">D)  $49.40</w:t>
      </w:r>
    </w:p>
    <w:p>
      <w:pPr>
        <w:spacing w:after="4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90 tickets</w:t>
      </w:r>
      <w:r>
        <w:rPr>
          <w:i/>
          <w:iCs/>
          <w:color w:val="5F6F80"/>
          <w:sz w:val="19"/>
          <w:szCs w:val="19"/>
        </w:rPr>
        <w:t xml:space="preserve">  — 25% of 120 = 0.25 × 120 = 30. Sale price: 120 − 30 = 90 tickets.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$3.00</w:t>
      </w:r>
      <w:r>
        <w:rPr>
          <w:i/>
          <w:iCs/>
          <w:color w:val="5F6F80"/>
          <w:sz w:val="19"/>
          <w:szCs w:val="19"/>
        </w:rPr>
        <w:t xml:space="preserve">  — 15% of $20 = 0.15 × 20 = $3.00.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$42.00</w:t>
      </w:r>
      <w:r>
        <w:rPr>
          <w:i/>
          <w:iCs/>
          <w:color w:val="5F6F80"/>
          <w:sz w:val="19"/>
          <w:szCs w:val="19"/>
        </w:rPr>
        <w:t xml:space="preserve">  — Tax: 0.05 × $40 = $2.00. Total: $40 + $2 = $42.00.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A)  220 tickets</w:t>
      </w:r>
      <w:r>
        <w:rPr>
          <w:i/>
          <w:iCs/>
          <w:color w:val="5F6F80"/>
          <w:sz w:val="19"/>
          <w:szCs w:val="19"/>
        </w:rPr>
        <w:t xml:space="preserve">  — Markup: 0.10 × 200 = 20. New price: 200 + 20 = 220 tickets.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$54.60</w:t>
      </w:r>
      <w:r>
        <w:rPr>
          <w:i/>
          <w:iCs/>
          <w:color w:val="5F6F80"/>
          <w:sz w:val="19"/>
          <w:szCs w:val="19"/>
        </w:rPr>
        <w:t xml:space="preserve">  — Discount: 0.35 × $80 = $28. Sale price: $80 − $28 = $52. Tax: 0.05 × $52 = $2.60. Final: $52 + $2.60 = $54.60.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Writing (TWR) — what to look for</w:t>
      </w:r>
    </w:p>
    <w:p>
      <w:pPr>
        <w:spacing w:after="80"/>
      </w:pPr>
      <w:r>
        <w:rPr>
          <w:sz w:val="20"/>
          <w:szCs w:val="20"/>
        </w:rPr>
        <w:t xml:space="preserve">Kernel sentence: a complete sentence needs a subject and a verb. Example: Percent is a way to compare a number to 100, shown with the % sign.</w:t>
      </w:r>
    </w:p>
    <w:p>
      <w:pPr>
        <w:spacing w:after="8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 — listen for</w:t>
      </w:r>
    </w:p>
    <w:p>
      <w:pPr>
        <w:spacing w:after="80"/>
      </w:pPr>
      <w:r>
        <w:rPr>
          <w:b/>
          <w:bCs/>
          <w:sz w:val="19"/>
          <w:szCs w:val="19"/>
        </w:rPr>
        <w:t xml:space="preserve">1.  </w:t>
      </w:r>
      <w:r>
        <w:rPr>
          <w:i/>
          <w:iCs/>
          <w:color w:val="5F6F80"/>
          <w:sz w:val="19"/>
          <w:szCs w:val="19"/>
        </w:rPr>
        <w:t xml:space="preserve">Students sort discount as lowering price and tax/tip/markup as raising it, and recognize all are a percent of a price.</w:t>
      </w:r>
    </w:p>
    <w:p>
      <w:pPr>
        <w:spacing w:after="80"/>
      </w:pPr>
      <w:r>
        <w:rPr>
          <w:b/>
          <w:bCs/>
          <w:sz w:val="19"/>
          <w:szCs w:val="19"/>
        </w:rPr>
        <w:t xml:space="preserve">2.  </w:t>
      </w:r>
      <w:r>
        <w:rPr>
          <w:i/>
          <w:iCs/>
          <w:color w:val="5F6F80"/>
          <w:sz w:val="19"/>
          <w:szCs w:val="19"/>
        </w:rPr>
        <w:t xml:space="preserve">Students explain the discount lowers the price first, then tax is applied to that new lower price (e.g., 5% of 72 = 3.6).</w:t>
      </w:r>
    </w:p>
    <w:p>
      <w:pPr>
        <w:spacing w:after="80"/>
      </w:pPr>
      <w:r>
        <w:rPr>
          <w:b/>
          <w:bCs/>
          <w:sz w:val="19"/>
          <w:szCs w:val="19"/>
        </w:rPr>
        <w:t xml:space="preserve">3.  </w:t>
      </w:r>
      <w:r>
        <w:rPr>
          <w:i/>
          <w:iCs/>
          <w:color w:val="5F6F80"/>
          <w:sz w:val="19"/>
          <w:szCs w:val="19"/>
        </w:rPr>
        <w:t xml:space="preserve">Students compute $15 discount, $35 sale price, $2.10 tax, and $37.10 total, confirming the friend is correct with shown steps.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4  ·  Lesson 5  ·  Use Percent to Solve Problems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481ca952c2103513d4864c290b9bcadecc531996.png"/><Relationship Id="rId10" Type="http://schemas.openxmlformats.org/officeDocument/2006/relationships/image" Target="media/d8dac796728d649be14c5ba30ca43fd169c12308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Use Percent to Solve Problems — Notes Packet</dc:title>
  <dc:creator>Neft Teacher</dc:creator>
  <dc:description>Neft Teacher Grade 6 Math notes packet</dc:description>
  <cp:lastModifiedBy>Un-named</cp:lastModifiedBy>
  <cp:revision>1</cp:revision>
  <dcterms:created xsi:type="dcterms:W3CDTF">2026-06-01T23:57:36.623Z</dcterms:created>
  <dcterms:modified xsi:type="dcterms:W3CDTF">2026-06-01T23:57:36.623Z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