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Evaluate each exponential expression. Write the repeated multiplication and find the value.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value of 4³?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43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value of 6²?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62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2 por 2 por 2 se puede escribir como 2 a la ___ potencia.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</w:t>
      </w:r>
      <w:r>
        <w:rPr>
          <w:i/>
          <w:iCs/>
          <w:color w:val="5F6F80"/>
          <w:sz w:val="19"/>
          <w:szCs w:val="19"/>
        </w:rPr>
        <w:t xml:space="preserve">  — 4³ = 4 × 4 × 4 = 64.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6² = 6 × 6 = 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2026-06-01T23:57:37.523Z</dcterms:created>
  <dcterms:modified xsi:type="dcterms:W3CDTF">2026-06-01T23:57:37.523Z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