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Without calculating, which new building must be TALLER than One World Trade Center, and why?</w:t>
      </w:r>
    </w:p>
    <w:p>
      <w:pPr>
        <w:spacing w:after="40"/>
        <w:ind w:left="420"/>
      </w:pPr>
      <w:r>
        <w:rPr>
          <w:sz w:val="20"/>
          <w:szCs w:val="20"/>
        </w:rPr>
        <w:t xml:space="preserve">A)  Tokyo, because 6/5 is greater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B)  London, because 5/6 has a 6 in it</w:t>
      </w:r>
    </w:p>
    <w:p>
      <w:pPr>
        <w:spacing w:after="40"/>
        <w:ind w:left="420"/>
      </w:pPr>
      <w:r>
        <w:rPr>
          <w:sz w:val="20"/>
          <w:szCs w:val="20"/>
        </w:rPr>
        <w:t xml:space="preserve">C)  Rio de Janeiro, because 9/10 is close to 1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a fraction of 540 is always less than 540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Suppose Miguel walked 2 miles. Choose possible distances for Deon and Evelyn that fit the problem, and explain how you checked them.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 calculate 5/6 × 540 and get 650 meters. What does the checking step of your plan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answer is unreasonable — 5/6 of 540 must be LESS than 540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answer is fine because it is close to 540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answer is fine because 650 is a bigger number than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Checking is only needed when the problem asks for 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lesson says we check on our progress toward a solution and adjust our plan as needed. Describe one way YOU can check on your progress while solving a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2026-08-27T20:29:37.398Z</dcterms:created>
  <dcterms:modified xsi:type="dcterms:W3CDTF">2026-08-27T20:29:37.398Z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