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  ·  LESSON 5      STANDARD 5.OA.B.3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Finding Patterns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patterns and pattern rules, use them to make generalizations, and check my solutions with a table of values.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a pattern using the words pattern rule, generalization, and 'each number is ___ more than the one before it.'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Something that repeats or changes in a predictable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1, 3, 7, 15, 31 — each tower's steps follow a predictable jump.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pattern rule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regla del patrón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instruction that tells how to get from one number in a pattern to the next.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2, 4, 6, 8 … the rule is “+ 2 every time”.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generalization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generalización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statement that is true for a whole pattern, made by noticing repeated calculations.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→ 3, 2 → 5, 3 → 7 … so n → 2n + 1, for ANY n.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table of values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valores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that lists each step of a pattern so you can check that a solution is reasonable.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discs 1, 2, 3 beside steps 1, 3, 7 — one row per step.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sensatez del resultado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Whether an answer makes sense — checked as you work, with adjustments made when needed.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5/6 of 540 should land BELOW 540, so 650 fails the check.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pattern      •      pattern rule      •      generalization      •      table of values      •      reasonableness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Something that repeats or changes in a predictable way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instruction for getting from one term to the next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statement true for a whole pattern, not just the cases you tried,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table listing each step of a pattern in order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Whether an answer makes sense, checked as you work,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pueden decir las reglas de patrón cuántos puntos tiene cada jugador después de la racha — y cómo puede una tabla de valores probar que tu respuesta es razonable?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</w:t>
      </w:r>
      <w:r>
        <w:rPr>
          <w:i/>
          <w:iCs/>
          <w:color w:val="5F6F80"/>
          <w:sz w:val="18"/>
          <w:szCs w:val="18"/>
        </w:rPr>
        <w:t xml:space="preserve">  · 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pattern rule</w:t>
      </w:r>
      <w:r>
        <w:rPr>
          <w:i/>
          <w:iCs/>
          <w:color w:val="5F6F80"/>
          <w:sz w:val="18"/>
          <w:szCs w:val="18"/>
        </w:rPr>
        <w:t xml:space="preserve">  ·  regla del patrón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generalization</w:t>
      </w:r>
      <w:r>
        <w:rPr>
          <w:i/>
          <w:iCs/>
          <w:color w:val="5F6F80"/>
          <w:sz w:val="18"/>
          <w:szCs w:val="18"/>
        </w:rPr>
        <w:t xml:space="preserve">  ·  generalización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table of values</w:t>
      </w:r>
      <w:r>
        <w:rPr>
          <w:i/>
          <w:iCs/>
          <w:color w:val="5F6F80"/>
          <w:sz w:val="18"/>
          <w:szCs w:val="18"/>
        </w:rPr>
        <w:t xml:space="preserve">  ·  tabla de valores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</w:t>
      </w:r>
      <w:r>
        <w:rPr>
          <w:i/>
          <w:iCs/>
          <w:color w:val="5F6F80"/>
          <w:sz w:val="18"/>
          <w:szCs w:val="18"/>
        </w:rPr>
        <w:t xml:space="preserve">  ·  sensatez del resultado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lesson distinguishes patterns that keep going (like coin value scaling) from one-time facts (like the jar's specific total). — A strong answer explains a pattern applies to any number of coins (it generalizes), while a fact like $53.50 is fixed to this one jar. A weak answer just labels each card without explaining the difference.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 · Lesson 5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Akela's change jar is full of pennies, nickels, dimes, and quarters. The value of the coins is $53.50. How many of each coin could be in the jar? There is more than one answer — and patterns are the way in.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penny has a value of $0.01. What is the value of 100 pennies?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$1.00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$0.10</w:t>
      </w:r>
    </w:p>
    <w:p>
      <w:pPr>
        <w:spacing w:after="30"/>
        <w:ind w:left="420"/>
      </w:pPr>
      <w:r>
        <w:rPr>
          <w:sz w:val="20"/>
          <w:szCs w:val="20"/>
        </w:rPr>
        <w:t xml:space="preserve">C)  $10.00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$100.00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100 × $0.01 = $1.00 — one hundred hundredths make one whole dollar.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$1.00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Each quarter has a value of $0.25. Following the pattern, what is the value of 100 quarters?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$25.00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$2.50</w:t>
      </w:r>
    </w:p>
    <w:p>
      <w:pPr>
        <w:spacing w:after="30"/>
        <w:ind w:left="420"/>
      </w:pPr>
      <w:r>
        <w:rPr>
          <w:sz w:val="20"/>
          <w:szCs w:val="20"/>
        </w:rPr>
        <w:t xml:space="preserve">C)  $250.00</w:t>
      </w:r>
    </w:p>
    <w:p>
      <w:pPr>
        <w:spacing w:after="30"/>
        <w:ind w:left="420"/>
      </w:pPr>
      <w:r>
        <w:rPr>
          <w:sz w:val="20"/>
          <w:szCs w:val="20"/>
        </w:rPr>
        <w:t xml:space="preserve">D)  $100.25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players make 10 shots in a row after scoring some points. Player A had scored 18 points before making 10 two-pointers in a row. Player B had 6 points before scoring 10 three-pointers in a row.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can pattern rules tell you how many points each player has after the streak — and how can a table of values prove your answer is reasonable?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Player A's pattern rule leads to a final score of ___ points. Player B's pattern rule leads to a final score of ___ points. Creating a ___ of values that checks each step confirms both totals are correct.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Akela's change jar has coins worth $53.50. Why is 'every 100 of a coin is worth 100 times one coin's value' a pattern, while 'Akela's jar holds $53.50' is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This is a pattern because it works for ___ amount of coins.</w:t>
      </w:r>
      <w:r>
        <w:rPr>
          <w:i/>
          <w:iCs/>
          <w:color w:val="5F6F80"/>
          <w:sz w:val="19"/>
          <w:szCs w:val="19"/>
        </w:rPr>
        <w:br/>
        <w:t xml:space="preserve">Esto es un patrón porque funciona para ___ cantidad de monedas.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Generalization,  One-time fact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The whale card was tricky: 'a sei whale measures 4.5 meters at birth' is a starting value, and the growth pattern adds about 2.5 centimeters each day. Why does a pattern need BOTH a starting value and a rule?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starting value is ___, and the rule is ___.</w:t>
      </w:r>
      <w:r>
        <w:rPr>
          <w:i/>
          <w:iCs/>
          <w:color w:val="5F6F80"/>
          <w:sz w:val="19"/>
          <w:szCs w:val="19"/>
        </w:rPr>
        <w:br/>
        <w:t xml:space="preserve">El valor inicial es ___, y la regla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Starting value,  Rule,  Predict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Player A had 18 points before making 10 two-pointers in a row. What pattern rule tells you Player A's final score, and how could a table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Player A's pattern rule leads to a final score of ___ points.</w:t>
      </w:r>
      <w:r>
        <w:rPr>
          <w:i/>
          <w:iCs/>
          <w:color w:val="5F6F80"/>
          <w:sz w:val="19"/>
          <w:szCs w:val="19"/>
        </w:rPr>
        <w:br/>
        <w:t xml:space="preserve">La regla del patrón de la Jugadora A lleva a un puntaje final de ___ puntos.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 rule,  Table,  Add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practice, one problem asked for the value of 100 pennies. What pattern did you use to find $1.00?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the pattern that 100 coins is ___ times one coin's value.</w:t>
      </w:r>
      <w:r>
        <w:rPr>
          <w:i/>
          <w:iCs/>
          <w:color w:val="5F6F80"/>
          <w:sz w:val="19"/>
          <w:szCs w:val="19"/>
        </w:rPr>
        <w:br/>
        <w:t xml:space="preserve">Usé el patrón de que 100 monedas son ___ veces el valor de una moneda.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Pattern,  Value,  Multiply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Player A scores a two-pointer on every shot. What is Player A's pattern rule?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2</w:t>
      </w:r>
    </w:p>
    <w:p>
      <w:pPr>
        <w:spacing w:after="40"/>
        <w:ind w:left="420"/>
      </w:pPr>
      <w:r>
        <w:rPr>
          <w:sz w:val="20"/>
          <w:szCs w:val="20"/>
        </w:rPr>
        <w:t xml:space="preserve">B)  Add 3</w:t>
      </w:r>
    </w:p>
    <w:p>
      <w:pPr>
        <w:spacing w:after="40"/>
        <w:ind w:left="420"/>
      </w:pPr>
      <w:r>
        <w:rPr>
          <w:sz w:val="20"/>
          <w:szCs w:val="20"/>
        </w:rPr>
        <w:t xml:space="preserve">C)  Multiply by 2</w:t>
      </w:r>
    </w:p>
    <w:p>
      <w:pPr>
        <w:spacing w:after="40"/>
        <w:ind w:left="420"/>
      </w:pPr>
      <w:r>
        <w:rPr>
          <w:sz w:val="20"/>
          <w:szCs w:val="20"/>
        </w:rPr>
        <w:t xml:space="preserve">D)  Add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Player B had 6 points, then made 10 three-pointers in a row. How many points does Player B have now?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</w:t>
      </w:r>
    </w:p>
    <w:p>
      <w:pPr>
        <w:spacing w:after="40"/>
        <w:ind w:left="420"/>
      </w:pPr>
      <w:r>
        <w:rPr>
          <w:sz w:val="20"/>
          <w:szCs w:val="20"/>
        </w:rPr>
        <w:t xml:space="preserve">B)  16</w:t>
      </w:r>
    </w:p>
    <w:p>
      <w:pPr>
        <w:spacing w:after="40"/>
        <w:ind w:left="420"/>
      </w:pPr>
      <w:r>
        <w:rPr>
          <w:sz w:val="20"/>
          <w:szCs w:val="20"/>
        </w:rPr>
        <w:t xml:space="preserve">C)  30</w:t>
      </w:r>
    </w:p>
    <w:p>
      <w:pPr>
        <w:spacing w:after="40"/>
        <w:ind w:left="420"/>
      </w:pPr>
      <w:r>
        <w:rPr>
          <w:sz w:val="20"/>
          <w:szCs w:val="20"/>
        </w:rPr>
        <w:t xml:space="preserve">D) 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Name a pattern you noticed in the coin values, and how it could help you count money faster.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Where do you look for a pattern first when a problem feels too big to count?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Player A had 18 points before making 10 two-pointers in a row. How many points does Player A have after the streak?</w:t>
      </w:r>
    </w:p>
    <w:p>
      <w:pPr>
        <w:spacing w:after="40"/>
        <w:ind w:left="420"/>
      </w:pPr>
      <w:r>
        <w:rPr>
          <w:sz w:val="20"/>
          <w:szCs w:val="20"/>
        </w:rPr>
        <w:t xml:space="preserve">A)  38</w:t>
      </w:r>
    </w:p>
    <w:p>
      <w:pPr>
        <w:spacing w:after="40"/>
        <w:ind w:left="420"/>
      </w:pPr>
      <w:r>
        <w:rPr>
          <w:sz w:val="20"/>
          <w:szCs w:val="20"/>
        </w:rPr>
        <w:t xml:space="preserve">B)  28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Akela's jar totals $53.50. Why can the number of pennies only be a multiple of 5?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Because the total's cents end in 0, and only pennies make amounts that aren't multiples of 5 cents</w:t>
      </w:r>
    </w:p>
    <w:p>
      <w:pPr>
        <w:spacing w:after="40"/>
        <w:ind w:left="420"/>
      </w:pPr>
      <w:r>
        <w:rPr>
          <w:sz w:val="20"/>
          <w:szCs w:val="20"/>
        </w:rPr>
        <w:t xml:space="preserve">B)  Because pennies always come in rolls of 5</w:t>
      </w:r>
    </w:p>
    <w:p>
      <w:pPr>
        <w:spacing w:after="40"/>
        <w:ind w:left="420"/>
      </w:pPr>
      <w:r>
        <w:rPr>
          <w:sz w:val="20"/>
          <w:szCs w:val="20"/>
        </w:rPr>
        <w:t xml:space="preserve">C)  Because there are exactly 5 kinds of coins in the jar</w:t>
      </w:r>
    </w:p>
    <w:p>
      <w:pPr>
        <w:spacing w:after="40"/>
        <w:ind w:left="420"/>
      </w:pPr>
      <w:r>
        <w:rPr>
          <w:sz w:val="20"/>
          <w:szCs w:val="20"/>
        </w:rPr>
        <w:t xml:space="preserve">D)  Because $53.50 is divisible by 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captures what this lesson means by 'Math is Finding Patterns'?</w:t>
      </w:r>
    </w:p>
    <w:p>
      <w:pPr>
        <w:spacing w:after="60"/>
        <w:ind w:left="420"/>
      </w:pPr>
      <w:r>
        <w:rPr>
          <w:sz w:val="21"/>
          <w:szCs w:val="21"/>
        </w:rPr>
        <w:t xml:space="preserve">A)  We look for patterns and relationships, use them to solve problems and make generalizations, and check our solutions for reasonableness</w:t>
      </w:r>
    </w:p>
    <w:p>
      <w:pPr>
        <w:spacing w:after="60"/>
        <w:ind w:left="420"/>
      </w:pPr>
      <w:r>
        <w:rPr>
          <w:sz w:val="21"/>
          <w:szCs w:val="21"/>
        </w:rPr>
        <w:t xml:space="preserve">B)  Patterns are decorations that make problems look nicer</w:t>
      </w:r>
    </w:p>
    <w:p>
      <w:pPr>
        <w:spacing w:after="60"/>
        <w:ind w:left="420"/>
      </w:pPr>
      <w:r>
        <w:rPr>
          <w:sz w:val="21"/>
          <w:szCs w:val="21"/>
        </w:rPr>
        <w:t xml:space="preserve">C)  A pattern rule only works if you also count every item one at a time</w:t>
      </w:r>
    </w:p>
    <w:p>
      <w:pPr>
        <w:spacing w:after="60"/>
        <w:ind w:left="420"/>
      </w:pPr>
      <w:r>
        <w:rPr>
          <w:sz w:val="21"/>
          <w:szCs w:val="21"/>
        </w:rPr>
        <w:t xml:space="preserve">D)  Once you spot a pattern you never need to check your answer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  ·  Lesson 5  ·  Math is Finding Patterns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f17a0ef5a44558cc3aceb73a2b0041653c4a5b1.png"/><Relationship Id="rId10" Type="http://schemas.openxmlformats.org/officeDocument/2006/relationships/image" Target="media/1086ca88bb19f4fec8dc6364066145512dcf8e87.png"/><Relationship Id="rId11" Type="http://schemas.openxmlformats.org/officeDocument/2006/relationships/image" Target="media/dc0b5a723d8b88ca23719cbacef3c329ed0a379b.png"/><Relationship Id="rId12" Type="http://schemas.openxmlformats.org/officeDocument/2006/relationships/image" Target="media/5045a82ed34c8c05cabc4dfd8feac71dba3d9749.png"/><Relationship Id="rId13" Type="http://schemas.openxmlformats.org/officeDocument/2006/relationships/image" Target="media/6a9374a5bc88bb345cfb1c1280eb7bb1403364a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Finding Patterns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2026-08-27T20:29:39.340Z</dcterms:created>
  <dcterms:modified xsi:type="dcterms:W3CDTF">2026-08-27T20:29:39.340Z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