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Ours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my problem-solving process, name strategies for getting unstuck, and identify the behaviors that make our class a community of math thinkers.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talk about problem solving using the phrases make sense of, get stuck, try a strategy, and work together.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make sense of a problem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un problema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figure out what a problem is asking — what you know, and what you don't know yet.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KNOW: 16 wheels, 6 times as many. DON'T KNOW: how many bikes.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showing a problem — a drawing, table, equation, or model — that helps you see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of attack for a problem — and something you can switch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critique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criticar constructivamente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examine an idea and say what is convincing or not — about the idea, never about the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“That step assumes the boxes are full — how do we know?”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community agreement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acuerdo comunitario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the whole class agrees to so that everyone can learn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“We take turns sharing, and we critique ideas, not people.”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make sense of a problem      •      representation      •      strategy      •      critique      •      community agreement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work out what a problem asks — what you know and don't —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examine an idea and say what is or is not convincing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the whole class agrees to so everyone can learn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ideas do you recommend that the whole class agrees to so that math class is a community of learners?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ideas recomiendas que toda la clase acepte para que la clase de matemáticas sea una comunidad de aprendices?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critique</w:t>
      </w:r>
      <w:r>
        <w:rPr>
          <w:i/>
          <w:iCs/>
          <w:color w:val="5F6F80"/>
          <w:sz w:val="18"/>
          <w:szCs w:val="18"/>
        </w:rPr>
        <w:t xml:space="preserve">  ·  criticar constructivamente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community agreement</w:t>
      </w:r>
      <w:r>
        <w:rPr>
          <w:i/>
          <w:iCs/>
          <w:color w:val="5F6F80"/>
          <w:sz w:val="18"/>
          <w:szCs w:val="18"/>
        </w:rPr>
        <w:t xml:space="preserve">  ·  acuerdo comunitario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rack with 8 bikes has 8 × 2 = 16 wheels, and the second rack has 6 times as many wheels as that. — A strong answer names a specific first move (like finding 8×2=16 before tackling '6 times as many') rather than jumping to the final answer. A weak answer just states a number with no process described.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Propose a class agreement for working ___, and another for working alone, based on showing ___ for classmates. State each idea as a clear class ___ that helps everyone learn.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6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What is math? This lesson's answer: math is about DOING — solving problems, getting stuck, trying again, and doing it together. Think about the last time you worked with someone to solve a math problem. What did you actually do?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bicycle rack holds 8 bikes, and each bike has 2 wheels. How many wheels are on the rack?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82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8 bikes with 2 wheels each is 8 × 2 = 16 wheels.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group solves a hard problem, but one student did all the talking while three stayed silent. By this lesson's standards, how did the GROUP do?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Not well — a community shares thinking and takes turns, so three voices went unheard</w:t>
      </w:r>
    </w:p>
    <w:p>
      <w:pPr>
        <w:spacing w:after="40"/>
        <w:ind w:left="420"/>
      </w:pPr>
      <w:r>
        <w:rPr>
          <w:sz w:val="20"/>
          <w:szCs w:val="20"/>
        </w:rPr>
        <w:t xml:space="preserve">B)  Perfectly — the answer was right, and that is all that matters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Not well — the talker should have stayed silent too</w:t>
      </w:r>
    </w:p>
    <w:p>
      <w:pPr>
        <w:spacing w:after="40"/>
        <w:ind w:left="420"/>
      </w:pPr>
      <w:r>
        <w:rPr>
          <w:sz w:val="20"/>
          <w:szCs w:val="20"/>
        </w:rPr>
        <w:t xml:space="preserve">D)  Perfectly — silent members were being respectful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Write THREE community agreements you would propose for our class — at least one for working together and one for working alone — and for each, say what it protects.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 this with your full process, narrating each step: a rack has 16 wheels, and another rack has 6 times as many wheels. If a third rack held HALF as many wheels as the big rack, how many bikes would fit on it?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classmate says: 'Math class would be better with no group work — thinking is private.' Using this lesson, write a respectful critique of that IDEA.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Ours'?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are a community of math thinkers and doers — we work together and on our own, showing respect for our classmates, our community, ourselves, and our math ideas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belongs to whoever finishes first</w:t>
      </w:r>
    </w:p>
    <w:p>
      <w:pPr>
        <w:spacing w:after="60"/>
        <w:ind w:left="420"/>
      </w:pPr>
      <w:r>
        <w:rPr>
          <w:sz w:val="21"/>
          <w:szCs w:val="21"/>
        </w:rPr>
        <w:t xml:space="preserve">C)  Working together means one person solves while the others watch</w:t>
      </w:r>
    </w:p>
    <w:p>
      <w:pPr>
        <w:spacing w:after="60"/>
        <w:ind w:left="420"/>
      </w:pPr>
      <w:r>
        <w:rPr>
          <w:sz w:val="21"/>
          <w:szCs w:val="21"/>
        </w:rPr>
        <w:t xml:space="preserve">D)  Getting stuck means math is not for you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Math is Ours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f729c53baa21440952ff0fcaa2987963582da15.png"/><Relationship Id="rId10" Type="http://schemas.openxmlformats.org/officeDocument/2006/relationships/image" Target="media/f9698edccc949ff8ebe35afef6eed1a086a08b52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0c5898eab350eb1b2c014d4d897b819042ad699.png"/><Relationship Id="rId13" Type="http://schemas.openxmlformats.org/officeDocument/2006/relationships/image" Target="media/b77cfaf25646e88eb35e2af132ed2045e7e007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2026-08-27T20:29:39.844Z</dcterms:created>
  <dcterms:modified xsi:type="dcterms:W3CDTF">2026-08-27T20:29:39.844Z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