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1      STANDARD MPP.3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Everywhere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applications of math outside of school — in professions like being a chef, in hobbies like gardening, and around my own house.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how someone uses math at work using the words plan, calculate, and measure.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profession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profesión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job someone is trained to do, like chef, nurse, or carpenter.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chef prices a menu; a nurse measures a dose; a carpenter cuts to length.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inventory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inventario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supply of items a business keeps on hand, tracked by counting.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kitchen counts 40 lb of flour and 12 dozen eggs on hand.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portion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measured amount of food served to one person.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bowl of soup uses 2 cups of broth — one person's serving.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amount of flat space a surface covers, measured in square units.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4 ft by 2 ft planter covers 8 square feet of ground.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volume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volumen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amount of space something fills, measured in cubic units.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ft × 2 ft × 1 ft of soil = 8 cubic feet.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profession      •      inventory      •      portion      •      area      •      volume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job someone is trained to do, like chef or nurse,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supply a business keeps on hand, tracked by counting,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measured amount of food served to one person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flat space a surface covers, in square units,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space something fills, in cubic units,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is math used in another profession or hobby that matters to you?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se usan las matemáticas en otra profesión o pasatiempo que te importe?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profession</w:t>
      </w:r>
      <w:r>
        <w:rPr>
          <w:i/>
          <w:iCs/>
          <w:color w:val="5F6F80"/>
          <w:sz w:val="18"/>
          <w:szCs w:val="18"/>
        </w:rPr>
        <w:t xml:space="preserve">  ·  profesión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inventory</w:t>
      </w:r>
      <w:r>
        <w:rPr>
          <w:i/>
          <w:iCs/>
          <w:color w:val="5F6F80"/>
          <w:sz w:val="18"/>
          <w:szCs w:val="18"/>
        </w:rPr>
        <w:t xml:space="preserve">  ·  inventario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portion</w:t>
      </w:r>
      <w:r>
        <w:rPr>
          <w:i/>
          <w:iCs/>
          <w:color w:val="5F6F80"/>
          <w:sz w:val="18"/>
          <w:szCs w:val="18"/>
        </w:rPr>
        <w:t xml:space="preserve">  ·  porción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</w:t>
      </w:r>
      <w:r>
        <w:rPr>
          <w:i/>
          <w:iCs/>
          <w:color w:val="5F6F80"/>
          <w:sz w:val="18"/>
          <w:szCs w:val="18"/>
        </w:rPr>
        <w:t xml:space="preserve">  ·  área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volume</w:t>
      </w:r>
      <w:r>
        <w:rPr>
          <w:i/>
          <w:iCs/>
          <w:color w:val="5F6F80"/>
          <w:sz w:val="18"/>
          <w:szCs w:val="18"/>
        </w:rPr>
        <w:t xml:space="preserve">  ·  volumen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Area of the planter is 4 × 2 = 8 square feet (how many plants fit); volume is 4 × 2 × 1 = 8 cubic feet (how much soil to buy). — A strong answer names area (4 × 2 = 8 square feet, a flat surface) and volume (4 × 2 × 1 = 8 cubic feet, a filled space) and explains why one is squared and one is cubed. A weak answer just says 'they use math' without naming either calculation.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Think of a profession or hobby you care about. To do it well, that person might ___ amounts or prices, ___ distances or portions precisely, and ___ ahead so the work gets done on schedule.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1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Some people think math is just a school subject with little relevance outside the classroom. But math is everywhere — chefs use it all day in restaurant kitchens, gardeners use it in planter beds, and it is hiding in jobs and hobbies all around you. A chef scales a recipe up for forty covers and works out how much stock to order. A gardener measures a planter bed and calculates the soil needed to fill it. Today you will name the math hiding inside jobs like these, and you will do some of it yourself — area, volume, rates, and estimates that have to be close enough to act on.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planter is 4 feet long and 2 feet wide. What is its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8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B)  6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C)  12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D)  2 square feet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Area of a rectangle is length × width: 4 × 2 = 8 square feet.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 square feet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Each person saves 2,920 gallons a year. Which correctly compares households of 3, 4, 5, and 8 people?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8,760 · 11,680 · 14,600 · 23,360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B)  8,760 · 11,680 · 14,600 · 20,440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C)  2,923 · 2,924 · 2,925 · 2,928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D)  8,760 · 11,680 · 14,600 · 46,720 gallons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Someone says, 'Math is just a school subject. I'll never use it after class.' Using the chef, the gardener, or the water problem, write what you would say back.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chef expects 120 customers tonight and projects that 1 out of every 4 will order the soup. Each serving of soup uses 2 cups of broth. How much broth should the chef prepare?</w:t>
      </w:r>
    </w:p>
    <w:p>
      <w:pPr>
        <w:spacing w:after="40"/>
        <w:ind w:left="420"/>
      </w:pPr>
      <w:r>
        <w:rPr>
          <w:sz w:val="20"/>
          <w:szCs w:val="20"/>
        </w:rPr>
        <w:t xml:space="preserve">A)  60 cups</w:t>
      </w:r>
    </w:p>
    <w:p>
      <w:pPr>
        <w:spacing w:after="40"/>
        <w:ind w:left="420"/>
      </w:pPr>
      <w:r>
        <w:rPr>
          <w:sz w:val="20"/>
          <w:szCs w:val="20"/>
        </w:rPr>
        <w:t xml:space="preserve">B)  240 cups</w:t>
      </w:r>
    </w:p>
    <w:p>
      <w:pPr>
        <w:spacing w:after="40"/>
        <w:ind w:left="420"/>
      </w:pPr>
      <w:r>
        <w:rPr>
          <w:sz w:val="20"/>
          <w:szCs w:val="20"/>
        </w:rPr>
        <w:t xml:space="preserve">C)  30 cups</w:t>
      </w:r>
    </w:p>
    <w:p>
      <w:pPr>
        <w:spacing w:after="40"/>
        <w:ind w:left="420"/>
      </w:pPr>
      <w:r>
        <w:rPr>
          <w:sz w:val="20"/>
          <w:szCs w:val="20"/>
        </w:rPr>
        <w:t xml:space="preserve">D)  15 cups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Pick a hobby — yours or anyone's — and list at least three specific math tasks hiding inside it, the way the lesson did for gardening.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'math is everywhere'?</w:t>
      </w:r>
    </w:p>
    <w:p>
      <w:pPr>
        <w:spacing w:after="60"/>
        <w:ind w:left="420"/>
      </w:pPr>
      <w:r>
        <w:rPr>
          <w:sz w:val="21"/>
          <w:szCs w:val="21"/>
        </w:rPr>
        <w:t xml:space="preserve">A)  People use math every day in their professions and hobbies, and it solves problems around the house too</w:t>
      </w:r>
    </w:p>
    <w:p>
      <w:pPr>
        <w:spacing w:after="60"/>
        <w:ind w:left="420"/>
      </w:pPr>
      <w:r>
        <w:rPr>
          <w:sz w:val="21"/>
          <w:szCs w:val="21"/>
        </w:rPr>
        <w:t xml:space="preserve">B)  Math only appears in jobs that involve money</w:t>
      </w:r>
    </w:p>
    <w:p>
      <w:pPr>
        <w:spacing w:after="60"/>
        <w:ind w:left="420"/>
      </w:pPr>
      <w:r>
        <w:rPr>
          <w:sz w:val="21"/>
          <w:szCs w:val="21"/>
        </w:rPr>
        <w:t xml:space="preserve">C)  Math is a school subject with little relevance to life outside the classroom</w:t>
      </w:r>
    </w:p>
    <w:p>
      <w:pPr>
        <w:spacing w:after="60"/>
        <w:ind w:left="420"/>
      </w:pPr>
      <w:r>
        <w:rPr>
          <w:sz w:val="21"/>
          <w:szCs w:val="21"/>
        </w:rPr>
        <w:t xml:space="preserve">D)  Only trained professionals like chefs are able to use math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1  ·  Math is Everywhere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01f258f3b982ad4357a1cac897bb2b2e827840e.png"/><Relationship Id="rId10" Type="http://schemas.openxmlformats.org/officeDocument/2006/relationships/image" Target="media/f47106c265fb0fe104a09e32d5eeadd8d1a90656.png"/><Relationship Id="rId11" Type="http://schemas.openxmlformats.org/officeDocument/2006/relationships/image" Target="media/96920405cf160d5b607b8ade3bf30db8fb119588.png"/><Relationship Id="rId12" Type="http://schemas.openxmlformats.org/officeDocument/2006/relationships/image" Target="media/b4b9bdbcf257f1a99b098534a386c8d5c1a59a9e.png"/><Relationship Id="rId13" Type="http://schemas.openxmlformats.org/officeDocument/2006/relationships/image" Target="media/62e3eb8ef3709950c8010a93e7df46828a3102b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Everywhere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2026-08-27T20:29:40.284Z</dcterms:created>
  <dcterms:modified xsi:type="dcterms:W3CDTF">2026-08-27T20:29:40.284Z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