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10  ·  LESSON 3      STANDARD MPP.7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Math is Playful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2 · Standard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use patterns and relationships to make sense of the Tower of Hanoi puzzle and think logically about its solutions.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describe a puzzle strategy using the words pattern, rule, and predict.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puzzle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rompecabezas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problem designed to be played with — it has rules, a goal, and room to imagine solutions.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Tower of Hanoi: three rods, a stack of discs, and two rules.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pattern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patrón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Something that repeats or changes in a predictable way.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Circle, square, triangle, circle, square, triangle …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pattern rule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regla del patrón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rule that tells you how to get the next value in a pattern from the one before it.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 → 3 → 7 → 15: the rule is “double it and add 1”.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predict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predecir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say what will happen before it happens, using a pattern or reasoning.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rule says a five-disc tower needs 31 steps — before moving a disc.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organize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organizar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arrange information — often in a table — so patterns become easier to see.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Discs 1, 2, 3 in one column and steps 1, 3, 7 in the next.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puzzle      •      pattern      •      pattern rule      •      predict      •      organize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problem designed to be played with — rules, a goal, room to imagine —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Objects or shapes repeated in a regular order form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rule for getting the next value from the one before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To say what will happen before it happens, using a pattern,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To arrange information so patterns become easier to see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it.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can a pattern help you imagine the solution?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¿Cómo te puede ayudar un patrón a imaginar la solución?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puzzle</w:t>
      </w:r>
      <w:r>
        <w:rPr>
          <w:i/>
          <w:iCs/>
          <w:color w:val="5F6F80"/>
          <w:sz w:val="18"/>
          <w:szCs w:val="18"/>
        </w:rPr>
        <w:t xml:space="preserve">  ·  rompecabezas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pattern</w:t>
      </w:r>
      <w:r>
        <w:rPr>
          <w:i/>
          <w:iCs/>
          <w:color w:val="5F6F80"/>
          <w:sz w:val="18"/>
          <w:szCs w:val="18"/>
        </w:rPr>
        <w:t xml:space="preserve">  ·  patrón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pattern rule</w:t>
      </w:r>
      <w:r>
        <w:rPr>
          <w:i/>
          <w:iCs/>
          <w:color w:val="5F6F80"/>
          <w:sz w:val="18"/>
          <w:szCs w:val="18"/>
        </w:rPr>
        <w:t xml:space="preserve">  ·  regla del patrón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predict</w:t>
      </w:r>
      <w:r>
        <w:rPr>
          <w:i/>
          <w:iCs/>
          <w:color w:val="5F6F80"/>
          <w:sz w:val="18"/>
          <w:szCs w:val="18"/>
        </w:rPr>
        <w:t xml:space="preserve">  ·  predecir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organize</w:t>
      </w:r>
      <w:r>
        <w:rPr>
          <w:i/>
          <w:iCs/>
          <w:color w:val="5F6F80"/>
          <w:sz w:val="18"/>
          <w:szCs w:val="18"/>
        </w:rPr>
        <w:t xml:space="preserve">  ·  organizar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The pattern rule is to double the previous number of moves and add 1: 1 × 2 + 1 = 3, and 3 × 2 + 1 = 7. — A strong answer states 'double and add 1' and checks it against both jumps (1→3 and 3→7). A weak answer only notices the numbers are growing without naming the rule.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pattern rule for the Tower of Hanoi is to ___ the number of steps for the smaller tower and ___ for each new disc. Applying this rule twice starting from 7 steps for a three-disc tower gives a five-disc tower a minimum of ___ steps.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Unit 10 · Lesson 3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The Tower of Hanoi is a puzzle invented in 1883. It has three rods and a stack of discs, smallest on top to largest on the bottom. The number of discs can vary, but the number of rods does not — and hiding inside it is one of the prettiest patterns in mathematics.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the fewest number of moves needed to solve a three-disc Tower of Hanoi puzzle?</w:t>
      </w:r>
    </w:p>
    <w:p>
      <w:pPr>
        <w:spacing w:after="30"/>
        <w:ind w:left="420"/>
      </w:pPr>
      <w:r>
        <w:rPr>
          <w:sz w:val="20"/>
          <w:szCs w:val="20"/>
        </w:rPr>
        <w:t xml:space="preserve">A)  7 moves</w:t>
      </w:r>
    </w:p>
    <w:p>
      <w:pPr>
        <w:spacing w:after="30"/>
        <w:ind w:left="420"/>
      </w:pPr>
      <w:r>
        <w:rPr>
          <w:sz w:val="20"/>
          <w:szCs w:val="20"/>
        </w:rPr>
        <w:t xml:space="preserve">B)  3 moves</w:t>
      </w:r>
    </w:p>
    <w:p>
      <w:pPr>
        <w:spacing w:after="30"/>
        <w:ind w:left="420"/>
      </w:pPr>
      <w:r>
        <w:rPr>
          <w:sz w:val="20"/>
          <w:szCs w:val="20"/>
        </w:rPr>
        <w:t xml:space="preserve">C)  6 moves</w:t>
      </w:r>
    </w:p>
    <w:p>
      <w:pPr>
        <w:spacing w:after="30"/>
        <w:ind w:left="420"/>
      </w:pPr>
      <w:r>
        <w:rPr>
          <w:sz w:val="20"/>
          <w:szCs w:val="20"/>
        </w:rPr>
        <w:t xml:space="preserve">D)  9 moves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It takes at least 7 moves to solve a three-disc Tower of Hanoi puzzle.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7 moves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move is against the rules of the Tower of Hanoi?</w:t>
      </w:r>
    </w:p>
    <w:p>
      <w:pPr>
        <w:spacing w:after="30"/>
        <w:ind w:left="420"/>
      </w:pPr>
      <w:r>
        <w:rPr>
          <w:sz w:val="20"/>
          <w:szCs w:val="20"/>
        </w:rPr>
        <w:t xml:space="preserve">A)  Placing a larger disc on top of a smaller disc</w:t>
      </w:r>
    </w:p>
    <w:p>
      <w:pPr>
        <w:spacing w:after="30"/>
        <w:ind w:left="420"/>
      </w:pPr>
      <w:r>
        <w:rPr>
          <w:sz w:val="20"/>
          <w:szCs w:val="20"/>
        </w:rPr>
        <w:t xml:space="preserve">B)  Moving one disc at a time</w:t>
      </w:r>
    </w:p>
    <w:p>
      <w:pPr>
        <w:spacing w:after="30"/>
        <w:ind w:left="420"/>
      </w:pPr>
      <w:r>
        <w:rPr>
          <w:sz w:val="20"/>
          <w:szCs w:val="20"/>
        </w:rPr>
        <w:t xml:space="preserve">C)  Moving the top disc from a stack</w:t>
      </w:r>
    </w:p>
    <w:p>
      <w:pPr>
        <w:spacing w:after="30"/>
        <w:ind w:left="420"/>
      </w:pPr>
      <w:r>
        <w:rPr>
          <w:sz w:val="20"/>
          <w:szCs w:val="20"/>
        </w:rPr>
        <w:t xml:space="preserve">D)  Placing a smaller disc on top of a larger disc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You solved the small towers by hand: 1 disc takes 1 step, 2 discs take 3 steps, 3 discs take 7 steps. Now someone hands you a five-disc tower and asks for the fewest steps — but you do not have time to play it out.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can a pattern help you imagine the solution?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pattern rule for the Tower of Hanoi is to ___ the number of steps for the smaller tower and ___ for each new disc. Applying this rule twice starting from 7 steps for a three-disc tower gives a five-disc tower a minimum of ___ steps.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A one-disc Tower of Hanoi takes 1 move, a two-disc tower takes 3 moves, and a three-disc tower takes 7 moves. What pattern rule takes you from one row to the next?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pattern rule is to ___ the number of moves and then ___.</w:t>
      </w:r>
      <w:r>
        <w:rPr>
          <w:i/>
          <w:iCs/>
          <w:color w:val="5F6F80"/>
          <w:sz w:val="19"/>
          <w:szCs w:val="19"/>
        </w:rPr>
        <w:br/>
        <w:t xml:space="preserve">La regla del patrón es ___ el número de movimientos y luego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pattern,  pattern rule,  predict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When you sorted moves into 'legal move' and 'breaks a rule,' what made 'placing a smaller disc on top of a larger disc' legal but the reverse illegal?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Smaller on larger is legal because ___.</w:t>
      </w:r>
      <w:r>
        <w:rPr>
          <w:i/>
          <w:iCs/>
          <w:color w:val="5F6F80"/>
          <w:sz w:val="19"/>
          <w:szCs w:val="19"/>
        </w:rPr>
        <w:br/>
        <w:t xml:space="preserve">Poner el pequeño sobre el grande es legal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rule,  legal move,  disc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You know a three-disc tower takes 7 steps. Without playing it, how can the pattern rule tell you the minimum steps for a five-disc tower?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Starting from 7, I apply the rule ___ times to reach ___ steps for five discs.</w:t>
      </w:r>
      <w:r>
        <w:rPr>
          <w:i/>
          <w:iCs/>
          <w:color w:val="5F6F80"/>
          <w:sz w:val="19"/>
          <w:szCs w:val="19"/>
        </w:rPr>
        <w:br/>
        <w:t xml:space="preserve">Empezando en 7, aplico la regla ___ veces para llegar a ___ pasos para cinco discos.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pattern rule,  predict,  double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practice, when a problem asked you to organize disc-and-step information, what strategy helped you spot the pattern?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organized the information by ___, which helped me see ___.</w:t>
      </w:r>
      <w:r>
        <w:rPr>
          <w:i/>
          <w:iCs/>
          <w:color w:val="5F6F80"/>
          <w:sz w:val="19"/>
          <w:szCs w:val="19"/>
        </w:rPr>
        <w:br/>
        <w:t xml:space="preserve">Organicé la información al ___, lo que me ayudó a ver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organize,  pattern,  predict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The table shows 1 disc → 1 step, 2 discs → 3 steps, 3 discs → 7 steps. What is the pattern rule for the number of steps when you add one more disc?</w:t>
      </w:r>
    </w:p>
    <w:p>
      <w:pPr>
        <w:spacing w:after="40"/>
        <w:ind w:left="420"/>
      </w:pPr>
      <w:r>
        <w:rPr>
          <w:sz w:val="20"/>
          <w:szCs w:val="20"/>
        </w:rPr>
        <w:t xml:space="preserve">A)  Double the number of steps and add 1</w:t>
      </w:r>
    </w:p>
    <w:p>
      <w:pPr>
        <w:spacing w:after="40"/>
        <w:ind w:left="420"/>
      </w:pPr>
      <w:r>
        <w:rPr>
          <w:sz w:val="20"/>
          <w:szCs w:val="20"/>
        </w:rPr>
        <w:t xml:space="preserve">B)  Add 2 to the number of steps</w:t>
      </w:r>
    </w:p>
    <w:p>
      <w:pPr>
        <w:spacing w:after="40"/>
        <w:ind w:left="420"/>
      </w:pPr>
      <w:r>
        <w:rPr>
          <w:sz w:val="20"/>
          <w:szCs w:val="20"/>
        </w:rPr>
        <w:t xml:space="preserve">C)  Add the number of discs to the steps</w:t>
      </w:r>
    </w:p>
    <w:p>
      <w:pPr>
        <w:spacing w:after="40"/>
        <w:ind w:left="420"/>
      </w:pPr>
      <w:r>
        <w:rPr>
          <w:sz w:val="20"/>
          <w:szCs w:val="20"/>
        </w:rPr>
        <w:t xml:space="preserve">D)  Multiply the number of steps by 3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Use the pattern rule to complete the table: how many steps for a four-disc tower?</w:t>
      </w:r>
    </w:p>
    <w:p>
      <w:pPr>
        <w:spacing w:after="40"/>
        <w:ind w:left="420"/>
      </w:pPr>
      <w:r>
        <w:rPr>
          <w:sz w:val="20"/>
          <w:szCs w:val="20"/>
        </w:rPr>
        <w:t xml:space="preserve">A)  15 steps</w:t>
      </w:r>
    </w:p>
    <w:p>
      <w:pPr>
        <w:spacing w:after="40"/>
        <w:ind w:left="420"/>
      </w:pPr>
      <w:r>
        <w:rPr>
          <w:sz w:val="20"/>
          <w:szCs w:val="20"/>
        </w:rPr>
        <w:t xml:space="preserve">B)  14 steps</w:t>
      </w:r>
    </w:p>
    <w:p>
      <w:pPr>
        <w:spacing w:after="40"/>
        <w:ind w:left="420"/>
      </w:pPr>
      <w:r>
        <w:rPr>
          <w:sz w:val="20"/>
          <w:szCs w:val="20"/>
        </w:rPr>
        <w:t xml:space="preserve">C)  9 steps</w:t>
      </w:r>
    </w:p>
    <w:p>
      <w:pPr>
        <w:spacing w:after="40"/>
        <w:ind w:left="420"/>
      </w:pPr>
      <w:r>
        <w:rPr>
          <w:sz w:val="20"/>
          <w:szCs w:val="20"/>
        </w:rPr>
        <w:t xml:space="preserve">D)  28 steps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What is the minimum number of steps to solve a FIVE-disc Tower of Hanoi puzzle?</w:t>
      </w:r>
    </w:p>
    <w:p>
      <w:pPr>
        <w:spacing w:after="40"/>
        <w:ind w:left="420"/>
      </w:pPr>
      <w:r>
        <w:rPr>
          <w:sz w:val="20"/>
          <w:szCs w:val="20"/>
        </w:rPr>
        <w:t xml:space="preserve">A)  31 steps</w:t>
      </w:r>
    </w:p>
    <w:p>
      <w:pPr>
        <w:spacing w:after="40"/>
        <w:ind w:left="420"/>
      </w:pPr>
      <w:r>
        <w:rPr>
          <w:sz w:val="20"/>
          <w:szCs w:val="20"/>
        </w:rPr>
        <w:t xml:space="preserve">B)  15 steps</w:t>
      </w:r>
    </w:p>
    <w:p>
      <w:pPr>
        <w:spacing w:after="40"/>
        <w:ind w:left="420"/>
      </w:pPr>
      <w:r>
        <w:rPr>
          <w:sz w:val="20"/>
          <w:szCs w:val="20"/>
        </w:rPr>
        <w:t xml:space="preserve">C)  30 steps</w:t>
      </w:r>
    </w:p>
    <w:p>
      <w:pPr>
        <w:spacing w:after="40"/>
        <w:ind w:left="420"/>
      </w:pPr>
      <w:r>
        <w:rPr>
          <w:sz w:val="20"/>
          <w:szCs w:val="20"/>
        </w:rPr>
        <w:t xml:space="preserve">D)  35 steps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How can you ORGANIZE the information about discs and moves to help you see patterns?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b/>
          <w:bCs/>
          <w:sz w:val="21"/>
          <w:szCs w:val="21"/>
        </w:rPr>
        <w:t xml:space="preserve">Why is finding a pattern MORE powerful than just solving the three-disc puzzle by hand?</w:t>
      </w:r>
    </w:p>
    <w:p>
      <w:pPr>
        <w:spacing w:after="40"/>
        <w:ind w:left="420"/>
      </w:pPr>
      <w:r>
        <w:rPr>
          <w:sz w:val="20"/>
          <w:szCs w:val="20"/>
        </w:rPr>
        <w:t xml:space="preserve">A)  The pattern predicts the answer for towers you have never played, like five or six discs</w:t>
      </w:r>
    </w:p>
    <w:p>
      <w:pPr>
        <w:spacing w:after="40"/>
        <w:ind w:left="420"/>
      </w:pPr>
      <w:r>
        <w:rPr>
          <w:sz w:val="20"/>
          <w:szCs w:val="20"/>
        </w:rPr>
        <w:t xml:space="preserve">B)  The pattern lets you skip the rules of the puzzle</w:t>
      </w:r>
    </w:p>
    <w:p>
      <w:pPr>
        <w:spacing w:after="40"/>
        <w:ind w:left="420"/>
      </w:pPr>
      <w:r>
        <w:rPr>
          <w:sz w:val="20"/>
          <w:szCs w:val="20"/>
        </w:rPr>
        <w:t xml:space="preserve">C)  Patterns make the discs move by themselves</w:t>
      </w:r>
    </w:p>
    <w:p>
      <w:pPr>
        <w:spacing w:after="40"/>
        <w:ind w:left="420"/>
      </w:pPr>
      <w:r>
        <w:rPr>
          <w:sz w:val="20"/>
          <w:szCs w:val="20"/>
        </w:rPr>
        <w:t xml:space="preserve">D)  A pattern proves the puzzle is impossible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b/>
          <w:bCs/>
          <w:sz w:val="21"/>
          <w:szCs w:val="21"/>
        </w:rPr>
        <w:t xml:space="preserve">Before solving, the lesson asked you to DESCRIBE what the solution will look like. Why is imagining the ending a useful way to start a puzzle?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statement best shows what this lesson means by 'math is playful'?</w:t>
      </w:r>
    </w:p>
    <w:p>
      <w:pPr>
        <w:spacing w:after="60"/>
        <w:ind w:left="420"/>
      </w:pPr>
      <w:r>
        <w:rPr>
          <w:sz w:val="21"/>
          <w:szCs w:val="21"/>
        </w:rPr>
        <w:t xml:space="preserve">A)  We play with math by imagining possible solutions and looking for patterns that help us think logically about puzzles</w:t>
      </w:r>
    </w:p>
    <w:p>
      <w:pPr>
        <w:spacing w:after="60"/>
        <w:ind w:left="420"/>
      </w:pPr>
      <w:r>
        <w:rPr>
          <w:sz w:val="21"/>
          <w:szCs w:val="21"/>
        </w:rPr>
        <w:t xml:space="preserve">B)  Math is playful only when there are no rules to follow</w:t>
      </w:r>
    </w:p>
    <w:p>
      <w:pPr>
        <w:spacing w:after="60"/>
        <w:ind w:left="420"/>
      </w:pPr>
      <w:r>
        <w:rPr>
          <w:sz w:val="21"/>
          <w:szCs w:val="21"/>
        </w:rPr>
        <w:t xml:space="preserve">C)  Puzzles like the Tower of Hanoi can only be solved by trial and error</w:t>
      </w:r>
    </w:p>
    <w:p>
      <w:pPr>
        <w:spacing w:after="60"/>
        <w:ind w:left="420"/>
      </w:pPr>
      <w:r>
        <w:rPr>
          <w:sz w:val="21"/>
          <w:szCs w:val="21"/>
        </w:rPr>
        <w:t xml:space="preserve">D)  Playing with math means guessing until something works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puzzle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pattern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pattern rule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predict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organize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7 moves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Placing a larger disc on top of a smaller disc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Doubling the previous number of steps but forgetting to add 1 — answering 14 instead of 15 for four discs, or 30 instead of 31 for five.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The discs in the same order — smallest on top to largest on bottom — but on a different rod</w:t>
      </w:r>
      <w:r>
        <w:rPr>
          <w:i/>
          <w:iCs/>
          <w:color w:val="5F6F80"/>
          <w:sz w:val="19"/>
          <w:szCs w:val="19"/>
        </w:rPr>
        <w:t xml:space="preserve">  — The goal is to rebuild the whole stack, smallest to largest, on a different rod.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1 move and 3 moves</w:t>
      </w:r>
      <w:r>
        <w:rPr>
          <w:i/>
          <w:iCs/>
          <w:color w:val="5F6F80"/>
          <w:sz w:val="19"/>
          <w:szCs w:val="19"/>
        </w:rPr>
        <w:t xml:space="preserve">  — You can solve a one-disc tower in 1 step and a two-disc tower in 3 steps.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Answers vary.</w:t>
      </w:r>
      <w:r>
        <w:t xml:space="preserve"/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Answers vary.</w:t>
      </w: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5.  </w:t>
      </w:r>
      <w:r>
        <w:rPr>
          <w:sz w:val="21"/>
          <w:szCs w:val="21"/>
        </w:rPr>
        <w:t xml:space="preserve">A)  Double the number of steps and add 1</w:t>
      </w:r>
      <w:r>
        <w:rPr>
          <w:i/>
          <w:iCs/>
          <w:color w:val="5F6F80"/>
          <w:sz w:val="19"/>
          <w:szCs w:val="19"/>
        </w:rPr>
        <w:t xml:space="preserve">  — 1 × 2 + 1 = 3 and 3 × 2 + 1 = 7, so each new disc doubles the steps and adds 1.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6.  </w:t>
      </w:r>
      <w:r>
        <w:rPr>
          <w:sz w:val="21"/>
          <w:szCs w:val="21"/>
        </w:rPr>
        <w:t xml:space="preserve">A)  15 steps</w:t>
      </w:r>
      <w:r>
        <w:rPr>
          <w:i/>
          <w:iCs/>
          <w:color w:val="5F6F80"/>
          <w:sz w:val="19"/>
          <w:szCs w:val="19"/>
        </w:rPr>
        <w:t xml:space="preserve">  — A three-disc tower takes 7 steps, so a four-disc tower takes 7 × 2 + 1 = 15 steps.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We play with math by imagining possible solutions and looking for patterns that help us think logically about puzzles</w:t>
      </w:r>
      <w:r>
        <w:rPr>
          <w:i/>
          <w:iCs/>
          <w:color w:val="5F6F80"/>
          <w:sz w:val="19"/>
          <w:szCs w:val="19"/>
        </w:rPr>
        <w:t xml:space="preserve">  — The summary names both moves: imagining different ways to visualize the problem, and looking for patterns or relationships that help us think logically.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The answer to the math question is correct.</w:t>
      </w:r>
    </w:p>
    <w:p>
      <w:pPr>
        <w:spacing w:after="80"/>
      </w:pPr>
      <w:r>
        <w:rPr>
          <w:sz w:val="20"/>
          <w:szCs w:val="20"/>
        </w:rPr>
        <w:t xml:space="preserve">☐  The evidence is real lesson mathematics (numbers, equation, or model), not restated claim.</w:t>
      </w:r>
    </w:p>
    <w:p>
      <w:pPr>
        <w:spacing w:after="80"/>
      </w:pPr>
      <w:r>
        <w:rPr>
          <w:sz w:val="20"/>
          <w:szCs w:val="20"/>
        </w:rPr>
        <w:t xml:space="preserve">☐  The support level changed the language scaffolding, never the mathematical expectation.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10  ·  Lesson 3  ·  Math is Playful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662dc001ebd9e57bbdbc9b7b517de5b5d208e2d.png"/><Relationship Id="rId10" Type="http://schemas.openxmlformats.org/officeDocument/2006/relationships/image" Target="media/ff17a0ef5a44558cc3aceb73a2b0041653c4a5b1.png"/><Relationship Id="rId11" Type="http://schemas.openxmlformats.org/officeDocument/2006/relationships/image" Target="media/1086ca88bb19f4fec8dc6364066145512dcf8e87.png"/><Relationship Id="rId12" Type="http://schemas.openxmlformats.org/officeDocument/2006/relationships/image" Target="media/b6e3d17ddc0d0e42b343d3736e7e1c657c939d91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is Playful — Notes Packet</dc:title>
  <dc:creator>Neft Teacher</dc:creator>
  <dc:description>Neft Teacher Grade 6 Math notes packet</dc:description>
  <cp:lastModifiedBy>Un-named</cp:lastModifiedBy>
  <cp:revision>1</cp:revision>
  <dcterms:created xsi:type="dcterms:W3CDTF">2026-08-27T20:29:40.913Z</dcterms:created>
  <dcterms:modified xsi:type="dcterms:W3CDTF">2026-08-27T20:29:40.913Z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