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has just one fixed answer that is the same no matter who you ask, so there is no data to collect.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has one fixed answer and does not need data collection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r>
              <w:rPr>
                <w:i/>
                <w:iCs/>
                <w:color w:val="5F6F80"/>
                <w:sz w:val="19"/>
                <w:szCs w:val="19"/>
              </w:rPr>
              <w:br/>
              <w:t xml:space="preserve">¿Qué pregunta es estadística? ¿Por qué la pregunta de la editora le daría al periódico datos más interesantes?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Statistical Question</w:t>
      </w:r>
      <w:r>
        <w:rPr>
          <w:i/>
          <w:iCs/>
          <w:color w:val="5F6F80"/>
          <w:sz w:val="18"/>
          <w:szCs w:val="18"/>
        </w:rPr>
        <w:t xml:space="preserve">  ·  Pregunta estadística</w:t>
      </w:r>
    </w:p>
    <w:p>
      <w:pPr>
        <w:spacing w:after="40"/>
      </w:pPr>
      <w:r>
        <w:rPr>
          <w:b/>
          <w:bCs/>
          <w:color w:val="1FA6A2"/>
          <w:sz w:val="22"/>
          <w:szCs w:val="22"/>
        </w:rPr>
        <w:t xml:space="preserve">☐  </w:t>
      </w:r>
      <w:r>
        <w:rPr>
          <w:b/>
          <w:bCs/>
          <w:color w:val="12355B"/>
          <w:sz w:val="20"/>
          <w:szCs w:val="20"/>
        </w:rPr>
        <w:t xml:space="preserve">Non-statistical Question</w:t>
      </w:r>
      <w:r>
        <w:rPr>
          <w:i/>
          <w:iCs/>
          <w:color w:val="5F6F80"/>
          <w:sz w:val="18"/>
          <w:szCs w:val="18"/>
        </w:rPr>
        <w:t xml:space="preserve">  ·  Pregunta no estadística</w:t>
      </w:r>
    </w:p>
    <w:p>
      <w:pPr>
        <w:spacing w:after="40"/>
      </w:pPr>
      <w:r>
        <w:rPr>
          <w:b/>
          <w:bCs/>
          <w:color w:val="1FA6A2"/>
          <w:sz w:val="22"/>
          <w:szCs w:val="22"/>
        </w:rPr>
        <w:t xml:space="preserve">☐  </w:t>
      </w:r>
      <w:r>
        <w:rPr>
          <w:b/>
          <w:bCs/>
          <w:color w:val="12355B"/>
          <w:sz w:val="20"/>
          <w:szCs w:val="20"/>
        </w:rPr>
        <w:t xml:space="preserve">Data</w:t>
      </w:r>
      <w:r>
        <w:rPr>
          <w:i/>
          <w:iCs/>
          <w:color w:val="5F6F80"/>
          <w:sz w:val="18"/>
          <w:szCs w:val="18"/>
        </w:rPr>
        <w:t xml:space="preserve">  ·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p>
      <w:pPr>
        <w:spacing w:after="40"/>
      </w:pPr>
      <w:r>
        <w:rPr>
          <w:b/>
          <w:bCs/>
          <w:color w:val="1FA6A2"/>
          <w:sz w:val="22"/>
          <w:szCs w:val="22"/>
        </w:rPr>
        <w:t xml:space="preserve">☐  </w:t>
      </w:r>
      <w:r>
        <w:rPr>
          <w:b/>
          <w:bCs/>
          <w:color w:val="12355B"/>
          <w:sz w:val="20"/>
          <w:szCs w:val="20"/>
        </w:rPr>
        <w:t xml:space="preserve">Survey</w:t>
      </w:r>
      <w:r>
        <w:rPr>
          <w:i/>
          <w:iCs/>
          <w:color w:val="5F6F80"/>
          <w:sz w:val="18"/>
          <w:szCs w:val="18"/>
        </w:rPr>
        <w:t xml:space="preserve">  ·  Encuesta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statistical question expects answers that vary across many cases. — Students identify "How tall is each player?" as statistical because heights vary, while "How tall is our point guard?" has one fixed answer.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innings are in a baseball game?</w:t>
      </w:r>
    </w:p>
    <w:p>
      <w:pPr>
        <w:spacing w:after="30"/>
        <w:ind w:left="420"/>
      </w:pPr>
      <w:r>
        <w:rPr>
          <w:sz w:val="20"/>
          <w:szCs w:val="20"/>
        </w:rPr>
        <w:t xml:space="preserve">B)  How many home runs did each player hit this year?</w:t>
      </w:r>
    </w:p>
    <w:p>
      <w:pPr>
        <w:spacing w:after="30"/>
        <w:ind w:left="420"/>
      </w:pPr>
      <w:r>
        <w:rPr>
          <w:sz w:val="20"/>
          <w:szCs w:val="20"/>
        </w:rPr>
        <w:t xml:space="preserve">C)  How many miles does each runner train per week?</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the answers will vary from athlete to athlete</w:t>
      </w:r>
    </w:p>
    <w:p>
      <w:pPr>
        <w:spacing w:after="40"/>
        <w:ind w:left="420"/>
      </w:pPr>
      <w:r>
        <w:rPr>
          <w:sz w:val="20"/>
          <w:szCs w:val="20"/>
        </w:rPr>
        <w:t xml:space="preserve">B)  Because it is about sports</w:t>
      </w:r>
    </w:p>
    <w:p>
      <w:pPr>
        <w:spacing w:after="40"/>
        <w:ind w:left="420"/>
      </w:pPr>
      <w:r>
        <w:rPr>
          <w:sz w:val="20"/>
          <w:szCs w:val="20"/>
        </w:rPr>
        <w:t xml:space="preserve">C)  Because it has a numerical answer</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of these is a statistical question?</w:t>
      </w:r>
    </w:p>
    <w:p>
      <w:pPr>
        <w:spacing w:after="40"/>
        <w:ind w:left="420"/>
      </w:pPr>
      <w:r>
        <w:rPr>
          <w:sz w:val="20"/>
          <w:szCs w:val="20"/>
        </w:rPr>
        <w:t xml:space="preserve">A)  What time is it right now?</w:t>
      </w:r>
    </w:p>
    <w:p>
      <w:pPr>
        <w:spacing w:after="40"/>
        <w:ind w:left="420"/>
      </w:pPr>
      <w:r>
        <w:rPr>
          <w:sz w:val="20"/>
          <w:szCs w:val="20"/>
        </w:rPr>
        <w:t xml:space="preserve">B)  How tall are the students in my class?</w:t>
      </w:r>
    </w:p>
    <w:p>
      <w:pPr>
        <w:spacing w:after="40"/>
        <w:ind w:left="420"/>
      </w:pPr>
      <w:r>
        <w:rPr>
          <w:sz w:val="20"/>
          <w:szCs w:val="20"/>
        </w:rPr>
        <w:t xml:space="preserve">C)  What is my shoe size?</w:t>
      </w:r>
    </w:p>
    <w:p>
      <w:pPr>
        <w:spacing w:after="40"/>
        <w:ind w:left="420"/>
      </w:pPr>
      <w:r>
        <w:rPr>
          <w:sz w:val="20"/>
          <w:szCs w:val="20"/>
        </w:rPr>
        <w:t xml:space="preserve">D)  What is 7 ×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Which of these would collect data that VARIES (making it a statistical question)?</w:t>
      </w:r>
    </w:p>
    <w:p>
      <w:pPr>
        <w:spacing w:after="40"/>
        <w:ind w:left="420"/>
      </w:pPr>
      <w:r>
        <w:rPr>
          <w:sz w:val="20"/>
          <w:szCs w:val="20"/>
        </w:rPr>
        <w:t xml:space="preserve">A)  How many days are in one week?</w:t>
      </w:r>
    </w:p>
    <w:p>
      <w:pPr>
        <w:spacing w:after="40"/>
        <w:ind w:left="420"/>
      </w:pPr>
      <w:r>
        <w:rPr>
          <w:sz w:val="20"/>
          <w:szCs w:val="20"/>
        </w:rPr>
        <w:t xml:space="preserve">B)  How many siblings does each student in the class have?</w:t>
      </w:r>
    </w:p>
    <w:p>
      <w:pPr>
        <w:spacing w:after="40"/>
        <w:ind w:left="420"/>
      </w:pPr>
      <w:r>
        <w:rPr>
          <w:sz w:val="20"/>
          <w:szCs w:val="20"/>
        </w:rPr>
        <w:t xml:space="preserve">C)  How many minutes are in one hour?</w:t>
      </w:r>
    </w:p>
    <w:p>
      <w:pPr>
        <w:spacing w:after="40"/>
        <w:ind w:left="420"/>
      </w:pPr>
      <w:r>
        <w:rPr>
          <w:sz w:val="20"/>
          <w:szCs w:val="20"/>
        </w:rPr>
        <w:t xml:space="preserve">D)  What is 12 + 12?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Statistical Questions and Data</w:t>
      </w:r>
    </w:p>
    <w:p>
      <w:pPr>
        <w:spacing w:after="80"/>
      </w:pPr>
      <w:r>
        <w:rPr>
          <w:b/>
          <w:bCs/>
          <w:sz w:val="21"/>
          <w:szCs w:val="21"/>
        </w:rPr>
        <w:t xml:space="preserve">Notes 2:  </w:t>
      </w:r>
      <w:r>
        <w:rPr>
          <w:sz w:val="21"/>
          <w:szCs w:val="21"/>
        </w:rPr>
        <w:t xml:space="preserve">Statistical Question</w:t>
      </w:r>
    </w:p>
    <w:p>
      <w:pPr>
        <w:spacing w:after="80"/>
      </w:pPr>
      <w:r>
        <w:rPr>
          <w:b/>
          <w:bCs/>
          <w:sz w:val="21"/>
          <w:szCs w:val="21"/>
        </w:rPr>
        <w:t xml:space="preserve">Notes 3:  </w:t>
      </w:r>
      <w:r>
        <w:rPr>
          <w:sz w:val="21"/>
          <w:szCs w:val="21"/>
        </w:rPr>
        <w:t xml:space="preserve">Non-statistical Question</w:t>
      </w:r>
    </w:p>
    <w:p>
      <w:pPr>
        <w:spacing w:after="80"/>
      </w:pPr>
      <w:r>
        <w:rPr>
          <w:b/>
          <w:bCs/>
          <w:sz w:val="21"/>
          <w:szCs w:val="21"/>
        </w:rPr>
        <w:t xml:space="preserve">Notes 4:  </w:t>
      </w:r>
      <w:r>
        <w:rPr>
          <w:sz w:val="21"/>
          <w:szCs w:val="21"/>
        </w:rPr>
        <w:t xml:space="preserve">Data</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Survey</w:t>
      </w:r>
    </w:p>
    <w:p>
      <w:pPr>
        <w:spacing w:after="80"/>
      </w:pPr>
      <w:r>
        <w:rPr>
          <w:b/>
          <w:bCs/>
          <w:sz w:val="21"/>
          <w:szCs w:val="21"/>
        </w:rPr>
        <w:t xml:space="preserve">Notes 7:  </w:t>
      </w:r>
      <w:r>
        <w:rPr>
          <w:sz w:val="21"/>
          <w:szCs w:val="21"/>
        </w:rPr>
        <w:t xml:space="preserve">Data distribution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How many points did each player score this season?</w:t>
      </w:r>
    </w:p>
    <w:p>
      <w:pPr>
        <w:spacing w:after="80"/>
      </w:pPr>
      <w:r>
        <w:rPr>
          <w:b/>
          <w:bCs/>
          <w:sz w:val="21"/>
          <w:szCs w:val="21"/>
        </w:rPr>
        <w:t xml:space="preserve">We Do:  </w:t>
      </w:r>
      <w:r>
        <w:rPr>
          <w:sz w:val="21"/>
          <w:szCs w:val="21"/>
        </w:rPr>
        <w:t xml:space="preserve">A. How many innings are in a baseball game?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Because different students got different amounts of sleep</w:t>
      </w:r>
      <w:r>
        <w:rPr>
          <w:i/>
          <w:iCs/>
          <w:color w:val="5F6F80"/>
          <w:sz w:val="19"/>
          <w:szCs w:val="19"/>
        </w:rPr>
        <w:t xml:space="preserve">  — A statistical question anticipates variability — different students slept different amounts, so the data will vary.</w:t>
      </w:r>
    </w:p>
    <w:p>
      <w:pPr>
        <w:spacing w:after="80"/>
      </w:pPr>
      <w:r>
        <w:rPr>
          <w:b/>
          <w:bCs/>
          <w:sz w:val="21"/>
          <w:szCs w:val="21"/>
        </w:rPr>
        <w:t xml:space="preserve">2.  </w:t>
      </w:r>
      <w:r>
        <w:rPr>
          <w:sz w:val="21"/>
          <w:szCs w:val="21"/>
        </w:rPr>
        <w:t xml:space="preserve">Answers vary.</w:t>
      </w:r>
      <w:r>
        <w:rPr>
          <w:i/>
          <w:iCs/>
          <w:color w:val="5F6F80"/>
          <w:sz w:val="19"/>
          <w:szCs w:val="19"/>
        </w:rPr>
        <w:t xml:space="preserve">  — A question is statistical when the answers are expected to differ from person to person, and non-statistical when there is one fixed answer for everyone.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80"/>
      </w:pPr>
      <w:r>
        <w:rPr>
          <w:b/>
          <w:bCs/>
          <w:sz w:val="21"/>
          <w:szCs w:val="21"/>
        </w:rPr>
        <w:t xml:space="preserve">4.  </w:t>
      </w:r>
      <w:r>
        <w:rPr>
          <w:sz w:val="21"/>
          <w:szCs w:val="21"/>
        </w:rPr>
        <w:t xml:space="preserve">Answers vary.</w:t>
      </w:r>
      <w:r>
        <w:rPr>
          <w:i/>
          <w:iCs/>
          <w:color w:val="5F6F80"/>
          <w:sz w:val="19"/>
          <w:szCs w:val="19"/>
        </w:rPr>
        <w:t xml:space="preserve">  — The deciding feature is variability: if asking many people would produce different answers, the question is statistical; if everyone gives the same answer, it is not.</w:t>
      </w:r>
    </w:p>
    <w:p>
      <w:pPr>
        <w:spacing w:after="80"/>
      </w:pPr>
      <w:r>
        <w:rPr>
          <w:b/>
          <w:bCs/>
          <w:sz w:val="21"/>
          <w:szCs w:val="21"/>
        </w:rPr>
        <w:t xml:space="preserve">5.  </w:t>
      </w:r>
      <w:r>
        <w:rPr>
          <w:sz w:val="21"/>
          <w:szCs w:val="21"/>
        </w:rPr>
        <w:t xml:space="preserve">B)  How tall are the students in my class?</w:t>
      </w:r>
      <w:r>
        <w:rPr>
          <w:i/>
          <w:iCs/>
          <w:color w:val="5F6F80"/>
          <w:sz w:val="19"/>
          <w:szCs w:val="19"/>
        </w:rPr>
        <w:t xml:space="preserve">  — A statistical question anticipates variability — students' heights differ, so the data will vary.</w:t>
      </w:r>
    </w:p>
    <w:p>
      <w:pPr>
        <w:spacing w:after="80"/>
      </w:pPr>
      <w:r>
        <w:rPr>
          <w:b/>
          <w:bCs/>
          <w:sz w:val="21"/>
          <w:szCs w:val="21"/>
        </w:rPr>
        <w:t xml:space="preserve">6.  </w:t>
      </w:r>
      <w:r>
        <w:rPr>
          <w:sz w:val="21"/>
          <w:szCs w:val="21"/>
        </w:rPr>
        <w:t xml:space="preserve">B)  How many siblings does each student in the class have?</w:t>
      </w:r>
      <w:r>
        <w:rPr>
          <w:i/>
          <w:iCs/>
          <w:color w:val="5F6F80"/>
          <w:sz w:val="19"/>
          <w:szCs w:val="19"/>
        </w:rPr>
        <w:t xml:space="preserve">  — Number of siblings varies from student to student, so the collected data will vary — that makes it statistical. The others each have one fixed answer.</w:t>
      </w:r>
    </w:p>
    <w:p>
      <w:pPr>
        <w:pStyle w:val="Heading2"/>
        <w:spacing w:after="80" w:before="180"/>
      </w:pPr>
      <w:r>
        <w:rPr>
          <w:b/>
          <w:bCs/>
          <w:color w:val="12355B"/>
          <w:sz w:val="24"/>
          <w:szCs w:val="24"/>
        </w:rPr>
        <w:t xml:space="preserve">Exit Ticket</w:t>
      </w:r>
    </w:p>
    <w:p>
      <w:pPr>
        <w:spacing w:after="80"/>
      </w:pP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2026-08-27T20:29:42.370Z</dcterms:created>
  <dcterms:modified xsi:type="dcterms:W3CDTF">2026-08-27T20:29:42.370Z</dcterms:modified>
</cp:coreProperties>
</file>

<file path=docProps/custom.xml><?xml version="1.0" encoding="utf-8"?>
<Properties xmlns="http://schemas.openxmlformats.org/officeDocument/2006/custom-properties" xmlns:vt="http://schemas.openxmlformats.org/officeDocument/2006/docPropsVTypes"/>
</file>