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3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Area of Trapezoids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trapezoid using the formula A = ½(b1 + b2) × h.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trapezoid, base, height, and area.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Trapezoids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trapecios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inside a trapezoid. Formula: A = 1/2(b₁ + b₂)h.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1/2(b₁ + b₂)h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Trapezoid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Trapecio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four-sided shape with just one pair of parallel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table top wider than the bottom shelf — the top and bottom edges are parallel, the two sides slant inward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Parallel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Paralelas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or sides that stay the same distance apart and never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top and bottom of a parallelogram never get closer together — matching arrowheads (›) mark one parallel pair, double arrowheads (››) mark the other.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 1 (b1)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 1 (b1)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two parallel sides of a trapezoid.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bottom of the trapezoid is 10 ft, then b₁ = 10 ft in the formula A = ½(b₁ + b₂) × 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 2 (b2)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 2 (b2)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other parallel side of a trapezoid.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top of the trapezoid is 6 ft, then b₂ = 6 ft; both bases are parallel to each other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straight-up distance between the two parallel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dashed vertical line from the top base straight down to the bottom base at a 90° angle — NOT the slanted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dashed height meets the base at a square corner — the small 90° box is what makes it perpendicular, not slanted.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flat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trapezoid with b₁ = 10, b₂ = 6, h = 4 has area = ½(10 + 6) × 4 = 32 sq units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Trapezoids      •      Trapezoid      •      Parallel      •      Base 1 (b1)      •      Base 2 (b2)      •      Height      •      Perpendicular      •      Area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trapezoid, found with A = ½(b₁ + b₂)h,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quadrilateral with exactly one pair of parallel sides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Two sides that stay the same distance apart and never meet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One of the two parallel sides of a trapezoid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other parallel side of a trapezoid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perpendicular distance between the two parallel bases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Two lines that meet at a 90° square corner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The amount of flat space inside the trapezoid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bags of concrete does the builder need?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¿Cuántas bolsas de concreto necesita el constructor?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Trapezoid</w:t>
      </w:r>
      <w:r>
        <w:rPr>
          <w:i/>
          <w:iCs/>
          <w:color w:val="5F6F80"/>
          <w:sz w:val="18"/>
          <w:szCs w:val="18"/>
        </w:rPr>
        <w:t xml:space="preserve">  ·  Trapecio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Parallel</w:t>
      </w:r>
      <w:r>
        <w:rPr>
          <w:i/>
          <w:iCs/>
          <w:color w:val="5F6F80"/>
          <w:sz w:val="18"/>
          <w:szCs w:val="18"/>
        </w:rPr>
        <w:t xml:space="preserve">  ·  Paralelas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 1 (b1)</w:t>
      </w:r>
      <w:r>
        <w:rPr>
          <w:i/>
          <w:iCs/>
          <w:color w:val="5F6F80"/>
          <w:sz w:val="18"/>
          <w:szCs w:val="18"/>
        </w:rPr>
        <w:t xml:space="preserve">  ·  Base 1 (b1)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 2 (b2)</w:t>
      </w:r>
      <w:r>
        <w:rPr>
          <w:i/>
          <w:iCs/>
          <w:color w:val="5F6F80"/>
          <w:sz w:val="18"/>
          <w:szCs w:val="18"/>
        </w:rPr>
        <w:t xml:space="preserve">  ·  Base 2 (b2)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Height</w:t>
      </w:r>
      <w:r>
        <w:rPr>
          <w:i/>
          <w:iCs/>
          <w:color w:val="5F6F80"/>
          <w:sz w:val="18"/>
          <w:szCs w:val="18"/>
        </w:rPr>
        <w:t xml:space="preserve">  ·  Altura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We use both bases because the top and bottom are different lengths. — Students explain a trapezoid has two parallel sides of different lengths, so using only one would over- or under-count the area; strong answers mention averaging the bases.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driveway's area is ___ sq ft because A = 1/2 x (___ + ___) x ___. He needs ___ bags because ___ / 6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trapezoidal window for a modern building. The glass supplier charges by the square foot, so the team must calculate the exact area. The window has a top edge of 4 feet, a bottom edge of 8 feet, and a height of 5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is the window?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parallel sides does it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are given?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the formula use two bases instead of one?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happen if both bases were the same length?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area of a trapezoid with bases 6 cm and 10 cm, and height 4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32 sq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64 sq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24 sq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40 sq cm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(b₁ + b₂) × h = ½ × (6 + 10) × 4 = ½ × 16 × 4 = 32 sq cm.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32 sq cm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trapezoid has bases of 9 inches and 5 inches, and a height of 6 inches. What is its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42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84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27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42 in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3  ·  Determine the Area of Trapezoids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3ddf0fdc2eb6b2bee91ab29147314bf259ff1b3.png"/><Relationship Id="rId10" Type="http://schemas.openxmlformats.org/officeDocument/2006/relationships/image" Target="media/81d042c8a1c5ebab1a7cc20a615441bc53395e19.png"/><Relationship Id="rId11" Type="http://schemas.openxmlformats.org/officeDocument/2006/relationships/image" Target="media/9c74572cd57f28e495209019c9e74ba646bc6796.png"/><Relationship Id="rId12" Type="http://schemas.openxmlformats.org/officeDocument/2006/relationships/image" Target="media/030dd166a7d5324f95db01ed9d8aaa7bf55ffef6.png"/><Relationship Id="rId13" Type="http://schemas.openxmlformats.org/officeDocument/2006/relationships/image" Target="media/0d9425d30e50e4e1d4dc6a2454d498e44054f816.png"/><Relationship Id="rId14" Type="http://schemas.openxmlformats.org/officeDocument/2006/relationships/image" Target="media/9c6a75f706d61ca9db769f6502562eb660c1a88f.png"/><Relationship Id="rId15" Type="http://schemas.openxmlformats.org/officeDocument/2006/relationships/image" Target="media/1a06ae1a61b261e9d8cccdaca37a928aa6dbd483.png"/><Relationship Id="rId16" Type="http://schemas.openxmlformats.org/officeDocument/2006/relationships/image" Target="media/b4b9bdbcf257f1a99b098534a386c8d5c1a59a9e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Area of Trapezoids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2026-08-27T20:29:52.630Z</dcterms:created>
  <dcterms:modified xsi:type="dcterms:W3CDTF">2026-08-27T20:29:52.630Z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