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a range.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puede gastar la detective? ¿Cuánto cuesta cada linterna? ¿Cuándo usas una ecuación y cuándo una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 — Students use signal words ('equals/total' for an equation; 'at least/at most/no more than' for an inequality) to choose the correct model.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model is correct for: 'A number divided by 6 equals 7'?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6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6n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− 6 = 7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+ 6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bus can carry at most 48 passengers. There are already 31 on board. Which inequality shows how many more can board?</w:t>
      </w:r>
    </w:p>
    <w:p>
      <w:pPr>
        <w:spacing w:after="40"/>
        <w:ind w:left="420"/>
      </w:pPr>
      <w:r>
        <w:rPr>
          <w:sz w:val="20"/>
          <w:szCs w:val="20"/>
        </w:rPr>
        <w:t xml:space="preserve">A)  31 + p ≤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31 + p &gt;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31 + p =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p − 31 ≤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student solved 4n = 52 and got n = 13. Is the answer reasonable if n represents the number of notebooks in a box?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 — 13 notebooks per box is reasonable</w:t>
      </w:r>
    </w:p>
    <w:p>
      <w:pPr>
        <w:spacing w:after="40"/>
        <w:ind w:left="420"/>
      </w:pPr>
      <w:r>
        <w:rPr>
          <w:sz w:val="20"/>
          <w:szCs w:val="20"/>
        </w:rPr>
        <w:t xml:space="preserve">B)  No — 13 is too many notebooks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No — the answer should be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but only if n is a fraction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2026-08-27T20:30:01.697Z</dcterms:created>
  <dcterms:modified xsi:type="dcterms:W3CDTF">2026-08-27T20:30:01.697Z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