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1 — Homework</w:t>
      </w:r>
    </w:p>
    <w:p>
      <w:pPr>
        <w:spacing w:after="160" w:before="0"/>
      </w:pPr>
      <w:r>
        <w:rPr>
          <w:i/>
          <w:iCs/>
        </w:rPr>
        <w:t xml:space="preserve">Lesson 3-9-group1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and check equivalent ratios using multiplication and division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40" w:before="0"/>
      </w:pPr>
      <w:r>
        <w:t xml:space="preserve">   Step 1 (Set up the ratio): 3 cups flour : 8 cups water = ? : 24 cups water</w:t>
      </w:r>
    </w:p>
    <w:p>
      <w:pPr>
        <w:spacing w:after="40" w:before="0"/>
      </w:pPr>
      <w:r>
        <w:t xml:space="preserve">   Step 2 (Find the multiplier): 24 ÷ 8 = 3</w:t>
      </w:r>
    </w:p>
    <w:p>
      <w:pPr>
        <w:spacing w:after="40" w:before="0"/>
      </w:pPr>
      <w:r>
        <w:t xml:space="preserve">   Step 3 (Apply to the flour): 3 + 3 = 6</w:t>
      </w:r>
    </w:p>
    <w:p>
      <w:pPr>
        <w:spacing w:after="40" w:before="0"/>
      </w:pPr>
      <w:r>
        <w:t xml:space="preserve">   Step 4 (Answer): 6 cups flour : 24 cups water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4.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x 3 = 9 (multiply by the scale factor, do not add it)</w:t>
      </w:r>
    </w:p>
    <w:p>
      <w:pPr>
        <w:spacing w:after="80" w:before="0"/>
      </w:pPr>
      <w:r>
        <w:t xml:space="preserve">     Watch for: The "Apply to the flour" step adds 3 instead of multiplying by 3. The water went from 8 to 24, which is a scale factor of 3, so the flour must be 3 × 3 = 9 cups, giving 9 cups flour : 24 cups water. Checking, 9:24 both divide by 3 to return to 3:8, while the answer 6:24 would simplify to 1:4.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1 Homework</dc:title>
  <dc:creator>Neft Teacher</dc:creator>
  <cp:lastModifiedBy>Un-named</cp:lastModifiedBy>
  <cp:revision>1</cp:revision>
  <dcterms:created xsi:type="dcterms:W3CDTF">2026-08-11T10:51:42.155Z</dcterms:created>
  <dcterms:modified xsi:type="dcterms:W3CDTF">2026-08-11T10:51:42.155Z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