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Discount Error</w:t>
      </w:r>
    </w:p>
    <w:p>
      <w:pPr>
        <w:spacing w:after="40" w:before="0"/>
      </w:pPr>
      <w:r>
        <w:t xml:space="preserve">   Step 1 (A prize costs 160 tickets at 25% off. Find the sale price.): 160 tickets, 25% off</w:t>
      </w:r>
    </w:p>
    <w:p>
      <w:pPr>
        <w:spacing w:after="40" w:before="0"/>
      </w:pPr>
      <w:r>
        <w:t xml:space="preserve">   Step 2 (Find 25% of 160): 25 × 160 = 4,000</w:t>
      </w:r>
    </w:p>
    <w:p>
      <w:pPr>
        <w:spacing w:after="40" w:before="0"/>
      </w:pPr>
      <w:r>
        <w:t xml:space="preserve">   Step 3 (Subtract discount): 160 − 4,000 = −3,840</w:t>
      </w:r>
    </w:p>
    <w:p>
      <w:pPr>
        <w:spacing w:after="40" w:before="0"/>
      </w:pPr>
      <w:r>
        <w:t xml:space="preserve">   Step 4 (Final answer): Sale price is −3,840 tickets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4. Find the Discount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25% = 0.25 (not 25). 0.25 × 160 = 40. Sale price: 160 − 40 = 120 tickets.</w:t>
      </w:r>
    </w:p>
    <w:p>
      <w:pPr>
        <w:spacing w:after="80" w:before="0"/>
      </w:pPr>
      <w:r>
        <w:t xml:space="preserve">     Watch for: The "Find 25% of 160" step multiplies by 25 instead of by 0.25, which is 100 times too big. Rewrite the percent as a decimal first: 25% = 0.25, so the discount is 0.25 × 160 = 40 tickets and the sale price is 160 − 40 = 120 tickets. A negative sale price is a signal that the percent was never converted.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2026-08-11T10:51:42.731Z</dcterms:created>
  <dcterms:modified xsi:type="dcterms:W3CDTF">2026-08-11T10:51:42.731Z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