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Pr="00BD20FE" w:rsidRDefault="00BD20FE" w:rsidP="00BD20FE">
      <w:pPr>
        <w:jc w:val="center"/>
        <w:rPr>
          <w:b/>
          <w:sz w:val="40"/>
        </w:rPr>
      </w:pPr>
      <w:r w:rsidRPr="00BD20FE">
        <w:rPr>
          <w:b/>
          <w:sz w:val="40"/>
        </w:rPr>
        <w:t>Phase 2</w:t>
      </w:r>
    </w:p>
    <w:p w:rsidR="00BD20FE" w:rsidRPr="00BD20FE" w:rsidRDefault="00BD20FE" w:rsidP="00BD20FE">
      <w:pPr>
        <w:jc w:val="center"/>
        <w:rPr>
          <w:b/>
          <w:sz w:val="36"/>
        </w:rPr>
      </w:pPr>
      <w:r w:rsidRPr="00BD20FE">
        <w:rPr>
          <w:b/>
          <w:sz w:val="36"/>
        </w:rPr>
        <w:t>Exercice 2</w:t>
      </w:r>
    </w:p>
    <w:p w:rsidR="00BD20FE" w:rsidRDefault="00BD20FE" w:rsidP="00BD20FE">
      <w:pPr>
        <w:jc w:val="center"/>
        <w:rPr>
          <w:b/>
          <w:sz w:val="36"/>
          <w:u w:val="single"/>
        </w:rPr>
      </w:pPr>
      <w:r w:rsidRPr="00BD20FE">
        <w:rPr>
          <w:b/>
          <w:sz w:val="36"/>
          <w:u w:val="single"/>
        </w:rPr>
        <w:t>Dictionnaire de données</w:t>
      </w:r>
    </w:p>
    <w:tbl>
      <w:tblPr>
        <w:tblStyle w:val="Grilledutableau"/>
        <w:tblpPr w:leftFromText="141" w:rightFromText="141" w:vertAnchor="text" w:horzAnchor="margin" w:tblpXSpec="center" w:tblpY="224"/>
        <w:tblW w:w="0" w:type="auto"/>
        <w:jc w:val="center"/>
        <w:tblLook w:val="04A0" w:firstRow="1" w:lastRow="0" w:firstColumn="1" w:lastColumn="0" w:noHBand="0" w:noVBand="1"/>
      </w:tblPr>
      <w:tblGrid>
        <w:gridCol w:w="2194"/>
        <w:gridCol w:w="1771"/>
        <w:gridCol w:w="1764"/>
        <w:gridCol w:w="1749"/>
        <w:gridCol w:w="1584"/>
      </w:tblGrid>
      <w:tr w:rsidR="00BD20FE" w:rsidTr="00BD20FE">
        <w:trPr>
          <w:jc w:val="center"/>
        </w:trPr>
        <w:tc>
          <w:tcPr>
            <w:tcW w:w="1812" w:type="dxa"/>
            <w:vAlign w:val="center"/>
          </w:tcPr>
          <w:p w:rsidR="00BD20FE" w:rsidRPr="00BD20FE" w:rsidRDefault="00BD20FE" w:rsidP="00BD20FE">
            <w:pPr>
              <w:jc w:val="center"/>
              <w:rPr>
                <w:b/>
                <w:sz w:val="24"/>
                <w:szCs w:val="24"/>
              </w:rPr>
            </w:pPr>
            <w:r w:rsidRPr="00BD20FE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812" w:type="dxa"/>
            <w:vAlign w:val="center"/>
          </w:tcPr>
          <w:p w:rsidR="00BD20FE" w:rsidRPr="00BD20FE" w:rsidRDefault="00BD20FE" w:rsidP="00BD20FE">
            <w:pPr>
              <w:jc w:val="center"/>
              <w:rPr>
                <w:b/>
                <w:sz w:val="24"/>
                <w:szCs w:val="24"/>
              </w:rPr>
            </w:pPr>
            <w:r w:rsidRPr="00BD20FE">
              <w:rPr>
                <w:b/>
                <w:sz w:val="24"/>
                <w:szCs w:val="24"/>
              </w:rPr>
              <w:t>LIBELLE</w:t>
            </w:r>
          </w:p>
        </w:tc>
        <w:tc>
          <w:tcPr>
            <w:tcW w:w="1812" w:type="dxa"/>
            <w:vAlign w:val="center"/>
          </w:tcPr>
          <w:p w:rsidR="00BD20FE" w:rsidRPr="00BD20FE" w:rsidRDefault="00BD20FE" w:rsidP="00BD20FE">
            <w:pPr>
              <w:jc w:val="center"/>
              <w:rPr>
                <w:b/>
                <w:sz w:val="24"/>
                <w:szCs w:val="24"/>
              </w:rPr>
            </w:pPr>
            <w:r w:rsidRPr="00BD20F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3" w:type="dxa"/>
            <w:vAlign w:val="center"/>
          </w:tcPr>
          <w:p w:rsidR="00BD20FE" w:rsidRPr="00BD20FE" w:rsidRDefault="00BD20FE" w:rsidP="00BD20FE">
            <w:pPr>
              <w:jc w:val="center"/>
              <w:rPr>
                <w:b/>
                <w:sz w:val="24"/>
                <w:szCs w:val="24"/>
              </w:rPr>
            </w:pPr>
            <w:r w:rsidRPr="00BD20FE">
              <w:rPr>
                <w:b/>
                <w:sz w:val="24"/>
                <w:szCs w:val="24"/>
              </w:rPr>
              <w:t>CONTRAINTES</w:t>
            </w:r>
          </w:p>
        </w:tc>
        <w:tc>
          <w:tcPr>
            <w:tcW w:w="1813" w:type="dxa"/>
            <w:vAlign w:val="center"/>
          </w:tcPr>
          <w:p w:rsidR="00BD20FE" w:rsidRPr="00BD20FE" w:rsidRDefault="00BD20FE" w:rsidP="00BD20FE">
            <w:pPr>
              <w:jc w:val="center"/>
              <w:rPr>
                <w:b/>
                <w:sz w:val="24"/>
                <w:szCs w:val="24"/>
              </w:rPr>
            </w:pPr>
            <w:r w:rsidRPr="00BD20FE">
              <w:rPr>
                <w:b/>
                <w:sz w:val="24"/>
                <w:szCs w:val="24"/>
              </w:rPr>
              <w:t>REGLES DE CALCUL</w:t>
            </w:r>
          </w:p>
        </w:tc>
      </w:tr>
      <w:tr w:rsidR="00BD20FE" w:rsidTr="00BD20FE">
        <w:trPr>
          <w:jc w:val="center"/>
        </w:trPr>
        <w:tc>
          <w:tcPr>
            <w:tcW w:w="1812" w:type="dxa"/>
            <w:vAlign w:val="center"/>
          </w:tcPr>
          <w:p w:rsidR="00BD20FE" w:rsidRPr="00BD20FE" w:rsidRDefault="00BD20FE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stat_id</w:t>
            </w:r>
            <w:proofErr w:type="spellEnd"/>
          </w:p>
        </w:tc>
        <w:tc>
          <w:tcPr>
            <w:tcW w:w="1812" w:type="dxa"/>
            <w:vAlign w:val="center"/>
          </w:tcPr>
          <w:p w:rsidR="00BD20FE" w:rsidRPr="00BD20FE" w:rsidRDefault="00BD20FE" w:rsidP="00BD20FE">
            <w:pPr>
              <w:jc w:val="center"/>
              <w:rPr>
                <w:sz w:val="24"/>
                <w:szCs w:val="24"/>
              </w:rPr>
            </w:pPr>
            <w:r w:rsidRPr="00BD20FE">
              <w:rPr>
                <w:sz w:val="24"/>
                <w:szCs w:val="24"/>
              </w:rPr>
              <w:t>Le n</w:t>
            </w:r>
            <w:r>
              <w:rPr>
                <w:sz w:val="24"/>
                <w:szCs w:val="24"/>
              </w:rPr>
              <w:t>uméro d’identification</w:t>
            </w:r>
            <w:r w:rsidRPr="00BD20FE">
              <w:rPr>
                <w:sz w:val="24"/>
                <w:szCs w:val="24"/>
              </w:rPr>
              <w:t xml:space="preserve"> de la station</w:t>
            </w:r>
          </w:p>
        </w:tc>
        <w:tc>
          <w:tcPr>
            <w:tcW w:w="1812" w:type="dxa"/>
            <w:vAlign w:val="center"/>
          </w:tcPr>
          <w:p w:rsidR="00BD20FE" w:rsidRPr="00BD20FE" w:rsidRDefault="00BD20FE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BD20FE" w:rsidRPr="00BD20FE" w:rsidRDefault="00BD20FE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</w:tc>
        <w:tc>
          <w:tcPr>
            <w:tcW w:w="1813" w:type="dxa"/>
            <w:vAlign w:val="center"/>
          </w:tcPr>
          <w:p w:rsidR="00BD20FE" w:rsidRPr="00BD20FE" w:rsidRDefault="00BD20FE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BD20FE" w:rsidTr="00BD20FE">
        <w:trPr>
          <w:jc w:val="center"/>
        </w:trPr>
        <w:tc>
          <w:tcPr>
            <w:tcW w:w="1812" w:type="dxa"/>
            <w:vAlign w:val="center"/>
          </w:tcPr>
          <w:p w:rsidR="00BD20FE" w:rsidRDefault="00BD20FE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stat_nom</w:t>
            </w:r>
            <w:proofErr w:type="spellEnd"/>
          </w:p>
        </w:tc>
        <w:tc>
          <w:tcPr>
            <w:tcW w:w="1812" w:type="dxa"/>
            <w:vAlign w:val="center"/>
          </w:tcPr>
          <w:p w:rsidR="00BD20FE" w:rsidRPr="00BD20FE" w:rsidRDefault="00BD20FE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de la station</w:t>
            </w:r>
          </w:p>
        </w:tc>
        <w:tc>
          <w:tcPr>
            <w:tcW w:w="1812" w:type="dxa"/>
            <w:vAlign w:val="center"/>
          </w:tcPr>
          <w:p w:rsidR="00BD20FE" w:rsidRDefault="00BD20FE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BD20FE" w:rsidRDefault="00BD20FE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BD20FE" w:rsidRPr="00BD20FE" w:rsidRDefault="00BD20FE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BD20FE" w:rsidTr="00BD20FE">
        <w:trPr>
          <w:jc w:val="center"/>
        </w:trPr>
        <w:tc>
          <w:tcPr>
            <w:tcW w:w="1812" w:type="dxa"/>
            <w:vAlign w:val="center"/>
          </w:tcPr>
          <w:p w:rsidR="00BD20FE" w:rsidRDefault="00BD20FE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1812" w:type="dxa"/>
            <w:vAlign w:val="center"/>
          </w:tcPr>
          <w:p w:rsidR="00BD20FE" w:rsidRDefault="00432FDC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d’identification de l’hôtel</w:t>
            </w:r>
          </w:p>
        </w:tc>
        <w:tc>
          <w:tcPr>
            <w:tcW w:w="1812" w:type="dxa"/>
            <w:vAlign w:val="center"/>
          </w:tcPr>
          <w:p w:rsidR="00BD20FE" w:rsidRDefault="00432FDC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BD20FE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</w:tc>
        <w:tc>
          <w:tcPr>
            <w:tcW w:w="1813" w:type="dxa"/>
            <w:vAlign w:val="center"/>
          </w:tcPr>
          <w:p w:rsidR="00BD20FE" w:rsidRPr="00BD20FE" w:rsidRDefault="00BD20FE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32FDC" w:rsidTr="00BD20FE">
        <w:trPr>
          <w:jc w:val="center"/>
        </w:trPr>
        <w:tc>
          <w:tcPr>
            <w:tcW w:w="1812" w:type="dxa"/>
            <w:vAlign w:val="center"/>
          </w:tcPr>
          <w:p w:rsidR="00432FDC" w:rsidRDefault="00432FDC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hotel_nom</w:t>
            </w:r>
            <w:proofErr w:type="spellEnd"/>
          </w:p>
        </w:tc>
        <w:tc>
          <w:tcPr>
            <w:tcW w:w="1812" w:type="dxa"/>
            <w:vAlign w:val="center"/>
          </w:tcPr>
          <w:p w:rsidR="00432FDC" w:rsidRDefault="00432FDC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de l’hôtel</w:t>
            </w:r>
          </w:p>
        </w:tc>
        <w:tc>
          <w:tcPr>
            <w:tcW w:w="1812" w:type="dxa"/>
            <w:vAlign w:val="center"/>
          </w:tcPr>
          <w:p w:rsidR="00432FDC" w:rsidRDefault="00432FDC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432FDC" w:rsidRDefault="00432FDC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432FDC" w:rsidRPr="00BD20FE" w:rsidRDefault="00432FDC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32FDC" w:rsidTr="00BD20FE">
        <w:trPr>
          <w:jc w:val="center"/>
        </w:trPr>
        <w:tc>
          <w:tcPr>
            <w:tcW w:w="1812" w:type="dxa"/>
            <w:vAlign w:val="center"/>
          </w:tcPr>
          <w:p w:rsidR="00432FDC" w:rsidRDefault="00432FDC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hotel_capa</w:t>
            </w:r>
            <w:proofErr w:type="spellEnd"/>
          </w:p>
        </w:tc>
        <w:tc>
          <w:tcPr>
            <w:tcW w:w="1812" w:type="dxa"/>
            <w:vAlign w:val="center"/>
          </w:tcPr>
          <w:p w:rsidR="00432FDC" w:rsidRDefault="00432FDC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capacité d’accueil possible pour l’hôtel</w:t>
            </w:r>
          </w:p>
        </w:tc>
        <w:tc>
          <w:tcPr>
            <w:tcW w:w="1812" w:type="dxa"/>
            <w:vAlign w:val="center"/>
          </w:tcPr>
          <w:p w:rsidR="00432FDC" w:rsidRDefault="00432FDC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13" w:type="dxa"/>
            <w:vAlign w:val="center"/>
          </w:tcPr>
          <w:p w:rsidR="00432FDC" w:rsidRDefault="00432FDC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432FDC" w:rsidRPr="00BD20FE" w:rsidRDefault="00432FDC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Capacité de l’hôtel – nombre de chambres </w:t>
            </w:r>
            <w:r w:rsidR="00BA46CF">
              <w:rPr>
                <w:sz w:val="24"/>
                <w:szCs w:val="24"/>
              </w:rPr>
              <w:t>réservées</w:t>
            </w:r>
          </w:p>
        </w:tc>
      </w:tr>
      <w:tr w:rsidR="00BA46CF" w:rsidTr="00BD20FE">
        <w:trPr>
          <w:jc w:val="center"/>
        </w:trPr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hotel_categ</w:t>
            </w:r>
            <w:proofErr w:type="spellEnd"/>
          </w:p>
        </w:tc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catégorie de l’hôtel</w:t>
            </w:r>
          </w:p>
        </w:tc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BA46CF" w:rsidTr="00BD20FE">
        <w:trPr>
          <w:jc w:val="center"/>
        </w:trPr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hotel_adresse</w:t>
            </w:r>
            <w:proofErr w:type="spellEnd"/>
          </w:p>
        </w:tc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l’hôtel</w:t>
            </w:r>
          </w:p>
        </w:tc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BA46CF" w:rsidTr="00BD20FE">
        <w:trPr>
          <w:jc w:val="center"/>
        </w:trPr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chamb_id</w:t>
            </w:r>
            <w:proofErr w:type="spellEnd"/>
          </w:p>
        </w:tc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d’identification de la chambre</w:t>
            </w:r>
          </w:p>
        </w:tc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</w:tc>
        <w:tc>
          <w:tcPr>
            <w:tcW w:w="1813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BA46CF" w:rsidTr="00BD20FE">
        <w:trPr>
          <w:jc w:val="center"/>
        </w:trPr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chamb_capa</w:t>
            </w:r>
            <w:proofErr w:type="spellEnd"/>
          </w:p>
        </w:tc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personnes que la chambre peut accueillir</w:t>
            </w:r>
          </w:p>
        </w:tc>
        <w:tc>
          <w:tcPr>
            <w:tcW w:w="1812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BA46CF" w:rsidRDefault="00BA46CF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F26C35" w:rsidTr="00BD20FE">
        <w:trPr>
          <w:jc w:val="center"/>
        </w:trPr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chamb_deg_conf</w:t>
            </w:r>
            <w:proofErr w:type="spellEnd"/>
          </w:p>
        </w:tc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degrés de confort des chambres</w:t>
            </w:r>
          </w:p>
        </w:tc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F26C35" w:rsidTr="00BD20FE">
        <w:trPr>
          <w:jc w:val="center"/>
        </w:trPr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chamb_expo</w:t>
            </w:r>
            <w:proofErr w:type="spellEnd"/>
          </w:p>
        </w:tc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L’exposition de la chambre par rapport aux points cardinaux</w:t>
            </w:r>
          </w:p>
        </w:tc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points possibles : Nord, Sud, Ouest, Est, Nord-Ouest, Nord-Est, Sud-Ouest, Sud-Est</w:t>
            </w:r>
          </w:p>
        </w:tc>
        <w:tc>
          <w:tcPr>
            <w:tcW w:w="1813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F26C35" w:rsidTr="00BD20FE">
        <w:trPr>
          <w:jc w:val="center"/>
        </w:trPr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chamb_type</w:t>
            </w:r>
            <w:proofErr w:type="spellEnd"/>
          </w:p>
        </w:tc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type de chambre</w:t>
            </w:r>
          </w:p>
        </w:tc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10BFA" w:rsidTr="00BD20FE">
        <w:trPr>
          <w:jc w:val="center"/>
        </w:trPr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reserv_id</w:t>
            </w:r>
            <w:proofErr w:type="spellEnd"/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de réservation</w:t>
            </w:r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F26C35" w:rsidTr="00BD20FE">
        <w:trPr>
          <w:jc w:val="center"/>
        </w:trPr>
        <w:tc>
          <w:tcPr>
            <w:tcW w:w="1812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reserv_date_debut</w:t>
            </w:r>
            <w:proofErr w:type="spellEnd"/>
          </w:p>
        </w:tc>
        <w:tc>
          <w:tcPr>
            <w:tcW w:w="1812" w:type="dxa"/>
            <w:vAlign w:val="center"/>
          </w:tcPr>
          <w:p w:rsidR="00F26C35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de début de séjour du client</w:t>
            </w:r>
          </w:p>
        </w:tc>
        <w:tc>
          <w:tcPr>
            <w:tcW w:w="1812" w:type="dxa"/>
            <w:vAlign w:val="center"/>
          </w:tcPr>
          <w:p w:rsidR="00F26C35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3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F26C35" w:rsidRDefault="00F26C35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10BFA" w:rsidTr="00BD20FE">
        <w:trPr>
          <w:jc w:val="center"/>
        </w:trPr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reserv_date_fin</w:t>
            </w:r>
            <w:proofErr w:type="spellEnd"/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de fin de séjour du client</w:t>
            </w:r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10BFA" w:rsidTr="00BD20FE">
        <w:trPr>
          <w:jc w:val="center"/>
        </w:trPr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reserv_date</w:t>
            </w:r>
            <w:proofErr w:type="spellEnd"/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de réservation du client</w:t>
            </w:r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10BFA" w:rsidTr="00BD20FE">
        <w:trPr>
          <w:jc w:val="center"/>
        </w:trPr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reserv_montant_arr</w:t>
            </w:r>
            <w:proofErr w:type="spellEnd"/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montant des arrhes</w:t>
            </w:r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10BFA" w:rsidTr="00BD20FE">
        <w:trPr>
          <w:jc w:val="center"/>
        </w:trPr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reserv_prix_total</w:t>
            </w:r>
            <w:proofErr w:type="spellEnd"/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total de la réservation</w:t>
            </w:r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10BFA" w:rsidTr="00BD20FE">
        <w:trPr>
          <w:jc w:val="center"/>
        </w:trPr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d’identification du client</w:t>
            </w:r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10BFA" w:rsidTr="00BD20FE">
        <w:trPr>
          <w:jc w:val="center"/>
        </w:trPr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10BFA" w:rsidTr="00BD20FE">
        <w:trPr>
          <w:jc w:val="center"/>
        </w:trPr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cli_prenom</w:t>
            </w:r>
            <w:proofErr w:type="spellEnd"/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prénom du client</w:t>
            </w:r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</w:tr>
      <w:tr w:rsidR="00410BFA" w:rsidTr="00BD20FE">
        <w:trPr>
          <w:jc w:val="center"/>
        </w:trPr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proofErr w:type="spellEnd"/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812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  <w:bookmarkStart w:id="0" w:name="_GoBack"/>
            <w:bookmarkEnd w:id="0"/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410BFA" w:rsidRDefault="00410BFA" w:rsidP="00BD20FE">
            <w:pPr>
              <w:jc w:val="center"/>
              <w:rPr>
                <w:sz w:val="24"/>
                <w:szCs w:val="24"/>
              </w:rPr>
            </w:pPr>
          </w:p>
        </w:tc>
      </w:tr>
    </w:tbl>
    <w:p w:rsidR="00BD20FE" w:rsidRPr="00BD20FE" w:rsidRDefault="00BD20FE" w:rsidP="00BD20FE">
      <w:pPr>
        <w:rPr>
          <w:sz w:val="24"/>
          <w:szCs w:val="24"/>
        </w:rPr>
      </w:pPr>
    </w:p>
    <w:sectPr w:rsidR="00BD20FE" w:rsidRPr="00BD2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FE"/>
    <w:rsid w:val="00345225"/>
    <w:rsid w:val="00410BFA"/>
    <w:rsid w:val="00432FDC"/>
    <w:rsid w:val="00884250"/>
    <w:rsid w:val="00BA46CF"/>
    <w:rsid w:val="00BD20FE"/>
    <w:rsid w:val="00F2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097D"/>
  <w15:chartTrackingRefBased/>
  <w15:docId w15:val="{971C1A6F-1237-4999-B179-FB09B6AF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2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2</cp:revision>
  <dcterms:created xsi:type="dcterms:W3CDTF">2020-08-25T07:14:00Z</dcterms:created>
  <dcterms:modified xsi:type="dcterms:W3CDTF">2020-08-25T07:51:00Z</dcterms:modified>
</cp:coreProperties>
</file>