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u18t4tq5u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Parte I. Descripción General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5j49081deos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1.1. Descripción del proyecto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proyecto consiste en el diseño, desarrollo e implementación de una </w:t>
      </w:r>
      <w:r w:rsidDel="00000000" w:rsidR="00000000" w:rsidRPr="00000000">
        <w:rPr>
          <w:b w:val="1"/>
          <w:bCs w:val="1"/>
          <w:rtl w:val="0"/>
        </w:rPr>
        <w:t xml:space="preserve">Plataforma Web de Estudio Colaborativo</w:t>
      </w:r>
      <w:r w:rsidDel="00000000" w:rsidR="00000000" w:rsidRPr="00000000">
        <w:rPr>
          <w:rtl w:val="0"/>
        </w:rPr>
        <w:t xml:space="preserve">. Esta herramienta nace de la necesidad de centralizar en un único entorno digital la gestión de grupos de trabajo académico, el intercambio de recursos didácticos y la comunicación fluida entre estudiantes. A diferencia de las redes sociales genéricas o los LMS (</w:t>
      </w:r>
      <w:r w:rsidDel="00000000" w:rsidR="00000000" w:rsidRPr="00000000">
        <w:rPr>
          <w:i w:val="1"/>
          <w:iCs w:val="1"/>
          <w:rtl w:val="0"/>
        </w:rPr>
        <w:t xml:space="preserve">Learning Management Systems</w:t>
      </w:r>
      <w:r w:rsidDel="00000000" w:rsidR="00000000" w:rsidRPr="00000000">
        <w:rPr>
          <w:rtl w:val="0"/>
        </w:rPr>
        <w:t xml:space="preserve">) institucionales, esta solución se enfoca en la interacción horizontal "entre pares" (</w:t>
      </w:r>
      <w:r w:rsidDel="00000000" w:rsidR="00000000" w:rsidRPr="00000000">
        <w:rPr>
          <w:i w:val="1"/>
          <w:iCs w:val="1"/>
          <w:rtl w:val="0"/>
        </w:rPr>
        <w:t xml:space="preserve">peer-to-peer learning</w:t>
      </w:r>
      <w:r w:rsidDel="00000000" w:rsidR="00000000" w:rsidRPr="00000000">
        <w:rPr>
          <w:rtl w:val="0"/>
        </w:rPr>
        <w:t xml:space="preserve">), facilitando la autoorganización de los alumnos.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permite a los usuarios registrarse y crear o unirse a "Salas de Estudio" categorizadas por asignaturas o temas de interés. Dentro de estos espacios, los integrantes disponen de herramientas para compartir apuntes y bibliografía de forma estructurada, así como canales de comunicación síncrona (chat en tiempo real) y asíncrona (repositorios de archivos). El sistema está diseñado bajo una arquitectura de </w:t>
      </w:r>
      <w:r w:rsidDel="00000000" w:rsidR="00000000" w:rsidRPr="00000000">
        <w:rPr>
          <w:b w:val="1"/>
          <w:bCs w:val="1"/>
          <w:rtl w:val="0"/>
        </w:rPr>
        <w:t xml:space="preserve">Single Page Application (SPA)</w:t>
      </w:r>
      <w:r w:rsidDel="00000000" w:rsidR="00000000" w:rsidRPr="00000000">
        <w:rPr>
          <w:rtl w:val="0"/>
        </w:rPr>
        <w:t xml:space="preserve">, garantizando una experiencia de usuario ágil y dinámica similar a una aplicación de escritorio.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Técnicamente, el proyecto aborda el reto de la interactividad en tiempo real y la gestión eficiente de contenidos multimedia. Se implementará un sistema de roles para asegurar la moderación de los grupos y se integrarán notificaciones instantáneas para mantener a los usuarios actualizados sobre la actividad de sus compañeros, fomentando así el compromiso y la continuidad en el estudio.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sd2nk6al6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1.2. Objetivo general y justificación / Objetivos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General</w:t>
      </w:r>
      <w:r w:rsidDel="00000000" w:rsidR="00000000" w:rsidRPr="00000000">
        <w:rPr>
          <w:rtl w:val="0"/>
        </w:rPr>
        <w:t xml:space="preserve"> Desarrollar una aplicación web escalable que fomente el aprendizaje colaborativo, proporcionando a los estudiantes un entorno virtual dedicado donde puedan organizar grupos de estudio, compartir conocimiento y comunicarse en tiempo real, mejorando así su rendimiento académico y reduciendo el aislamiento en el estudio remoto.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Justificación: La motivación</w:t>
      </w:r>
      <w:r w:rsidDel="00000000" w:rsidR="00000000" w:rsidRPr="00000000">
        <w:rPr>
          <w:rtl w:val="0"/>
        </w:rPr>
        <w:t xml:space="preserve"> principal de este proyecto surge del auge de la educación híbrida y a distancia. Las herramientas actuales suelen estar fragmentadas: los alumnos usan WhatsApp para hablar, Google Drive para archivos y Zoom para reuniones, lo que dispersa la información. Este proyecto se justifica por la necesidad de </w:t>
      </w:r>
      <w:r w:rsidDel="00000000" w:rsidR="00000000" w:rsidRPr="00000000">
        <w:rPr>
          <w:b w:val="1"/>
          <w:bCs w:val="1"/>
          <w:rtl w:val="0"/>
        </w:rPr>
        <w:t xml:space="preserve">unificar estas funcionalidades</w:t>
      </w:r>
      <w:r w:rsidDel="00000000" w:rsidR="00000000" w:rsidRPr="00000000">
        <w:rPr>
          <w:rtl w:val="0"/>
        </w:rPr>
        <w:t xml:space="preserve"> en un ecosistema diseñado pedagógicamente para el estudio, optimizando el tiempo del alumno y facilitando el acceso a recursos compartidos.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Objetivos Específicos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Implementar un sistema de autenticación seguro:</w:t>
      </w:r>
      <w:r w:rsidDel="00000000" w:rsidR="00000000" w:rsidRPr="00000000">
        <w:rPr>
          <w:rtl w:val="0"/>
        </w:rPr>
        <w:t xml:space="preserve"> Garantizar la privacidad y seguridad de los datos de los usuarios mediante el uso de tokens (JWT) y cifrado de contraseñas, permitiendo la gestión de perfiles personalizados.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Desarrollar un módulo de gestión de recursos:</w:t>
      </w:r>
      <w:r w:rsidDel="00000000" w:rsidR="00000000" w:rsidRPr="00000000">
        <w:rPr>
          <w:rtl w:val="0"/>
        </w:rPr>
        <w:t xml:space="preserve"> Crear una estructura de base de datos eficiente (NoSQL) que permita almacenar, categorizar y recuperar archivos y enlaces compartidos dentro de cada grupo de estudio.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Integrar comunicación en tiempo real:</w:t>
      </w:r>
      <w:r w:rsidDel="00000000" w:rsidR="00000000" w:rsidRPr="00000000">
        <w:rPr>
          <w:rtl w:val="0"/>
        </w:rPr>
        <w:t xml:space="preserve"> Implementar tecnología de WebSockets para habilitar funcionalidades de chat instantáneo y notificaciones push, elementos críticos para la coordinación de grupos.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Diseñar una interfaz intuitiva y responsiva:</w:t>
      </w:r>
      <w:r w:rsidDel="00000000" w:rsidR="00000000" w:rsidRPr="00000000">
        <w:rPr>
          <w:rtl w:val="0"/>
        </w:rPr>
        <w:t xml:space="preserve"> Utilizar librerías de componentes modernos para asegurar que la plataforma sea accesible desde distintos dispositivos, priorizando la usabilidad (UX/UI).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Excluir dispositivos móviles:</w:t>
      </w:r>
      <w:r w:rsidDel="00000000" w:rsidR="00000000" w:rsidRPr="00000000">
        <w:rPr>
          <w:rtl w:val="0"/>
        </w:rPr>
        <w:t xml:space="preserve"> Usualmente a la hora de estudiar los móviles son una distracción y por lo general los estudiantes intentan evitarlos.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/>
      </w:pPr>
      <w:bookmarkStart w:colFirst="0" w:colLast="0" w:name="_fjrgn6n9cfo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1.3. Esquema general de funcionamiento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llovilf2awm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1.4. Funcionalidades principales / Alcance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alcance del proyecto se estructura en tres módulos funcionales principales, cubriendo las necesidades básicas de la gestión colaborativa: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Gestión de Usuarios y Accesos:</w:t>
      </w:r>
    </w:p>
    <w:p w:rsidR="00000000" w:rsidDel="00000000" w:rsidP="00000000" w:rsidRDefault="00000000" w:rsidRPr="00000000" w14:paraId="00000014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e inicio de sesión seguro (Login/Logout).</w:t>
      </w:r>
    </w:p>
    <w:p w:rsidR="00000000" w:rsidDel="00000000" w:rsidP="00000000" w:rsidRDefault="00000000" w:rsidRPr="00000000" w14:paraId="0000001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Edición de perfil de usuario (biografía, estudios).</w:t>
      </w:r>
    </w:p>
    <w:p w:rsidR="00000000" w:rsidDel="00000000" w:rsidP="00000000" w:rsidRDefault="00000000" w:rsidRPr="00000000" w14:paraId="0000001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 de credenciales básica.</w:t>
      </w:r>
    </w:p>
    <w:p w:rsidR="00000000" w:rsidDel="00000000" w:rsidP="00000000" w:rsidRDefault="00000000" w:rsidRPr="00000000" w14:paraId="0000001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 de roles (Administrador de la plataforma vs. Usuario estándar).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Gestión de Grupos y Recursos (Core):</w:t>
      </w:r>
    </w:p>
    <w:p w:rsidR="00000000" w:rsidDel="00000000" w:rsidP="00000000" w:rsidRDefault="00000000" w:rsidRPr="00000000" w14:paraId="0000001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Creación, edición y eliminación de grupos de estudio (CRUD).</w:t>
      </w:r>
    </w:p>
    <w:p w:rsidR="00000000" w:rsidDel="00000000" w:rsidP="00000000" w:rsidRDefault="00000000" w:rsidRPr="00000000" w14:paraId="0000001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Búsqueda y filtrado de grupos por asignatura o nombre.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Subida y descarga de archivos (PDFs, imágenes, resúmenes).</w:t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Compartir enlaces externos de interés.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recursos por carpetas o etiquetas dentro del grupo.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Comunicación y Tiempo Real:</w:t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grupal integrado en cada sala de estudio.</w:t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Notificaciones en tiempo real (ej. "Nuevo mensaje en tu grupo", "Nuevo archivo subido").</w:t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Historial de mensajes persistente.</w:t>
      </w:r>
    </w:p>
    <w:p w:rsidR="00000000" w:rsidDel="00000000" w:rsidP="00000000" w:rsidRDefault="00000000" w:rsidRPr="00000000" w14:paraId="00000022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Programación de eventos/sesiones (calendario sencillo de próximas reuniones).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Exclusiones (Fuera del alcance):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se implementará un sistema de videoconferencia nativo (se permitirá compartir enlaces a Zoom/Teams, pero el vídeo no se procesará en la plataforma).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desarrollará una aplicación móvil nativa (Android/iOS), aunque la web será </w:t>
      </w:r>
      <w:r w:rsidDel="00000000" w:rsidR="00000000" w:rsidRPr="00000000">
        <w:rPr>
          <w:i w:val="1"/>
          <w:iCs w:val="1"/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(adaptable a móviles).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incluye pasarela de pagos ni funciones "Premium".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umxvcs7r6p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1.5. Análisis de la competencia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mercado existen herramientas consolidadas, aunque pocas combinan todas las funcionalidades específicas para estudiantes en una sola interfaz gratuita: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Discord:</w:t>
      </w:r>
    </w:p>
    <w:p w:rsidR="00000000" w:rsidDel="00000000" w:rsidP="00000000" w:rsidRDefault="00000000" w:rsidRPr="00000000" w14:paraId="0000002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Plataforma de chat y voz muy popular entre jóvenes.</w:t>
      </w:r>
    </w:p>
    <w:p w:rsidR="00000000" w:rsidDel="00000000" w:rsidP="00000000" w:rsidRDefault="00000000" w:rsidRPr="00000000" w14:paraId="0000002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Comparativa:</w:t>
      </w:r>
      <w:r w:rsidDel="00000000" w:rsidR="00000000" w:rsidRPr="00000000">
        <w:rPr>
          <w:rtl w:val="0"/>
        </w:rPr>
        <w:t xml:space="preserve"> Aunque es excelente para la comunicación en tiempo real (ventaja), su gestión de archivos y "hilos" académicos es caótica y poco estructurada para el estudio serio (desventaja frente a nuestro proyecto).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Moodle / Blackboard:</w:t>
      </w:r>
    </w:p>
    <w:p w:rsidR="00000000" w:rsidDel="00000000" w:rsidP="00000000" w:rsidRDefault="00000000" w:rsidRPr="00000000" w14:paraId="0000002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Plataformas institucionales usadas por universidades.</w:t>
      </w:r>
    </w:p>
    <w:p w:rsidR="00000000" w:rsidDel="00000000" w:rsidP="00000000" w:rsidRDefault="00000000" w:rsidRPr="00000000" w14:paraId="0000002E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Comparativa:</w:t>
      </w:r>
      <w:r w:rsidDel="00000000" w:rsidR="00000000" w:rsidRPr="00000000">
        <w:rPr>
          <w:rtl w:val="0"/>
        </w:rPr>
        <w:t xml:space="preserve"> Son muy rígidas y centradas en la comunicación Profesor-Alumno. Nuestro proyecto fomenta la comunicación Alumno-Alumno, siendo más ágil y menos burocrática.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Notion:</w:t>
      </w:r>
    </w:p>
    <w:p w:rsidR="00000000" w:rsidDel="00000000" w:rsidP="00000000" w:rsidRDefault="00000000" w:rsidRPr="00000000" w14:paraId="0000003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Descripción:</w:t>
      </w:r>
      <w:r w:rsidDel="00000000" w:rsidR="00000000" w:rsidRPr="00000000">
        <w:rPr>
          <w:rtl w:val="0"/>
        </w:rPr>
        <w:t xml:space="preserve"> Herramienta de productividad y notas.</w:t>
      </w:r>
    </w:p>
    <w:p w:rsidR="00000000" w:rsidDel="00000000" w:rsidP="00000000" w:rsidRDefault="00000000" w:rsidRPr="00000000" w14:paraId="0000003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Comparativa:</w:t>
      </w:r>
      <w:r w:rsidDel="00000000" w:rsidR="00000000" w:rsidRPr="00000000">
        <w:rPr>
          <w:rtl w:val="0"/>
        </w:rPr>
        <w:t xml:space="preserve"> Permite compartir recursos de forma excelente, pero carece de chat en tiempo real integrado y funciones sociales dinámicas (descubrimiento de grupos).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7fnhnup88y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1.6. Análisis DAFO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Análisis de la viabilidad del proyecto mediante la matriz de Debilidades, Amenazas, Fortalezas y Oportunidades: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Debilidades (Internas):</w:t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Dependencia de la masa crítica:</w:t>
      </w:r>
      <w:r w:rsidDel="00000000" w:rsidR="00000000" w:rsidRPr="00000000">
        <w:rPr>
          <w:rtl w:val="0"/>
        </w:rPr>
        <w:t xml:space="preserve"> Una plataforma social no es útil si no hay suficientes usuarios activos y contenido compartido al inicio.</w:t>
      </w:r>
    </w:p>
    <w:p w:rsidR="00000000" w:rsidDel="00000000" w:rsidP="00000000" w:rsidRDefault="00000000" w:rsidRPr="00000000" w14:paraId="0000003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Limitación de almacenamiento:</w:t>
      </w:r>
      <w:r w:rsidDel="00000000" w:rsidR="00000000" w:rsidRPr="00000000">
        <w:rPr>
          <w:rtl w:val="0"/>
        </w:rPr>
        <w:t xml:space="preserve"> El alojamiento de archivos pesados puede requerir recursos de servidor costosos si el proyecto escala mucho.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Amenazas (Externas):</w:t>
      </w:r>
    </w:p>
    <w:p w:rsidR="00000000" w:rsidDel="00000000" w:rsidP="00000000" w:rsidRDefault="00000000" w:rsidRPr="00000000" w14:paraId="00000038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Competencia desleal:</w:t>
      </w:r>
      <w:r w:rsidDel="00000000" w:rsidR="00000000" w:rsidRPr="00000000">
        <w:rPr>
          <w:rtl w:val="0"/>
        </w:rPr>
        <w:t xml:space="preserve"> Grandes empresas (Microsoft, Google) podrían integrar funcionalidades similares en sus suites educativas gratuitas.</w:t>
      </w:r>
    </w:p>
    <w:p w:rsidR="00000000" w:rsidDel="00000000" w:rsidP="00000000" w:rsidRDefault="00000000" w:rsidRPr="00000000" w14:paraId="0000003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Seguridad:</w:t>
      </w:r>
      <w:r w:rsidDel="00000000" w:rsidR="00000000" w:rsidRPr="00000000">
        <w:rPr>
          <w:rtl w:val="0"/>
        </w:rPr>
        <w:t xml:space="preserve"> Riesgo de subida de archivos maliciosos o contenido con derechos de autor (copyright) por parte de los usuarios.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Fortalezas (Internas):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Tecnología de vanguardia:</w:t>
      </w:r>
      <w:r w:rsidDel="00000000" w:rsidR="00000000" w:rsidRPr="00000000">
        <w:rPr>
          <w:rtl w:val="0"/>
        </w:rPr>
        <w:t xml:space="preserve"> El uso de una SPA (Single Page Application) y WebSockets ofrece una experiencia de usuario superior a los foros universitarios tradicionales.</w:t>
      </w:r>
    </w:p>
    <w:p w:rsidR="00000000" w:rsidDel="00000000" w:rsidP="00000000" w:rsidRDefault="00000000" w:rsidRPr="00000000" w14:paraId="0000003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Nicho específico:</w:t>
      </w:r>
      <w:r w:rsidDel="00000000" w:rsidR="00000000" w:rsidRPr="00000000">
        <w:rPr>
          <w:rtl w:val="0"/>
        </w:rPr>
        <w:t xml:space="preserve"> Al estar diseñada </w:t>
      </w:r>
      <w:r w:rsidDel="00000000" w:rsidR="00000000" w:rsidRPr="00000000">
        <w:rPr>
          <w:i w:val="1"/>
          <w:iCs w:val="1"/>
          <w:rtl w:val="0"/>
        </w:rPr>
        <w:t xml:space="preserve">por y para</w:t>
      </w:r>
      <w:r w:rsidDel="00000000" w:rsidR="00000000" w:rsidRPr="00000000">
        <w:rPr>
          <w:rtl w:val="0"/>
        </w:rPr>
        <w:t xml:space="preserve"> estudiantes, la UX (Experiencia de Usuario) está adaptada a flujos de trabajo académicos reales, evitando distracciones.</w:t>
      </w:r>
    </w:p>
    <w:p w:rsidR="00000000" w:rsidDel="00000000" w:rsidP="00000000" w:rsidRDefault="00000000" w:rsidRPr="00000000" w14:paraId="0000003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Oportunidades (Externas):</w:t>
      </w:r>
    </w:p>
    <w:p w:rsidR="00000000" w:rsidDel="00000000" w:rsidP="00000000" w:rsidRDefault="00000000" w:rsidRPr="00000000" w14:paraId="0000003E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Digitalización educativa:</w:t>
      </w:r>
      <w:r w:rsidDel="00000000" w:rsidR="00000000" w:rsidRPr="00000000">
        <w:rPr>
          <w:rtl w:val="0"/>
        </w:rPr>
        <w:t xml:space="preserve"> La tendencia post-pandemia hacia modelos híbridos hace que estas herramientas sean más necesarias que nunca.</w:t>
      </w:r>
    </w:p>
    <w:p w:rsidR="00000000" w:rsidDel="00000000" w:rsidP="00000000" w:rsidRDefault="00000000" w:rsidRPr="00000000" w14:paraId="0000003F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Escalabilidad:</w:t>
      </w:r>
      <w:r w:rsidDel="00000000" w:rsidR="00000000" w:rsidRPr="00000000">
        <w:rPr>
          <w:rtl w:val="0"/>
        </w:rPr>
        <w:t xml:space="preserve"> Posibilidad futura de añadir "gamificación" (puntos por ayudar) o monetización mediante tutorías privadas.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45fsttysiv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1.7. Marco tecnológico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la implementación se ha seleccionado un stack tecnológico basado en JavaScript/TypeScript, lo que permite un desarrollo unificado y eficiente: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(Interfaz):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React:</w:t>
      </w:r>
      <w:r w:rsidDel="00000000" w:rsidR="00000000" w:rsidRPr="00000000">
        <w:rPr>
          <w:rtl w:val="0"/>
        </w:rPr>
        <w:t xml:space="preserve"> Librería de JavaScript para construir interfaces de usuario dinámicas y modulares.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Tailwind CSS:</w:t>
      </w:r>
      <w:r w:rsidDel="00000000" w:rsidR="00000000" w:rsidRPr="00000000">
        <w:rPr>
          <w:rtl w:val="0"/>
        </w:rPr>
        <w:t xml:space="preserve"> Framework de estilos "utility-first" que permite un diseño rápido, consistente y totalmente adaptativo (responsive).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(Servidor):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Node.js con Express:</w:t>
      </w:r>
      <w:r w:rsidDel="00000000" w:rsidR="00000000" w:rsidRPr="00000000">
        <w:rPr>
          <w:rtl w:val="0"/>
        </w:rPr>
        <w:t xml:space="preserve"> Entorno de ejecución y framework ligero para crear la API REST. Destaca por su manejo eficiente de múltiples conexiones simultáneas (I/O no bloqueante).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Socket.io</w:t>
        </w:r>
      </w:hyperlink>
      <w:r w:rsidDel="00000000" w:rsidR="00000000" w:rsidRPr="00000000">
        <w:rPr>
          <w:b w:val="1"/>
          <w:bCs w:val="1"/>
          <w:rtl w:val="0"/>
        </w:rPr>
        <w:t xml:space="preserve"> o WebSocket:</w:t>
      </w:r>
      <w:r w:rsidDel="00000000" w:rsidR="00000000" w:rsidRPr="00000000">
        <w:rPr>
          <w:rtl w:val="0"/>
        </w:rPr>
        <w:t xml:space="preserve"> Librerías para gestionar la comunicación bidireccional en tiempo real (Chat y notificaciones).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Laravel:</w:t>
      </w:r>
      <w:r w:rsidDel="00000000" w:rsidR="00000000" w:rsidRPr="00000000">
        <w:rPr>
          <w:rtl w:val="0"/>
        </w:rPr>
        <w:t xml:space="preserve"> Para gestionar el servidor web del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Base de Datos: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MongoDB:</w:t>
      </w:r>
      <w:r w:rsidDel="00000000" w:rsidR="00000000" w:rsidRPr="00000000">
        <w:rPr>
          <w:rtl w:val="0"/>
        </w:rPr>
        <w:t xml:space="preserve"> Base de datos NoSQL orientada a documentos. Se elige por su flexibilidad para guardar datos heterogéneos (perfiles, mensajes de chat, metadatos de archivos) sin un esquema rígido inicial.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Herramientas de Desarrollo:</w:t>
      </w:r>
    </w:p>
    <w:p w:rsidR="00000000" w:rsidDel="00000000" w:rsidP="00000000" w:rsidRDefault="00000000" w:rsidRPr="00000000" w14:paraId="0000004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Git/GitHub:</w:t>
      </w:r>
      <w:r w:rsidDel="00000000" w:rsidR="00000000" w:rsidRPr="00000000">
        <w:rPr>
          <w:rtl w:val="0"/>
        </w:rPr>
        <w:t xml:space="preserve"> Para el control de versiones y trabajo colaborativo del equipo.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Postman:</w:t>
      </w:r>
      <w:r w:rsidDel="00000000" w:rsidR="00000000" w:rsidRPr="00000000">
        <w:rPr>
          <w:rtl w:val="0"/>
        </w:rPr>
        <w:t xml:space="preserve"> Para el testeo de los endpoints de la API, junto con Laravel.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spacing w:after="240" w:before="240" w:lineRule="auto"/>
        <w:rPr>
          <w:b w:val="1"/>
          <w:bCs w:val="1"/>
        </w:rPr>
      </w:pPr>
      <w:bookmarkStart w:colFirst="0" w:colLast="0" w:name="_u0rd1td70xq" w:id="8"/>
      <w:bookmarkEnd w:id="8"/>
      <w:r w:rsidDel="00000000" w:rsidR="00000000" w:rsidRPr="00000000">
        <w:rPr>
          <w:b w:val="1"/>
          <w:bCs w:val="1"/>
          <w:rtl w:val="0"/>
        </w:rPr>
        <w:t xml:space="preserve">Parte 2 Análisis y Diseño técnico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2.1 Requisitos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b w:val="1"/>
          <w:bCs w:val="1"/>
          <w:sz w:val="34"/>
          <w:szCs w:val="34"/>
        </w:rPr>
      </w:pPr>
      <w:bookmarkStart w:colFirst="0" w:colLast="0" w:name="_r5s1ljchaufb" w:id="9"/>
      <w:bookmarkEnd w:id="9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2.1.1 Requisitos funcionales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wjcmmrcpi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Usuarios y Seguridad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Registro de Usuarios:</w:t>
      </w:r>
      <w:r w:rsidDel="00000000" w:rsidR="00000000" w:rsidRPr="00000000">
        <w:rPr>
          <w:rtl w:val="0"/>
        </w:rPr>
        <w:t xml:space="preserve"> El sistema debe permitir el registro de nuevos estudiantes solicitando correo electrónico, nombre de usuario y contraseña.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Autenticación:</w:t>
      </w:r>
      <w:r w:rsidDel="00000000" w:rsidR="00000000" w:rsidRPr="00000000">
        <w:rPr>
          <w:rtl w:val="0"/>
        </w:rPr>
        <w:t xml:space="preserve"> El sistema debe permitir el inicio de sesión (Login) validando las credenciales contra la base de datos y generando un token de sesión (JWT) para el acceso seguro.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Gestión de Perfil:</w:t>
      </w:r>
      <w:r w:rsidDel="00000000" w:rsidR="00000000" w:rsidRPr="00000000">
        <w:rPr>
          <w:rtl w:val="0"/>
        </w:rPr>
        <w:t xml:space="preserve"> El usuario podrá editar su perfil personal, añadiendo información biográfica, estudios en curso y una imagen de avatar.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rh82lcvb5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Grupos (Salas de Estudio)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Creación de Salas:</w:t>
      </w:r>
      <w:r w:rsidDel="00000000" w:rsidR="00000000" w:rsidRPr="00000000">
        <w:rPr>
          <w:rtl w:val="0"/>
        </w:rPr>
        <w:t xml:space="preserve"> El usuario podrá crear nuevas "Salas de Estudio", definiendo un nombre, una descripción y la asignatura o tema de interés asociado.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y Filtrado:</w:t>
      </w:r>
      <w:r w:rsidDel="00000000" w:rsidR="00000000" w:rsidRPr="00000000">
        <w:rPr>
          <w:rtl w:val="0"/>
        </w:rPr>
        <w:t xml:space="preserve"> El sistema debe ofrecer un buscador que permita localizar grupos existentes por nombre, asignatura o etiquetas.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Unirse/Salir de Grupos:</w:t>
      </w:r>
      <w:r w:rsidDel="00000000" w:rsidR="00000000" w:rsidRPr="00000000">
        <w:rPr>
          <w:rtl w:val="0"/>
        </w:rPr>
        <w:t xml:space="preserve"> El usuario podrá unirse a salas de estudio existentes para acceder a sus contenidos y abandonar las mismas cuando lo desee.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Moderación de Grupo:</w:t>
      </w:r>
      <w:r w:rsidDel="00000000" w:rsidR="00000000" w:rsidRPr="00000000">
        <w:rPr>
          <w:rtl w:val="0"/>
        </w:rPr>
        <w:t xml:space="preserve"> El creador del grupo (o moderador asignado) podrá eliminar a participantes que incumplan las normas de la sala.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rkm8egrc8kg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Gestión de Recursos (Repositorio)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de Archivos:</w:t>
      </w:r>
      <w:r w:rsidDel="00000000" w:rsidR="00000000" w:rsidRPr="00000000">
        <w:rPr>
          <w:rtl w:val="0"/>
        </w:rPr>
        <w:t xml:space="preserve"> El sistema debe permitir a los usuarios subir archivos (formatos PDF e imágenes) al repositorio de cada grupo de estudio.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 de Recursos:</w:t>
      </w:r>
      <w:r w:rsidDel="00000000" w:rsidR="00000000" w:rsidRPr="00000000">
        <w:rPr>
          <w:rtl w:val="0"/>
        </w:rPr>
        <w:t xml:space="preserve"> Los miembros del grupo podrán visualizar y descargar los materiales compartidos por otros pares.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Enlaces Externos:</w:t>
      </w:r>
      <w:r w:rsidDel="00000000" w:rsidR="00000000" w:rsidRPr="00000000">
        <w:rPr>
          <w:rtl w:val="0"/>
        </w:rPr>
        <w:t xml:space="preserve"> El sistema debe permitir compartir y previsualizar enlaces a recursos externos (webs, vídeos de YouTube, artículos).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Organización de Contenido:</w:t>
      </w:r>
      <w:r w:rsidDel="00000000" w:rsidR="00000000" w:rsidRPr="00000000">
        <w:rPr>
          <w:rtl w:val="0"/>
        </w:rPr>
        <w:t xml:space="preserve"> El sistema permitirá etiquetar o categorizar los recursos subidos para facilitar su recuperación posterior.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t3lhcm56vc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Módulo de Comunicación y Tiempo Real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Chat Grupal:</w:t>
      </w:r>
      <w:r w:rsidDel="00000000" w:rsidR="00000000" w:rsidRPr="00000000">
        <w:rPr>
          <w:rtl w:val="0"/>
        </w:rPr>
        <w:t xml:space="preserve"> El sistema debe proporcionar un chat de texto en tiempo real dentro de cada sala de estudio, visible para todos los miembros activos de dicha sala..</w:t>
      </w:r>
    </w:p>
    <w:p w:rsidR="00000000" w:rsidDel="00000000" w:rsidP="00000000" w:rsidRDefault="00000000" w:rsidRPr="00000000" w14:paraId="0000006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Calendario de Eventos:</w:t>
      </w:r>
      <w:r w:rsidDel="00000000" w:rsidR="00000000" w:rsidRPr="00000000">
        <w:rPr>
          <w:rtl w:val="0"/>
        </w:rPr>
        <w:t xml:space="preserve"> El sistema permitirá a los usuarios programar eventos sencillos (fechas de reuniones o exámenes) visibles en un calendario o lista dentro del grupo.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00ns339kw87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/>
      </w:pPr>
      <w:bookmarkStart w:colFirst="0" w:colLast="0" w:name="_nn6t4wkq4p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2.1.2 Requisitos no funcionales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2wyfp8nj2h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Rendimiento y Eficiencia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Reproductor de video: </w:t>
      </w:r>
      <w:r w:rsidDel="00000000" w:rsidR="00000000" w:rsidRPr="00000000">
        <w:rPr>
          <w:rtl w:val="0"/>
        </w:rPr>
        <w:t xml:space="preserve">los enlaces de video serán redirigidos a paginas externas para que la web funcione mejor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Arquitectura SPA:</w:t>
      </w:r>
      <w:r w:rsidDel="00000000" w:rsidR="00000000" w:rsidRPr="00000000">
        <w:rPr>
          <w:rtl w:val="0"/>
        </w:rPr>
        <w:t xml:space="preserve"> La aplicación debe comportarse como una Single Page Application (SPA), evitando la recarga completa de la página al navegar entre secciones internas para garantizar fluidez.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pc69lm2dv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Seguridad y Privacidad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Cifrado de contraseñas:</w:t>
      </w:r>
      <w:r w:rsidDel="00000000" w:rsidR="00000000" w:rsidRPr="00000000">
        <w:rPr>
          <w:rtl w:val="0"/>
        </w:rPr>
        <w:t xml:space="preserve"> Las contraseñas de los usuarios no deben almacenarse en texto plano; deben ser encriptadas (hashing) antes de guardarse en la base de datos.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Seguridad de Sesión:</w:t>
      </w:r>
      <w:r w:rsidDel="00000000" w:rsidR="00000000" w:rsidRPr="00000000">
        <w:rPr>
          <w:rtl w:val="0"/>
        </w:rPr>
        <w:t xml:space="preserve"> La gestión de sesiones debe realizarse mediante tokens seguros (JWT), los cuales tendrán un tiempo de expiración definido.</w:t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4z27oxwee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Usabilidad e Interfaz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Enfoque Desktop:</w:t>
      </w:r>
      <w:r w:rsidDel="00000000" w:rsidR="00000000" w:rsidRPr="00000000">
        <w:rPr>
          <w:rtl w:val="0"/>
        </w:rPr>
        <w:t xml:space="preserve"> La interfaz de usuario (UI) estará optimizada prioritariamente para resoluciones de escritorio y portátiles (pantallas grandes), fomentando el estudio inmersivo y minimizando distracciones propias de entornos móviles.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 Responsivo:</w:t>
      </w:r>
      <w:r w:rsidDel="00000000" w:rsidR="00000000" w:rsidRPr="00000000">
        <w:rPr>
          <w:rtl w:val="0"/>
        </w:rPr>
        <w:t xml:space="preserve"> Aunque el enfoque es de escritorio, la interfaz debe ser responsiva y adaptarse visualmente si el usuario redimensiona la ventana del navegador, sin romper la maquetación.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dnmi8cavc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 Tecnológicas y de Implementación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Stack Tecnológico:</w:t>
      </w:r>
      <w:r w:rsidDel="00000000" w:rsidR="00000000" w:rsidRPr="00000000">
        <w:rPr>
          <w:rtl w:val="0"/>
        </w:rPr>
        <w:t xml:space="preserve"> El sistema debe desarrollarse utilizando el stack MERN (MongoDB, Express, React, Node.js) y Socket.io para la comunicación en tiempo real.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Almacenamiento de Datos:</w:t>
      </w:r>
      <w:r w:rsidDel="00000000" w:rsidR="00000000" w:rsidRPr="00000000">
        <w:rPr>
          <w:rtl w:val="0"/>
        </w:rPr>
        <w:t xml:space="preserve"> Se utilizará una base de datos NoSQL (MongoDB) para permitir flexibilidad en la estructura de los datos de los grupos y mensajes.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Exclusión de Vídeo Nativo:</w:t>
      </w:r>
      <w:r w:rsidDel="00000000" w:rsidR="00000000" w:rsidRPr="00000000">
        <w:rPr>
          <w:rtl w:val="0"/>
        </w:rPr>
        <w:t xml:space="preserve"> El sistema no procesará streaming de vídeo ni videoconferencias de forma nativa; estas funcionalidades se delegarán a servicios externos mediante enlaces (Zoom, Teams, etc.).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2.1.3. Diseño físico/lógico de datos</w:t>
      </w:r>
    </w:p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2298700"/>
            <wp:effectExtent b="0" l="0" r="0" t="0"/>
            <wp:docPr id="4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2.1.4 Diseño funcional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2.1.4.1 Casos de Uso</w:t>
      </w:r>
    </w:p>
    <w:p w:rsidR="00000000" w:rsidDel="00000000" w:rsidP="00000000" w:rsidRDefault="00000000" w:rsidRPr="00000000" w14:paraId="0000007D">
      <w:pPr>
        <w:spacing w:after="240" w:before="240" w:lineRule="auto"/>
        <w:jc w:val="left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731200" cy="52324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solicita hacer el login después de estar registrado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y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esté ya registrado.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solicita el login</w:t>
            </w:r>
          </w:p>
          <w:p w:rsidR="00000000" w:rsidDel="00000000" w:rsidP="00000000" w:rsidRDefault="00000000" w:rsidRPr="00000000" w14:paraId="0000008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busca si está registrado o no</w:t>
            </w:r>
          </w:p>
          <w:p w:rsidR="00000000" w:rsidDel="00000000" w:rsidP="00000000" w:rsidRDefault="00000000" w:rsidRPr="00000000" w14:paraId="0000008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acepta el login</w:t>
            </w:r>
          </w:p>
          <w:p w:rsidR="00000000" w:rsidDel="00000000" w:rsidP="00000000" w:rsidRDefault="00000000" w:rsidRPr="00000000" w14:paraId="0000008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tienen 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El sistema muestra la siguiente pantalla después de registrarse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8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no encuentra los datos utilizados ya que no está registrado</w:t>
            </w:r>
          </w:p>
        </w:tc>
      </w:tr>
    </w:tbl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Logout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solicita hacer el login después de haber navegado por la web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y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esté ya haya navegado por la web.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3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solicita el logout</w:t>
            </w:r>
          </w:p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acepta el logout.</w:t>
            </w:r>
          </w:p>
          <w:p w:rsidR="00000000" w:rsidDel="00000000" w:rsidP="00000000" w:rsidRDefault="00000000" w:rsidRPr="00000000" w14:paraId="00000095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ya no tienen acceso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El sistema muestra la página de inicio de sesión otra vez</w:t>
            </w:r>
          </w:p>
        </w:tc>
      </w:tr>
      <w:tr>
        <w:trPr>
          <w:cantSplit w:val="0"/>
          <w:trHeight w:val="670.95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16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 hay inactividad se hará el logout automático.</w:t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subirRecurso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suben un recurso para poder utilizarlo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haya iniciado sesión y este en alguna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selecciona el archivo que quiere subir.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acepta el archivo y lo sube en la sala .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muestra el archivo subido listo para utilizar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 El usuario o administrador podrán editarlo, descargarlo y guardarse el archivo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archivo pesa mucho y no deja subirlo o está en un formato que no está permitido</w:t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descargarRecurso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descargan un recurso para poder utilizarlo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haya iniciado sesión y este en alguna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selecciona el archivo que quiere descargar.</w:t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filtra el archivo y lo descarga..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 </w:t>
            </w:r>
            <w:r w:rsidDel="00000000" w:rsidR="00000000" w:rsidRPr="00000000">
              <w:rPr>
                <w:rtl w:val="0"/>
              </w:rPr>
              <w:t xml:space="preserve">Si el archivo tiene cambios se informará para volverlo a descargar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Abrir el archivo sin necesidad de descargarlo</w:t>
            </w:r>
          </w:p>
        </w:tc>
      </w:tr>
    </w:tbl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unirSala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se pueden unir a cualquier 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Haber iniciado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0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inicia sesión</w:t>
            </w:r>
          </w:p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o usuario solicita acceso a la sala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acepta la solicitud y los añade a la sala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o usuario estarán dentro de la sala y tendrán libertad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 Abandonar la sala al finalizar.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Podrá crear la sala directamente antes de buscar.</w:t>
            </w:r>
          </w:p>
        </w:tc>
      </w:tr>
    </w:tbl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crearSala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o usuario pueden crear una sala para estar con otros usuarios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 o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haber iniciado sesión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o usuario inicia sesión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o usuario crean la sala con ciertas características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acepta la creación de la sala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administrador o usuario tendrán la sala creada lista para trabajar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 Abandonar la sala al finalizar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1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Podrá buscar antes de crear la sala a ver si hay alguna otra sala que te interese.</w:t>
            </w:r>
          </w:p>
        </w:tc>
      </w:tr>
    </w:tbl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eliminarUsuario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podrá eliminar cualquier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sea el propio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F7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selecciona al usuario.</w:t>
            </w:r>
          </w:p>
          <w:p w:rsidR="00000000" w:rsidDel="00000000" w:rsidP="00000000" w:rsidRDefault="00000000" w:rsidRPr="00000000" w14:paraId="000000F8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selecciona eliminar usuario.</w:t>
            </w:r>
          </w:p>
          <w:p w:rsidR="00000000" w:rsidDel="00000000" w:rsidP="00000000" w:rsidRDefault="00000000" w:rsidRPr="00000000" w14:paraId="000000F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busca el usuario que el administrador quiera eliminar.</w:t>
            </w:r>
          </w:p>
          <w:p w:rsidR="00000000" w:rsidDel="00000000" w:rsidP="00000000" w:rsidRDefault="00000000" w:rsidRPr="00000000" w14:paraId="000000F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elimina ese usuario.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 </w:t>
            </w:r>
            <w:r w:rsidDel="00000000" w:rsidR="00000000" w:rsidRPr="00000000">
              <w:rPr>
                <w:rtl w:val="0"/>
              </w:rPr>
              <w:t xml:space="preserve">El usuario eliminado no podrá volver a usar su cuenta para acceder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0F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en vez de eliminar al usuario le puede dar un toque de atención.</w:t>
            </w:r>
          </w:p>
        </w:tc>
      </w:tr>
    </w:tbl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Nombre: </w:t>
            </w:r>
            <w:r w:rsidDel="00000000" w:rsidR="00000000" w:rsidRPr="00000000">
              <w:rPr>
                <w:rtl w:val="0"/>
              </w:rPr>
              <w:t xml:space="preserve">editarUsuario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Descripción: </w:t>
            </w:r>
            <w:r w:rsidDel="00000000" w:rsidR="00000000" w:rsidRPr="00000000">
              <w:rPr>
                <w:rtl w:val="0"/>
              </w:rPr>
              <w:t xml:space="preserve">El administrador podrá editar cualquier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Actor:</w:t>
            </w:r>
            <w:r w:rsidDel="00000000" w:rsidR="00000000" w:rsidRPr="00000000">
              <w:rPr>
                <w:rtl w:val="0"/>
              </w:rPr>
              <w:t xml:space="preserve">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Precondiciones:</w:t>
            </w:r>
            <w:r w:rsidDel="00000000" w:rsidR="00000000" w:rsidRPr="00000000">
              <w:rPr>
                <w:rtl w:val="0"/>
              </w:rPr>
              <w:t xml:space="preserve"> Se requiere que sea el propio administrador.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Curso normal del caso de uso: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0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selecciona al usuario.</w:t>
            </w:r>
          </w:p>
          <w:p w:rsidR="00000000" w:rsidDel="00000000" w:rsidP="00000000" w:rsidRDefault="00000000" w:rsidRPr="00000000" w14:paraId="0000010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selecciona editar usuario.</w:t>
            </w:r>
          </w:p>
          <w:p w:rsidR="00000000" w:rsidDel="00000000" w:rsidP="00000000" w:rsidRDefault="00000000" w:rsidRPr="00000000" w14:paraId="00000106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sistema busca el usuario que el administrador quiera editar.</w:t>
            </w:r>
          </w:p>
          <w:p w:rsidR="00000000" w:rsidDel="00000000" w:rsidP="00000000" w:rsidRDefault="00000000" w:rsidRPr="00000000" w14:paraId="00000107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edita algún atributo de ese usuario.</w:t>
            </w:r>
          </w:p>
          <w:p w:rsidR="00000000" w:rsidDel="00000000" w:rsidP="00000000" w:rsidRDefault="00000000" w:rsidRPr="00000000" w14:paraId="00000108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El sistema guarda los cambios.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Postcondiciones:</w:t>
            </w:r>
            <w:r w:rsidDel="00000000" w:rsidR="00000000" w:rsidRPr="00000000">
              <w:rPr>
                <w:rtl w:val="0"/>
              </w:rPr>
              <w:t xml:space="preserve"> El usuario sabrá que se le ha editado su propio perfil.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Alternativas: </w:t>
            </w:r>
          </w:p>
          <w:p w:rsidR="00000000" w:rsidDel="00000000" w:rsidP="00000000" w:rsidRDefault="00000000" w:rsidRPr="00000000" w14:paraId="0000010B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El administrador avisa al usuario para que lo edite el mismo antes de que lo haga el propio administrador.</w:t>
            </w:r>
          </w:p>
        </w:tc>
      </w:tr>
    </w:tbl>
    <w:p w:rsidR="00000000" w:rsidDel="00000000" w:rsidP="00000000" w:rsidRDefault="00000000" w:rsidRPr="00000000" w14:paraId="0000010C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2.1.4.2 Diagrama de Clases</w:t>
      </w:r>
    </w:p>
    <w:p w:rsidR="00000000" w:rsidDel="00000000" w:rsidP="00000000" w:rsidRDefault="00000000" w:rsidRPr="00000000" w14:paraId="00000113">
      <w:pPr>
        <w:spacing w:after="240" w:before="24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3876675" cy="55054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26792" l="20100" r="12292" t="5288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550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2.1.4.3 Diagrama de Secuencia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231.77165354331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socket.io" TargetMode="External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