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19CEC" w14:textId="4ABCD44B" w:rsidR="00932847" w:rsidRPr="00214825" w:rsidRDefault="006A719E">
      <w:pPr>
        <w:rPr>
          <w:b/>
          <w:bCs/>
        </w:rPr>
      </w:pPr>
      <w:r>
        <w:rPr>
          <w:noProof/>
        </w:rPr>
        <mc:AlternateContent>
          <mc:Choice Requires="wps">
            <w:drawing>
              <wp:anchor distT="0" distB="0" distL="114300" distR="114300" simplePos="0" relativeHeight="251659264" behindDoc="0" locked="0" layoutInCell="1" allowOverlap="1" wp14:anchorId="4EE3A7EB" wp14:editId="459E3B7F">
                <wp:simplePos x="0" y="0"/>
                <wp:positionH relativeFrom="margin">
                  <wp:align>center</wp:align>
                </wp:positionH>
                <wp:positionV relativeFrom="paragraph">
                  <wp:posOffset>-915670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C68260" w14:textId="131B0153" w:rsidR="006A719E" w:rsidRPr="006A719E" w:rsidRDefault="006A719E" w:rsidP="006A719E">
                            <w:pPr>
                              <w:jc w:val="cente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19E">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 Case Study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EE3A7EB" id="_x0000_t202" coordsize="21600,21600" o:spt="202" path="m,l,21600r21600,l21600,xe">
                <v:stroke joinstyle="miter"/>
                <v:path gradientshapeok="t" o:connecttype="rect"/>
              </v:shapetype>
              <v:shape id="Text Box 38" o:spid="_x0000_s1026" type="#_x0000_t202" style="position:absolute;margin-left:0;margin-top:-72.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" filled="f" stroked="f">
                <v:textbox style="mso-fit-shape-to-text:t">
                  <w:txbxContent>
                    <w:p w14:paraId="61C68260" w14:textId="131B0153" w:rsidR="006A719E" w:rsidRPr="006A719E" w:rsidRDefault="006A719E" w:rsidP="006A719E">
                      <w:pPr>
                        <w:jc w:val="center"/>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19E">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 Case Study</w:t>
                      </w:r>
                    </w:p>
                  </w:txbxContent>
                </v:textbox>
                <w10:wrap anchorx="margin"/>
              </v:shape>
            </w:pict>
          </mc:Fallback>
        </mc:AlternateContent>
      </w:r>
      <w:r w:rsidR="00932847" w:rsidRPr="00214825">
        <w:rPr>
          <w:b/>
          <w:bCs/>
        </w:rPr>
        <w:t>Abstract:</w:t>
      </w:r>
    </w:p>
    <w:p w14:paraId="6B4A4C03" w14:textId="29AAB0F6" w:rsidR="005768F6" w:rsidRDefault="00932847">
      <w:r>
        <w:t xml:space="preserve">    </w:t>
      </w:r>
      <w:r w:rsidRPr="00932847">
        <w:t xml:space="preserve"> Abalone is a marine snail found in the cold coastal regions. Age is a vital characteristic that is used to determine its worth. Currently, the only viable solution to determine the age of abalone is</w:t>
      </w:r>
      <w:r>
        <w:t xml:space="preserve"> </w:t>
      </w:r>
      <w:r w:rsidRPr="00932847">
        <w:t>through very detailed steps in a laboratory.</w:t>
      </w:r>
      <w:r>
        <w:t xml:space="preserve"> Now we will use various Machine Learning </w:t>
      </w:r>
      <w:r w:rsidRPr="00932847">
        <w:t xml:space="preserve">algorithms </w:t>
      </w:r>
      <w:r>
        <w:t>for abalone age prediction.</w:t>
      </w:r>
    </w:p>
    <w:p w14:paraId="14539334" w14:textId="411CF49F" w:rsidR="00932847" w:rsidRPr="00214825" w:rsidRDefault="00932847">
      <w:pPr>
        <w:rPr>
          <w:b/>
          <w:bCs/>
        </w:rPr>
      </w:pPr>
      <w:r w:rsidRPr="00214825">
        <w:rPr>
          <w:b/>
          <w:bCs/>
        </w:rPr>
        <w:t>Introduction:</w:t>
      </w:r>
    </w:p>
    <w:p w14:paraId="14A24F8E" w14:textId="28A9C03A" w:rsidR="003C2348" w:rsidRDefault="00932847" w:rsidP="00214825">
      <w:r>
        <w:t xml:space="preserve">    </w:t>
      </w:r>
      <w:r w:rsidR="00214825">
        <w:t xml:space="preserve">Abalones are types of single-shelled marine snails found in the cold coastal waters worldwide, majorly found along the coastal regions of some countries such as Australia, Western North America, South Africa, New Zealand, and Japan. The age of the abalone is highly correlated to its prices as it is the sole factor used to determine its worth </w:t>
      </w:r>
      <w:r w:rsidR="00431072">
        <w:t>h</w:t>
      </w:r>
      <w:r w:rsidR="00214825">
        <w:t>owever, determining the age of abalone is a highly involved process that is usually carried out in a laboratory</w:t>
      </w:r>
    </w:p>
    <w:p w14:paraId="6A87CCAA" w14:textId="77777777" w:rsidR="003C2348" w:rsidRDefault="00214825" w:rsidP="00214825">
      <w:r>
        <w:t xml:space="preserve"> Knowing the correct price of the abalone is important to both the farmers and consumers. In addition, knowing the correct age is also crucial to environmentalists who seek to protect this endangered species.  Due to the inherent inaccuracy in the manual method of counting the rings and thus calculating the age, researchers have tried to employ physical characteristics of the aba-lone such as sex, weight, height, and length to determine its age.</w:t>
      </w:r>
    </w:p>
    <w:p w14:paraId="0EE1581F" w14:textId="25AD2C82" w:rsidR="00932847" w:rsidRDefault="00214825" w:rsidP="00214825">
      <w:r>
        <w:t>Thus, by applying machine learning on a dataset containing a large number of training samples of physical measurements of abalone, its age can be predicted quickly and more accurately. Machine learning algorithms are data-driven approaches that can effectively recognize certain patterns. Over the last decade, machine learning techniques have been successfully applied across various domains such as for Unicode symbols identification, classification of large data sets, ordinal classification, etc. Among machine learning approaches, the most successful and widely used techniques include Artificial neural networks (ANN), KNN, random forest, Gauss Naïve Bayes and SVM.</w:t>
      </w:r>
    </w:p>
    <w:p w14:paraId="03CE46B3" w14:textId="1FDADAF0" w:rsidR="00C26692" w:rsidRDefault="003C2348" w:rsidP="00C26692">
      <w:pPr>
        <w:rPr>
          <w:b/>
          <w:bCs/>
        </w:rPr>
      </w:pPr>
      <w:r w:rsidRPr="003C2348">
        <w:rPr>
          <w:b/>
          <w:bCs/>
        </w:rPr>
        <w:t>Problem Definition:</w:t>
      </w:r>
    </w:p>
    <w:p w14:paraId="127D2081" w14:textId="5B38AF69" w:rsidR="00C26692" w:rsidRPr="00C26692" w:rsidRDefault="00C26692" w:rsidP="00C26692">
      <w:pPr>
        <w:rPr>
          <w:b/>
          <w:bCs/>
        </w:rPr>
      </w:pPr>
      <w:r>
        <w:rPr>
          <w:b/>
          <w:bCs/>
        </w:rPr>
        <w:t xml:space="preserve">    </w:t>
      </w:r>
      <w:r w:rsidRPr="00C26692">
        <w:rPr>
          <w:rFonts w:eastAsia="Times New Roman" w:cstheme="minorHAnsi"/>
          <w:color w:val="000000"/>
          <w:lang w:eastAsia="en-IN"/>
        </w:rPr>
        <w:t>The age of abalone is determined by cutting the shell through the cone, staining it, and counting the number of rings through a microscope -- a boring and time-consuming task. Other measurements, which are easier to obtain, are used to predict the age. Further information, such as weather patterns and location (hence food availability) may be required to solve the problem.</w:t>
      </w:r>
    </w:p>
    <w:p w14:paraId="6554A3C4" w14:textId="77777777" w:rsidR="00C26692" w:rsidRPr="00C26692" w:rsidRDefault="00C26692" w:rsidP="00C26692">
      <w:pPr>
        <w:shd w:val="clear" w:color="auto" w:fill="FFFFFF"/>
        <w:spacing w:after="0" w:line="240" w:lineRule="auto"/>
        <w:rPr>
          <w:rFonts w:ascii="Roboto" w:eastAsia="Times New Roman" w:hAnsi="Roboto" w:cs="Times New Roman"/>
          <w:color w:val="000000"/>
          <w:sz w:val="21"/>
          <w:szCs w:val="21"/>
          <w:lang w:eastAsia="en-IN"/>
        </w:rPr>
      </w:pPr>
      <w:r w:rsidRPr="00C26692">
        <w:rPr>
          <w:rFonts w:ascii="Arial" w:eastAsia="Times New Roman" w:hAnsi="Arial" w:cs="Arial"/>
          <w:color w:val="000000"/>
          <w:sz w:val="21"/>
          <w:szCs w:val="21"/>
          <w:shd w:val="clear" w:color="auto" w:fill="F8F8F8"/>
          <w:lang w:eastAsia="en-IN"/>
        </w:rPr>
        <w:br/>
      </w:r>
    </w:p>
    <w:p w14:paraId="7B1B8B2A" w14:textId="77777777" w:rsidR="00C26692" w:rsidRPr="00BF7AFE" w:rsidRDefault="00C26692" w:rsidP="00C26692">
      <w:pPr>
        <w:shd w:val="clear" w:color="auto" w:fill="FFFFFF"/>
        <w:spacing w:after="240" w:line="240" w:lineRule="auto"/>
        <w:rPr>
          <w:rFonts w:eastAsia="Times New Roman" w:cstheme="minorHAnsi"/>
          <w:lang w:eastAsia="en-IN"/>
        </w:rPr>
      </w:pPr>
      <w:r w:rsidRPr="00BF7AFE">
        <w:rPr>
          <w:rFonts w:eastAsia="Times New Roman" w:cstheme="minorHAnsi"/>
          <w:b/>
          <w:bCs/>
          <w:lang w:eastAsia="en-IN"/>
        </w:rPr>
        <w:t>Attribute Information</w:t>
      </w:r>
    </w:p>
    <w:p w14:paraId="4366096B" w14:textId="77777777" w:rsidR="00C26692" w:rsidRPr="00BF7AFE" w:rsidRDefault="00C26692" w:rsidP="00C26692">
      <w:pPr>
        <w:shd w:val="clear" w:color="auto" w:fill="FFFFFF"/>
        <w:spacing w:after="240" w:line="240" w:lineRule="auto"/>
        <w:rPr>
          <w:rFonts w:eastAsia="Times New Roman" w:cstheme="minorHAnsi"/>
          <w:lang w:eastAsia="en-IN"/>
        </w:rPr>
      </w:pPr>
      <w:r w:rsidRPr="00BF7AFE">
        <w:rPr>
          <w:rFonts w:eastAsia="Times New Roman" w:cstheme="minorHAnsi"/>
          <w:lang w:eastAsia="en-IN"/>
        </w:rPr>
        <w:t>Given is the attribute name, attribute type, the measurement unit and a brief description. The number of rings is the value to predict. </w:t>
      </w:r>
      <w:r w:rsidRPr="00BF7AFE">
        <w:rPr>
          <w:rFonts w:eastAsia="Times New Roman" w:cstheme="minorHAnsi"/>
          <w:lang w:eastAsia="en-IN"/>
        </w:rPr>
        <w:br/>
      </w:r>
      <w:r w:rsidRPr="00BF7AFE">
        <w:rPr>
          <w:rFonts w:eastAsia="Times New Roman" w:cstheme="minorHAnsi"/>
          <w:lang w:eastAsia="en-IN"/>
        </w:rPr>
        <w:br/>
        <w:t>Name / Data Type / Measurement Unit / Description</w:t>
      </w:r>
      <w:r w:rsidRPr="00BF7AFE">
        <w:rPr>
          <w:rFonts w:eastAsia="Times New Roman" w:cstheme="minorHAnsi"/>
          <w:lang w:eastAsia="en-IN"/>
        </w:rPr>
        <w:br/>
        <w:t>Sex / nominal / -- / M, F, and I (infant)</w:t>
      </w:r>
      <w:r w:rsidRPr="00BF7AFE">
        <w:rPr>
          <w:rFonts w:eastAsia="Times New Roman" w:cstheme="minorHAnsi"/>
          <w:lang w:eastAsia="en-IN"/>
        </w:rPr>
        <w:br/>
        <w:t>Length / continuous / mm / Longest shell measurement</w:t>
      </w:r>
      <w:r w:rsidRPr="00BF7AFE">
        <w:rPr>
          <w:rFonts w:eastAsia="Times New Roman" w:cstheme="minorHAnsi"/>
          <w:lang w:eastAsia="en-IN"/>
        </w:rPr>
        <w:br/>
        <w:t>Diameter / continuous / mm / perpendicular to length</w:t>
      </w:r>
    </w:p>
    <w:p w14:paraId="6AB6B8DA" w14:textId="24FAC50B" w:rsidR="00C26692" w:rsidRPr="00BF7AFE" w:rsidRDefault="00C26692" w:rsidP="00C26692">
      <w:pPr>
        <w:shd w:val="clear" w:color="auto" w:fill="FFFFFF"/>
        <w:spacing w:after="240" w:line="240" w:lineRule="auto"/>
        <w:rPr>
          <w:rFonts w:eastAsia="Times New Roman" w:cstheme="minorHAnsi"/>
          <w:lang w:eastAsia="en-IN"/>
        </w:rPr>
      </w:pPr>
      <w:r w:rsidRPr="00BF7AFE">
        <w:rPr>
          <w:rFonts w:eastAsia="Times New Roman" w:cstheme="minorHAnsi"/>
          <w:lang w:eastAsia="en-IN"/>
        </w:rPr>
        <w:t>Height / continuous / mm / with meat in shell</w:t>
      </w:r>
      <w:r w:rsidRPr="00BF7AFE">
        <w:rPr>
          <w:rFonts w:eastAsia="Times New Roman" w:cstheme="minorHAnsi"/>
          <w:lang w:eastAsia="en-IN"/>
        </w:rPr>
        <w:br/>
        <w:t>Whole weight / continuous / grams / whole abalone</w:t>
      </w:r>
      <w:r w:rsidRPr="00BF7AFE">
        <w:rPr>
          <w:rFonts w:eastAsia="Times New Roman" w:cstheme="minorHAnsi"/>
          <w:lang w:eastAsia="en-IN"/>
        </w:rPr>
        <w:br/>
        <w:t>Shucked weight / continuous / grams / weight of meat</w:t>
      </w:r>
      <w:r w:rsidRPr="00BF7AFE">
        <w:rPr>
          <w:rFonts w:eastAsia="Times New Roman" w:cstheme="minorHAnsi"/>
          <w:lang w:eastAsia="en-IN"/>
        </w:rPr>
        <w:br/>
        <w:t>Viscera weight / continuous / grams / gut weight (after bleeding)</w:t>
      </w:r>
      <w:r w:rsidRPr="00C26692">
        <w:rPr>
          <w:rFonts w:eastAsia="Times New Roman" w:cstheme="minorHAnsi"/>
          <w:color w:val="123654"/>
          <w:lang w:eastAsia="en-IN"/>
        </w:rPr>
        <w:br/>
      </w:r>
      <w:r w:rsidRPr="00BF7AFE">
        <w:rPr>
          <w:rFonts w:eastAsia="Times New Roman" w:cstheme="minorHAnsi"/>
          <w:lang w:eastAsia="en-IN"/>
        </w:rPr>
        <w:lastRenderedPageBreak/>
        <w:t>Shell weight / continuous / grams / after being dried</w:t>
      </w:r>
      <w:r w:rsidRPr="00BF7AFE">
        <w:rPr>
          <w:rFonts w:eastAsia="Times New Roman" w:cstheme="minorHAnsi"/>
          <w:lang w:eastAsia="en-IN"/>
        </w:rPr>
        <w:br/>
        <w:t>Rings / integer / -- / +1.5 gives the age in years. </w:t>
      </w:r>
    </w:p>
    <w:p w14:paraId="7EDE60ED" w14:textId="3C842038" w:rsidR="00C26692" w:rsidRPr="00BF7AFE" w:rsidRDefault="00C26692" w:rsidP="00C26692">
      <w:pPr>
        <w:shd w:val="clear" w:color="auto" w:fill="FFFFFF"/>
        <w:spacing w:after="240" w:line="240" w:lineRule="auto"/>
        <w:rPr>
          <w:rFonts w:eastAsia="Times New Roman" w:cstheme="minorHAnsi"/>
          <w:lang w:eastAsia="en-IN"/>
        </w:rPr>
      </w:pPr>
      <w:r w:rsidRPr="00BF7AFE">
        <w:rPr>
          <w:rFonts w:eastAsia="Times New Roman" w:cstheme="minorHAnsi"/>
          <w:lang w:eastAsia="en-IN"/>
        </w:rPr>
        <w:t>You have to predict the rings of each abalone which will lead us to the age of that abalone. </w:t>
      </w:r>
    </w:p>
    <w:p w14:paraId="4FFC7B12" w14:textId="40CB57F0" w:rsidR="001858A3" w:rsidRPr="00BF7AFE" w:rsidRDefault="00C26692" w:rsidP="00C26692">
      <w:pPr>
        <w:shd w:val="clear" w:color="auto" w:fill="FFFFFF"/>
        <w:spacing w:after="240" w:line="240" w:lineRule="auto"/>
        <w:rPr>
          <w:rFonts w:eastAsia="Times New Roman" w:cstheme="minorHAnsi"/>
          <w:b/>
          <w:bCs/>
          <w:lang w:eastAsia="en-IN"/>
        </w:rPr>
      </w:pPr>
      <w:r w:rsidRPr="00BF7AFE">
        <w:rPr>
          <w:rFonts w:eastAsia="Times New Roman" w:cstheme="minorHAnsi"/>
          <w:b/>
          <w:bCs/>
          <w:lang w:eastAsia="en-IN"/>
        </w:rPr>
        <w:t>Data Analysis:</w:t>
      </w:r>
      <w:r w:rsidR="001858A3" w:rsidRPr="00BF7AFE">
        <w:rPr>
          <w:rFonts w:eastAsia="Times New Roman" w:cstheme="minorHAnsi"/>
          <w:b/>
          <w:bCs/>
          <w:lang w:eastAsia="en-IN"/>
        </w:rPr>
        <w:t xml:space="preserve"> </w:t>
      </w:r>
    </w:p>
    <w:p w14:paraId="3A7788AD" w14:textId="53A4AEFC" w:rsidR="001858A3" w:rsidRPr="00BF7AFE" w:rsidRDefault="001858A3" w:rsidP="00C26692">
      <w:pPr>
        <w:shd w:val="clear" w:color="auto" w:fill="FFFFFF"/>
        <w:spacing w:after="240" w:line="240" w:lineRule="auto"/>
        <w:rPr>
          <w:rFonts w:eastAsia="Times New Roman" w:cstheme="minorHAnsi"/>
          <w:lang w:eastAsia="en-IN"/>
        </w:rPr>
      </w:pPr>
      <w:r w:rsidRPr="00BF7AFE">
        <w:rPr>
          <w:rFonts w:eastAsia="Times New Roman" w:cstheme="minorHAnsi"/>
          <w:b/>
          <w:bCs/>
          <w:lang w:eastAsia="en-IN"/>
        </w:rPr>
        <w:t xml:space="preserve">    </w:t>
      </w:r>
      <w:r w:rsidRPr="00BF7AFE">
        <w:rPr>
          <w:rFonts w:eastAsia="Times New Roman" w:cstheme="minorHAnsi"/>
          <w:lang w:eastAsia="en-IN"/>
        </w:rPr>
        <w:t>Importing the dataset which is in CSV format using pandas.</w:t>
      </w:r>
    </w:p>
    <w:p w14:paraId="33D4CFB9" w14:textId="2356B222" w:rsidR="00C26692" w:rsidRDefault="001858A3" w:rsidP="00C26692">
      <w:pPr>
        <w:shd w:val="clear" w:color="auto" w:fill="FFFFFF"/>
        <w:spacing w:after="240" w:line="240" w:lineRule="auto"/>
        <w:rPr>
          <w:rFonts w:eastAsia="Times New Roman" w:cstheme="minorHAnsi"/>
          <w:b/>
          <w:bCs/>
          <w:color w:val="123654"/>
          <w:lang w:eastAsia="en-IN"/>
        </w:rPr>
      </w:pPr>
      <w:r w:rsidRPr="001858A3">
        <w:rPr>
          <w:rFonts w:eastAsia="Times New Roman" w:cstheme="minorHAnsi"/>
          <w:b/>
          <w:bCs/>
          <w:noProof/>
          <w:color w:val="123654"/>
          <w:lang w:eastAsia="en-IN"/>
        </w:rPr>
        <w:drawing>
          <wp:inline distT="0" distB="0" distL="0" distR="0" wp14:anchorId="53CA7C22" wp14:editId="5BC157EB">
            <wp:extent cx="5731510" cy="423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23545"/>
                    </a:xfrm>
                    <a:prstGeom prst="rect">
                      <a:avLst/>
                    </a:prstGeom>
                  </pic:spPr>
                </pic:pic>
              </a:graphicData>
            </a:graphic>
          </wp:inline>
        </w:drawing>
      </w:r>
    </w:p>
    <w:p w14:paraId="74800D08" w14:textId="521E2856" w:rsidR="00C26692" w:rsidRDefault="00C26692" w:rsidP="00C26692">
      <w:pPr>
        <w:shd w:val="clear" w:color="auto" w:fill="FFFFFF"/>
        <w:spacing w:after="240" w:line="240" w:lineRule="auto"/>
        <w:rPr>
          <w:rFonts w:eastAsia="Times New Roman" w:cstheme="minorHAnsi"/>
          <w:b/>
          <w:bCs/>
          <w:color w:val="123654"/>
          <w:lang w:eastAsia="en-IN"/>
        </w:rPr>
      </w:pPr>
      <w:r>
        <w:rPr>
          <w:rFonts w:eastAsia="Times New Roman" w:cstheme="minorHAnsi"/>
          <w:b/>
          <w:bCs/>
          <w:color w:val="123654"/>
          <w:lang w:eastAsia="en-IN"/>
        </w:rPr>
        <w:t xml:space="preserve">    </w:t>
      </w:r>
      <w:r w:rsidR="001858A3" w:rsidRPr="001858A3">
        <w:rPr>
          <w:rFonts w:eastAsia="Times New Roman" w:cstheme="minorHAnsi"/>
          <w:b/>
          <w:bCs/>
          <w:noProof/>
          <w:color w:val="123654"/>
          <w:lang w:eastAsia="en-IN"/>
        </w:rPr>
        <w:drawing>
          <wp:inline distT="0" distB="0" distL="0" distR="0" wp14:anchorId="6C4FE422" wp14:editId="6E8B3E72">
            <wp:extent cx="4737100" cy="2317116"/>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7214" cy="2341629"/>
                    </a:xfrm>
                    <a:prstGeom prst="rect">
                      <a:avLst/>
                    </a:prstGeom>
                  </pic:spPr>
                </pic:pic>
              </a:graphicData>
            </a:graphic>
          </wp:inline>
        </w:drawing>
      </w:r>
    </w:p>
    <w:p w14:paraId="34997506" w14:textId="74992D4D" w:rsidR="00013069" w:rsidRDefault="00A227A3" w:rsidP="00C26692">
      <w:pPr>
        <w:shd w:val="clear" w:color="auto" w:fill="FFFFFF"/>
        <w:spacing w:after="240" w:line="240" w:lineRule="auto"/>
        <w:rPr>
          <w:rFonts w:eastAsia="Times New Roman" w:cstheme="minorHAnsi"/>
          <w:b/>
          <w:bCs/>
          <w:color w:val="123654"/>
          <w:lang w:eastAsia="en-IN"/>
        </w:rPr>
      </w:pPr>
      <w:r>
        <w:t>Getting access to the rings of an abalone involves cutting the shell. After polishing and staining, a lab technician examines a shell sample under a microscope and counts the rings. Because some rings are hard to make out using this method, 1.5 is traditionally added to the ring count as a reasonable approximation of the age of the abalone. Knowing the correct price of the abalone is important to both the farmers and consumers</w:t>
      </w:r>
      <w:r w:rsidR="00013069" w:rsidRPr="00013069">
        <w:rPr>
          <w:b/>
          <w:bCs/>
          <w:noProof/>
        </w:rPr>
        <w:drawing>
          <wp:inline distT="0" distB="0" distL="0" distR="0" wp14:anchorId="1C67E7E8" wp14:editId="0A2F70AF">
            <wp:extent cx="5012667"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4439" cy="2659451"/>
                    </a:xfrm>
                    <a:prstGeom prst="rect">
                      <a:avLst/>
                    </a:prstGeom>
                  </pic:spPr>
                </pic:pic>
              </a:graphicData>
            </a:graphic>
          </wp:inline>
        </w:drawing>
      </w:r>
    </w:p>
    <w:p w14:paraId="1C422272" w14:textId="77777777" w:rsidR="00BF7AFE" w:rsidRDefault="00634E6C" w:rsidP="00214825">
      <w:pPr>
        <w:rPr>
          <w:rFonts w:cstheme="minorHAnsi"/>
          <w:b/>
          <w:bCs/>
        </w:rPr>
      </w:pPr>
      <w:r w:rsidRPr="00634E6C">
        <w:rPr>
          <w:rFonts w:cstheme="minorHAnsi"/>
          <w:b/>
          <w:bCs/>
          <w:noProof/>
        </w:rPr>
        <w:drawing>
          <wp:inline distT="0" distB="0" distL="0" distR="0" wp14:anchorId="266BE30E" wp14:editId="1445B955">
            <wp:extent cx="5105400" cy="4790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4902" cy="485613"/>
                    </a:xfrm>
                    <a:prstGeom prst="rect">
                      <a:avLst/>
                    </a:prstGeom>
                  </pic:spPr>
                </pic:pic>
              </a:graphicData>
            </a:graphic>
          </wp:inline>
        </w:drawing>
      </w:r>
    </w:p>
    <w:p w14:paraId="418A14BB" w14:textId="5532E32D" w:rsidR="00634E6C" w:rsidRPr="00BF7AFE" w:rsidRDefault="00146A79" w:rsidP="00214825">
      <w:pPr>
        <w:rPr>
          <w:rFonts w:cstheme="minorHAnsi"/>
          <w:b/>
          <w:bCs/>
        </w:rPr>
      </w:pPr>
      <w:r>
        <w:lastRenderedPageBreak/>
        <w:t>The abalone dataset is a dataset that contains measurements of physical characteristics of different abalones. It has 4177 instances.</w:t>
      </w:r>
      <w:r w:rsidR="003D0934" w:rsidRPr="003D0934">
        <w:rPr>
          <w:rFonts w:cstheme="minorHAnsi"/>
          <w:b/>
          <w:bCs/>
        </w:rPr>
        <w:drawing>
          <wp:inline distT="0" distB="0" distL="0" distR="0" wp14:anchorId="325EC827" wp14:editId="43E3C8B4">
            <wp:extent cx="4986238" cy="17843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5808" cy="1787775"/>
                    </a:xfrm>
                    <a:prstGeom prst="rect">
                      <a:avLst/>
                    </a:prstGeom>
                  </pic:spPr>
                </pic:pic>
              </a:graphicData>
            </a:graphic>
          </wp:inline>
        </w:drawing>
      </w:r>
      <w:r w:rsidRPr="00146A79">
        <w:rPr>
          <w:noProof/>
        </w:rPr>
        <w:t xml:space="preserve"> </w:t>
      </w:r>
      <w:r w:rsidR="003D0934" w:rsidRPr="003D0934">
        <w:rPr>
          <w:rFonts w:cstheme="minorHAnsi"/>
          <w:b/>
          <w:bCs/>
        </w:rPr>
        <w:drawing>
          <wp:inline distT="0" distB="0" distL="0" distR="0" wp14:anchorId="5D71ADBB" wp14:editId="563BF34A">
            <wp:extent cx="4857750" cy="22534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3826" cy="2260881"/>
                    </a:xfrm>
                    <a:prstGeom prst="rect">
                      <a:avLst/>
                    </a:prstGeom>
                  </pic:spPr>
                </pic:pic>
              </a:graphicData>
            </a:graphic>
          </wp:inline>
        </w:drawing>
      </w:r>
    </w:p>
    <w:p w14:paraId="40129CF4" w14:textId="04A7C38F" w:rsidR="00BF7AFE" w:rsidRDefault="00A227A3" w:rsidP="00214825">
      <w:pPr>
        <w:rPr>
          <w:rFonts w:cstheme="minorHAnsi"/>
          <w:b/>
          <w:bCs/>
        </w:rPr>
      </w:pPr>
      <w:r w:rsidRPr="00A227A3">
        <w:rPr>
          <w:noProof/>
        </w:rPr>
        <w:drawing>
          <wp:inline distT="0" distB="0" distL="0" distR="0" wp14:anchorId="1AB75D99" wp14:editId="59AB2C97">
            <wp:extent cx="4870450" cy="1693272"/>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3808" cy="1701393"/>
                    </a:xfrm>
                    <a:prstGeom prst="rect">
                      <a:avLst/>
                    </a:prstGeom>
                  </pic:spPr>
                </pic:pic>
              </a:graphicData>
            </a:graphic>
          </wp:inline>
        </w:drawing>
      </w:r>
    </w:p>
    <w:p w14:paraId="0F21622E" w14:textId="2B92DC89" w:rsidR="00634E6C" w:rsidRDefault="00634E6C" w:rsidP="00214825">
      <w:pPr>
        <w:rPr>
          <w:rFonts w:cstheme="minorHAnsi"/>
          <w:b/>
          <w:bCs/>
        </w:rPr>
      </w:pPr>
    </w:p>
    <w:p w14:paraId="1FFF74CA" w14:textId="6A5F4FF0" w:rsidR="00634E6C" w:rsidRDefault="00A227A3" w:rsidP="00214825">
      <w:pPr>
        <w:rPr>
          <w:rFonts w:cstheme="minorHAnsi"/>
          <w:b/>
          <w:bCs/>
        </w:rPr>
      </w:pPr>
      <w:r w:rsidRPr="00A227A3">
        <w:rPr>
          <w:rFonts w:eastAsia="Times New Roman" w:cstheme="minorHAnsi"/>
          <w:b/>
          <w:bCs/>
          <w:color w:val="123654"/>
          <w:lang w:eastAsia="en-IN"/>
        </w:rPr>
        <w:drawing>
          <wp:inline distT="0" distB="0" distL="0" distR="0" wp14:anchorId="658AAB70" wp14:editId="1C240F33">
            <wp:extent cx="3241141" cy="192953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0113" cy="2006313"/>
                    </a:xfrm>
                    <a:prstGeom prst="rect">
                      <a:avLst/>
                    </a:prstGeom>
                  </pic:spPr>
                </pic:pic>
              </a:graphicData>
            </a:graphic>
          </wp:inline>
        </w:drawing>
      </w:r>
    </w:p>
    <w:p w14:paraId="4DF1213C" w14:textId="6AAA01D3" w:rsidR="008F11F1" w:rsidRDefault="008F11F1" w:rsidP="00214825">
      <w:pPr>
        <w:rPr>
          <w:rFonts w:cstheme="minorHAnsi"/>
        </w:rPr>
      </w:pPr>
      <w:r w:rsidRPr="008F11F1">
        <w:rPr>
          <w:rFonts w:cstheme="minorHAnsi"/>
        </w:rPr>
        <w:t>It is clearly visible that o</w:t>
      </w:r>
      <w:r w:rsidR="00BF7AFE" w:rsidRPr="008F11F1">
        <w:rPr>
          <w:rFonts w:cstheme="minorHAnsi"/>
        </w:rPr>
        <w:t>ur Dataset is free from the null values.</w:t>
      </w:r>
    </w:p>
    <w:p w14:paraId="1714F497" w14:textId="0CB964C8" w:rsidR="00CF1FF9" w:rsidRPr="00CF1FF9" w:rsidRDefault="00CF1FF9" w:rsidP="00214825">
      <w:pPr>
        <w:rPr>
          <w:rFonts w:cstheme="minorHAnsi"/>
          <w:b/>
          <w:bCs/>
        </w:rPr>
      </w:pPr>
      <w:r w:rsidRPr="00CF1FF9">
        <w:rPr>
          <w:rFonts w:cstheme="minorHAnsi"/>
          <w:b/>
          <w:bCs/>
        </w:rPr>
        <w:lastRenderedPageBreak/>
        <w:t>Brief Statistical Summary of the Dataset:</w:t>
      </w:r>
    </w:p>
    <w:p w14:paraId="679F7A14" w14:textId="5E42A917" w:rsidR="00CF1FF9" w:rsidRDefault="00CF1FF9" w:rsidP="00214825">
      <w:pPr>
        <w:rPr>
          <w:rFonts w:cstheme="minorHAnsi"/>
        </w:rPr>
      </w:pPr>
      <w:r w:rsidRPr="00CF1FF9">
        <w:rPr>
          <w:rFonts w:cstheme="minorHAnsi"/>
        </w:rPr>
        <w:drawing>
          <wp:inline distT="0" distB="0" distL="0" distR="0" wp14:anchorId="5B803615" wp14:editId="58A12DBD">
            <wp:extent cx="5592622" cy="1917700"/>
            <wp:effectExtent l="0" t="0" r="825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095" cy="1926777"/>
                    </a:xfrm>
                    <a:prstGeom prst="rect">
                      <a:avLst/>
                    </a:prstGeom>
                  </pic:spPr>
                </pic:pic>
              </a:graphicData>
            </a:graphic>
          </wp:inline>
        </w:drawing>
      </w:r>
    </w:p>
    <w:p w14:paraId="3E5DD084" w14:textId="3F5BF6FE" w:rsidR="00CF1FF9" w:rsidRDefault="00CF1FF9" w:rsidP="00214825">
      <w:pPr>
        <w:rPr>
          <w:rFonts w:cstheme="minorHAnsi"/>
        </w:rPr>
      </w:pPr>
      <w:r w:rsidRPr="00CF1FF9">
        <w:rPr>
          <w:rFonts w:cstheme="minorHAnsi"/>
        </w:rPr>
        <w:drawing>
          <wp:inline distT="0" distB="0" distL="0" distR="0" wp14:anchorId="55CAC2E9" wp14:editId="1E3D749F">
            <wp:extent cx="5894571" cy="2152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9117" cy="2165266"/>
                    </a:xfrm>
                    <a:prstGeom prst="rect">
                      <a:avLst/>
                    </a:prstGeom>
                  </pic:spPr>
                </pic:pic>
              </a:graphicData>
            </a:graphic>
          </wp:inline>
        </w:drawing>
      </w:r>
    </w:p>
    <w:p w14:paraId="461F39CD" w14:textId="1729CC9A" w:rsidR="00CF1FF9" w:rsidRDefault="00001DB0" w:rsidP="00214825">
      <w:pPr>
        <w:rPr>
          <w:rFonts w:cstheme="minorHAnsi"/>
        </w:rPr>
      </w:pPr>
      <w:r>
        <w:rPr>
          <w:rFonts w:cstheme="minorHAnsi"/>
        </w:rPr>
        <w:t>Based on above table and visualisation,we have a clear view of the whole data.Since the dataset is clean,we will use this for machine learning process.</w:t>
      </w:r>
    </w:p>
    <w:p w14:paraId="1D32C81B" w14:textId="77777777" w:rsidR="00001DB0" w:rsidRDefault="008F11F1" w:rsidP="00214825">
      <w:pPr>
        <w:rPr>
          <w:rFonts w:cstheme="minorHAnsi"/>
          <w:b/>
          <w:bCs/>
        </w:rPr>
      </w:pPr>
      <w:r w:rsidRPr="008F11F1">
        <w:rPr>
          <w:rFonts w:cstheme="minorHAnsi"/>
          <w:b/>
          <w:bCs/>
        </w:rPr>
        <w:t>Data Visualisation:</w:t>
      </w:r>
      <w:r w:rsidR="00001DB0" w:rsidRPr="00001DB0">
        <w:rPr>
          <w:rFonts w:cstheme="minorHAnsi"/>
          <w:b/>
          <w:bCs/>
        </w:rPr>
        <w:t xml:space="preserve"> </w:t>
      </w:r>
    </w:p>
    <w:p w14:paraId="543AF634" w14:textId="77777777" w:rsidR="00001DB0" w:rsidRDefault="00001DB0" w:rsidP="00214825">
      <w:r w:rsidRPr="008F11F1">
        <w:rPr>
          <w:rFonts w:cstheme="minorHAnsi"/>
          <w:b/>
          <w:bCs/>
        </w:rPr>
        <w:drawing>
          <wp:inline distT="0" distB="0" distL="0" distR="0" wp14:anchorId="3286D079" wp14:editId="05F0A469">
            <wp:extent cx="5178582" cy="2554104"/>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5662" cy="2651305"/>
                    </a:xfrm>
                    <a:prstGeom prst="rect">
                      <a:avLst/>
                    </a:prstGeom>
                  </pic:spPr>
                </pic:pic>
              </a:graphicData>
            </a:graphic>
          </wp:inline>
        </w:drawing>
      </w:r>
      <w:r>
        <w:t xml:space="preserve"> </w:t>
      </w:r>
    </w:p>
    <w:p w14:paraId="29F07783" w14:textId="281EB04B" w:rsidR="008F11F1" w:rsidRPr="008F11F1" w:rsidRDefault="00001DB0" w:rsidP="00214825">
      <w:pPr>
        <w:rPr>
          <w:rFonts w:cstheme="minorHAnsi"/>
        </w:rPr>
      </w:pPr>
      <w:r>
        <w:t>The above figure shows the count of rings in the abalone dataset. It can be seen that the dataset is having maximum rings in the</w:t>
      </w:r>
      <w:r>
        <w:t xml:space="preserve"> </w:t>
      </w:r>
      <w:r>
        <w:t>range of 7-14 with very few examples having rings above 20</w:t>
      </w:r>
      <w:r w:rsidR="006412B0">
        <w:t>.</w:t>
      </w:r>
    </w:p>
    <w:p w14:paraId="69122334" w14:textId="15EC55F0" w:rsidR="00FC5EFB" w:rsidRPr="00001DB0" w:rsidRDefault="00FC5EFB" w:rsidP="00214825">
      <w:r w:rsidRPr="00362EC3">
        <w:rPr>
          <w:rFonts w:cstheme="minorHAnsi"/>
          <w:b/>
          <w:bCs/>
        </w:rPr>
        <w:lastRenderedPageBreak/>
        <w:drawing>
          <wp:inline distT="0" distB="0" distL="0" distR="0" wp14:anchorId="1BE18FBD" wp14:editId="37540A5F">
            <wp:extent cx="2806700" cy="1789869"/>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052" cy="1805399"/>
                    </a:xfrm>
                    <a:prstGeom prst="rect">
                      <a:avLst/>
                    </a:prstGeom>
                  </pic:spPr>
                </pic:pic>
              </a:graphicData>
            </a:graphic>
          </wp:inline>
        </w:drawing>
      </w:r>
      <w:r w:rsidR="00F47809" w:rsidRPr="00362EC3">
        <w:rPr>
          <w:rFonts w:cstheme="minorHAnsi"/>
          <w:b/>
          <w:bCs/>
        </w:rPr>
        <w:drawing>
          <wp:inline distT="0" distB="0" distL="0" distR="0" wp14:anchorId="58331FED" wp14:editId="0782B311">
            <wp:extent cx="2903220" cy="18415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8659" cy="1876665"/>
                    </a:xfrm>
                    <a:prstGeom prst="rect">
                      <a:avLst/>
                    </a:prstGeom>
                  </pic:spPr>
                </pic:pic>
              </a:graphicData>
            </a:graphic>
          </wp:inline>
        </w:drawing>
      </w:r>
    </w:p>
    <w:p w14:paraId="5BEF1C0E" w14:textId="2E1EA7A5" w:rsidR="00BE1BB6" w:rsidRDefault="00FC5EFB" w:rsidP="00214825">
      <w:r w:rsidRPr="0029407F">
        <w:rPr>
          <w:rFonts w:cstheme="minorHAnsi"/>
          <w:b/>
          <w:bCs/>
        </w:rPr>
        <w:drawing>
          <wp:inline distT="0" distB="0" distL="0" distR="0" wp14:anchorId="415A569D" wp14:editId="41B9A0F9">
            <wp:extent cx="2590470" cy="179705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2623" cy="1819355"/>
                    </a:xfrm>
                    <a:prstGeom prst="rect">
                      <a:avLst/>
                    </a:prstGeom>
                  </pic:spPr>
                </pic:pic>
              </a:graphicData>
            </a:graphic>
          </wp:inline>
        </w:drawing>
      </w:r>
      <w:r w:rsidR="00F47809" w:rsidRPr="0029407F">
        <w:rPr>
          <w:rFonts w:cstheme="minorHAnsi"/>
          <w:b/>
          <w:bCs/>
        </w:rPr>
        <w:drawing>
          <wp:inline distT="0" distB="0" distL="0" distR="0" wp14:anchorId="3779B3EB" wp14:editId="5C806E7E">
            <wp:extent cx="2895600" cy="1766682"/>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8084" cy="1792603"/>
                    </a:xfrm>
                    <a:prstGeom prst="rect">
                      <a:avLst/>
                    </a:prstGeom>
                  </pic:spPr>
                </pic:pic>
              </a:graphicData>
            </a:graphic>
          </wp:inline>
        </w:drawing>
      </w:r>
    </w:p>
    <w:p w14:paraId="4148497F" w14:textId="15878F10" w:rsidR="00362EC3" w:rsidRDefault="0029407F" w:rsidP="00214825">
      <w:pPr>
        <w:rPr>
          <w:rFonts w:cstheme="minorHAnsi"/>
          <w:b/>
          <w:bCs/>
        </w:rPr>
      </w:pPr>
      <w:r w:rsidRPr="0029407F">
        <w:rPr>
          <w:rFonts w:cstheme="minorHAnsi"/>
          <w:b/>
          <w:bCs/>
        </w:rPr>
        <w:drawing>
          <wp:inline distT="0" distB="0" distL="0" distR="0" wp14:anchorId="34DDFC73" wp14:editId="5EC709E7">
            <wp:extent cx="2563969" cy="169672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676" cy="1715717"/>
                    </a:xfrm>
                    <a:prstGeom prst="rect">
                      <a:avLst/>
                    </a:prstGeom>
                  </pic:spPr>
                </pic:pic>
              </a:graphicData>
            </a:graphic>
          </wp:inline>
        </w:drawing>
      </w:r>
      <w:r w:rsidRPr="0029407F">
        <w:rPr>
          <w:rFonts w:cstheme="minorHAnsi"/>
          <w:b/>
          <w:bCs/>
        </w:rPr>
        <w:drawing>
          <wp:inline distT="0" distB="0" distL="0" distR="0" wp14:anchorId="522CF968" wp14:editId="4C47E50C">
            <wp:extent cx="2430716" cy="162496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0639" cy="1638284"/>
                    </a:xfrm>
                    <a:prstGeom prst="rect">
                      <a:avLst/>
                    </a:prstGeom>
                  </pic:spPr>
                </pic:pic>
              </a:graphicData>
            </a:graphic>
          </wp:inline>
        </w:drawing>
      </w:r>
    </w:p>
    <w:p w14:paraId="6AA679C5" w14:textId="07E58939" w:rsidR="00BE1BB6" w:rsidRDefault="0029407F" w:rsidP="00214825">
      <w:pPr>
        <w:rPr>
          <w:noProof/>
        </w:rPr>
      </w:pPr>
      <w:r w:rsidRPr="0029407F">
        <w:rPr>
          <w:noProof/>
        </w:rPr>
        <w:drawing>
          <wp:inline distT="0" distB="0" distL="0" distR="0" wp14:anchorId="67F2A046" wp14:editId="775950DC">
            <wp:extent cx="2548288" cy="170243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7264" cy="1721793"/>
                    </a:xfrm>
                    <a:prstGeom prst="rect">
                      <a:avLst/>
                    </a:prstGeom>
                  </pic:spPr>
                </pic:pic>
              </a:graphicData>
            </a:graphic>
          </wp:inline>
        </w:drawing>
      </w:r>
      <w:r w:rsidR="00BE1BB6" w:rsidRPr="00BE1BB6">
        <w:rPr>
          <w:noProof/>
        </w:rPr>
        <w:t xml:space="preserve"> </w:t>
      </w:r>
      <w:r w:rsidRPr="0029407F">
        <w:rPr>
          <w:noProof/>
        </w:rPr>
        <w:drawing>
          <wp:inline distT="0" distB="0" distL="0" distR="0" wp14:anchorId="77FF4A6A" wp14:editId="7CA543CE">
            <wp:extent cx="2476346" cy="17526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4864" cy="1794016"/>
                    </a:xfrm>
                    <a:prstGeom prst="rect">
                      <a:avLst/>
                    </a:prstGeom>
                  </pic:spPr>
                </pic:pic>
              </a:graphicData>
            </a:graphic>
          </wp:inline>
        </w:drawing>
      </w:r>
      <w:r w:rsidR="00BE1BB6" w:rsidRPr="00BE1BB6">
        <w:rPr>
          <w:noProof/>
        </w:rPr>
        <w:t xml:space="preserve">          </w:t>
      </w:r>
      <w:r w:rsidR="006A719E" w:rsidRPr="006A719E">
        <w:rPr>
          <w:noProof/>
        </w:rPr>
        <w:t xml:space="preserve">           </w:t>
      </w:r>
    </w:p>
    <w:p w14:paraId="05EC1121" w14:textId="418E3FDD" w:rsidR="009724D4" w:rsidRDefault="009724D4" w:rsidP="009724D4">
      <w:r>
        <w:t xml:space="preserve">The above figures </w:t>
      </w:r>
      <w:r>
        <w:t>are the distributipn plots,</w:t>
      </w:r>
      <w:r>
        <w:t xml:space="preserve">shows the distribution of </w:t>
      </w:r>
      <w:r>
        <w:t>Length,Diameter,Height,Whole weight,Shucked weight,Viscera weight, Shell weight</w:t>
      </w:r>
      <w:r w:rsidR="00F47809">
        <w:t xml:space="preserve"> and Age</w:t>
      </w:r>
      <w:r>
        <w:t xml:space="preserve"> </w:t>
      </w:r>
      <w:r>
        <w:t xml:space="preserve">in the abalone dataset. It can be seen that </w:t>
      </w:r>
      <w:r w:rsidR="00FC5EFB">
        <w:t>t</w:t>
      </w:r>
      <w:r w:rsidR="00FC5EFB" w:rsidRPr="00FC5EFB">
        <w:t>he distribution of the length and diameter features was left-skewed, while the whole weight, viscera weight, shucked weight, and shell weight appeared to have a right-skewed distribution. The height feature did not have a clear skewness to the distribution.</w:t>
      </w:r>
    </w:p>
    <w:p w14:paraId="64C474BB" w14:textId="33C63BC2" w:rsidR="00017CC1" w:rsidRDefault="00017CC1" w:rsidP="009724D4">
      <w:r w:rsidRPr="00017CC1">
        <w:lastRenderedPageBreak/>
        <w:drawing>
          <wp:inline distT="0" distB="0" distL="0" distR="0" wp14:anchorId="54D1BF5C" wp14:editId="7F965BBD">
            <wp:extent cx="5006566" cy="3672909"/>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1148" cy="3712952"/>
                    </a:xfrm>
                    <a:prstGeom prst="rect">
                      <a:avLst/>
                    </a:prstGeom>
                  </pic:spPr>
                </pic:pic>
              </a:graphicData>
            </a:graphic>
          </wp:inline>
        </w:drawing>
      </w:r>
    </w:p>
    <w:p w14:paraId="56EF40B7" w14:textId="4189E152" w:rsidR="00017CC1" w:rsidRDefault="00017CC1" w:rsidP="009724D4">
      <w:pPr>
        <w:rPr>
          <w:rFonts w:cstheme="minorHAnsi"/>
          <w:color w:val="404040"/>
          <w:shd w:val="clear" w:color="auto" w:fill="FFFFFF"/>
        </w:rPr>
      </w:pPr>
      <w:r w:rsidRPr="00017CC1">
        <w:rPr>
          <w:rFonts w:cstheme="minorHAnsi"/>
          <w:color w:val="404040"/>
          <w:shd w:val="clear" w:color="auto" w:fill="FFFFFF"/>
        </w:rPr>
        <w:t>The pair</w:t>
      </w:r>
      <w:r>
        <w:rPr>
          <w:rFonts w:cstheme="minorHAnsi"/>
          <w:color w:val="404040"/>
          <w:shd w:val="clear" w:color="auto" w:fill="FFFFFF"/>
        </w:rPr>
        <w:t xml:space="preserve"> </w:t>
      </w:r>
      <w:r w:rsidRPr="00017CC1">
        <w:rPr>
          <w:rFonts w:cstheme="minorHAnsi"/>
          <w:color w:val="404040"/>
          <w:shd w:val="clear" w:color="auto" w:fill="FFFFFF"/>
        </w:rPr>
        <w:t xml:space="preserve">plot plot is shown in the image </w:t>
      </w:r>
      <w:r w:rsidRPr="00017CC1">
        <w:rPr>
          <w:rFonts w:cstheme="minorHAnsi"/>
          <w:color w:val="404040"/>
          <w:shd w:val="clear" w:color="auto" w:fill="FFFFFF"/>
        </w:rPr>
        <w:t>above</w:t>
      </w:r>
      <w:r w:rsidRPr="00017CC1">
        <w:rPr>
          <w:rFonts w:cstheme="minorHAnsi"/>
          <w:color w:val="404040"/>
          <w:shd w:val="clear" w:color="auto" w:fill="FFFFFF"/>
        </w:rPr>
        <w:t>.</w:t>
      </w:r>
      <w:r>
        <w:rPr>
          <w:rFonts w:ascii="Helvetica" w:hAnsi="Helvetica"/>
          <w:color w:val="404040"/>
          <w:sz w:val="27"/>
          <w:szCs w:val="27"/>
          <w:shd w:val="clear" w:color="auto" w:fill="FFFFFF"/>
        </w:rPr>
        <w:t xml:space="preserve"> </w:t>
      </w:r>
      <w:r w:rsidRPr="00017CC1">
        <w:rPr>
          <w:rFonts w:cstheme="minorHAnsi"/>
          <w:color w:val="404040"/>
          <w:shd w:val="clear" w:color="auto" w:fill="FFFFFF"/>
        </w:rPr>
        <w:t>It shows</w:t>
      </w:r>
      <w:r>
        <w:rPr>
          <w:rFonts w:cstheme="minorHAnsi"/>
          <w:color w:val="404040"/>
          <w:shd w:val="clear" w:color="auto" w:fill="FFFFFF"/>
        </w:rPr>
        <w:t xml:space="preserve"> </w:t>
      </w:r>
      <w:r w:rsidRPr="00017CC1">
        <w:rPr>
          <w:rFonts w:cstheme="minorHAnsi"/>
          <w:color w:val="404040"/>
          <w:shd w:val="clear" w:color="auto" w:fill="FFFFFF"/>
        </w:rPr>
        <w:t>pairwise relationships in a dataset</w:t>
      </w:r>
      <w:r>
        <w:rPr>
          <w:rFonts w:cstheme="minorHAnsi"/>
          <w:color w:val="404040"/>
          <w:shd w:val="clear" w:color="auto" w:fill="FFFFFF"/>
        </w:rPr>
        <w:t>.</w:t>
      </w:r>
    </w:p>
    <w:p w14:paraId="6195E9EB" w14:textId="732D1E9D" w:rsidR="006412B0" w:rsidRDefault="006412B0" w:rsidP="009724D4">
      <w:pPr>
        <w:rPr>
          <w:rFonts w:cstheme="minorHAnsi"/>
          <w:sz w:val="18"/>
          <w:szCs w:val="18"/>
        </w:rPr>
      </w:pPr>
      <w:r w:rsidRPr="006412B0">
        <w:rPr>
          <w:rFonts w:cstheme="minorHAnsi"/>
          <w:sz w:val="18"/>
          <w:szCs w:val="18"/>
        </w:rPr>
        <w:drawing>
          <wp:inline distT="0" distB="0" distL="0" distR="0" wp14:anchorId="28CEA63E" wp14:editId="323CFB92">
            <wp:extent cx="5187636" cy="13754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6378" cy="1390984"/>
                    </a:xfrm>
                    <a:prstGeom prst="rect">
                      <a:avLst/>
                    </a:prstGeom>
                  </pic:spPr>
                </pic:pic>
              </a:graphicData>
            </a:graphic>
          </wp:inline>
        </w:drawing>
      </w:r>
    </w:p>
    <w:p w14:paraId="5D58C2E8" w14:textId="0218D1DA" w:rsidR="00D42870" w:rsidRDefault="006412B0" w:rsidP="009724D4">
      <w:pPr>
        <w:rPr>
          <w:rFonts w:cstheme="minorHAnsi"/>
          <w:sz w:val="18"/>
          <w:szCs w:val="18"/>
        </w:rPr>
      </w:pPr>
      <w:r w:rsidRPr="006412B0">
        <w:rPr>
          <w:rFonts w:cstheme="minorHAnsi"/>
          <w:sz w:val="18"/>
          <w:szCs w:val="18"/>
        </w:rPr>
        <w:drawing>
          <wp:inline distT="0" distB="0" distL="0" distR="0" wp14:anchorId="6A341FB1" wp14:editId="40A34488">
            <wp:extent cx="5596338" cy="30480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9667" cy="3049813"/>
                    </a:xfrm>
                    <a:prstGeom prst="rect">
                      <a:avLst/>
                    </a:prstGeom>
                  </pic:spPr>
                </pic:pic>
              </a:graphicData>
            </a:graphic>
          </wp:inline>
        </w:drawing>
      </w:r>
    </w:p>
    <w:p w14:paraId="0D374DB3" w14:textId="288E2208" w:rsidR="00D42870" w:rsidRDefault="00D42870" w:rsidP="009724D4">
      <w:pPr>
        <w:rPr>
          <w:rFonts w:cstheme="minorHAnsi"/>
          <w:sz w:val="18"/>
          <w:szCs w:val="18"/>
        </w:rPr>
      </w:pPr>
      <w:r w:rsidRPr="00D42870">
        <w:rPr>
          <w:rFonts w:cstheme="minorHAnsi"/>
          <w:sz w:val="18"/>
          <w:szCs w:val="18"/>
        </w:rPr>
        <w:lastRenderedPageBreak/>
        <w:t>Features are highly correlated with each other and moderately correlated with rings, which is a proxy for the age of the abalone.</w:t>
      </w:r>
      <w:r w:rsidRPr="00D42870">
        <w:t xml:space="preserve"> </w:t>
      </w:r>
      <w:r w:rsidR="009D249F">
        <w:rPr>
          <w:rFonts w:cstheme="minorHAnsi"/>
          <w:sz w:val="18"/>
          <w:szCs w:val="18"/>
        </w:rPr>
        <w:t>S</w:t>
      </w:r>
      <w:r w:rsidRPr="00D42870">
        <w:rPr>
          <w:rFonts w:cstheme="minorHAnsi"/>
          <w:sz w:val="18"/>
          <w:szCs w:val="18"/>
        </w:rPr>
        <w:t>ince shell weight and Rings have a moderately high correlation, the shell weight might be an important feature for predicting the age of the abalone. In the context of abalone, this could mean that older abalone require a heavier shell, whereas younger abalone may only need a lighter shell.</w:t>
      </w:r>
      <w:r w:rsidRPr="00D42870">
        <w:t xml:space="preserve"> </w:t>
      </w:r>
      <w:r w:rsidR="009D249F">
        <w:rPr>
          <w:rFonts w:cstheme="minorHAnsi"/>
          <w:sz w:val="18"/>
          <w:szCs w:val="18"/>
        </w:rPr>
        <w:t>T</w:t>
      </w:r>
      <w:r w:rsidRPr="00D42870">
        <w:rPr>
          <w:rFonts w:cstheme="minorHAnsi"/>
          <w:sz w:val="18"/>
          <w:szCs w:val="18"/>
        </w:rPr>
        <w:t>he diameter of an abalone is highly correlated with the length of the abalone</w:t>
      </w:r>
      <w:r w:rsidR="009D249F">
        <w:rPr>
          <w:rFonts w:cstheme="minorHAnsi"/>
          <w:sz w:val="18"/>
          <w:szCs w:val="18"/>
        </w:rPr>
        <w:t>.</w:t>
      </w:r>
    </w:p>
    <w:p w14:paraId="6FBC65EB" w14:textId="7CF1EBD3" w:rsidR="0047542A" w:rsidRDefault="0047542A" w:rsidP="009724D4">
      <w:pPr>
        <w:rPr>
          <w:rFonts w:cstheme="minorHAnsi"/>
          <w:b/>
          <w:bCs/>
          <w:sz w:val="18"/>
          <w:szCs w:val="18"/>
        </w:rPr>
      </w:pPr>
      <w:r w:rsidRPr="0047542A">
        <w:rPr>
          <w:rFonts w:cstheme="minorHAnsi"/>
          <w:b/>
          <w:bCs/>
          <w:sz w:val="18"/>
          <w:szCs w:val="18"/>
        </w:rPr>
        <w:t xml:space="preserve">Identifying </w:t>
      </w:r>
      <w:r>
        <w:rPr>
          <w:rFonts w:cstheme="minorHAnsi"/>
          <w:b/>
          <w:bCs/>
          <w:sz w:val="18"/>
          <w:szCs w:val="18"/>
        </w:rPr>
        <w:t>the Outliers using Boxplot:</w:t>
      </w:r>
    </w:p>
    <w:p w14:paraId="67F0ED85" w14:textId="54929FE8" w:rsidR="0047542A" w:rsidRDefault="0047542A" w:rsidP="009724D4">
      <w:pPr>
        <w:rPr>
          <w:rFonts w:cstheme="minorHAnsi"/>
          <w:b/>
          <w:bCs/>
          <w:sz w:val="18"/>
          <w:szCs w:val="18"/>
        </w:rPr>
      </w:pPr>
      <w:r w:rsidRPr="0047542A">
        <w:rPr>
          <w:rFonts w:cstheme="minorHAnsi"/>
          <w:b/>
          <w:bCs/>
          <w:sz w:val="18"/>
          <w:szCs w:val="18"/>
        </w:rPr>
        <w:drawing>
          <wp:inline distT="0" distB="0" distL="0" distR="0" wp14:anchorId="4396A355" wp14:editId="7698096D">
            <wp:extent cx="5852160" cy="2937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3801" cy="2943593"/>
                    </a:xfrm>
                    <a:prstGeom prst="rect">
                      <a:avLst/>
                    </a:prstGeom>
                  </pic:spPr>
                </pic:pic>
              </a:graphicData>
            </a:graphic>
          </wp:inline>
        </w:drawing>
      </w:r>
    </w:p>
    <w:p w14:paraId="180D70A2" w14:textId="5B9EE539" w:rsidR="0047542A" w:rsidRDefault="0047542A" w:rsidP="009724D4">
      <w:pPr>
        <w:rPr>
          <w:rFonts w:cstheme="minorHAnsi"/>
        </w:rPr>
      </w:pPr>
      <w:r w:rsidRPr="0047542A">
        <w:rPr>
          <w:rFonts w:cstheme="minorHAnsi"/>
        </w:rPr>
        <w:t>We can clearly see that the outliers are present in all columns except Sex column.</w:t>
      </w:r>
      <w:r>
        <w:rPr>
          <w:rFonts w:cstheme="minorHAnsi"/>
        </w:rPr>
        <w:t xml:space="preserve"> </w:t>
      </w:r>
      <w:r w:rsidRPr="0047542A">
        <w:rPr>
          <w:rFonts w:cstheme="minorHAnsi"/>
        </w:rPr>
        <w:t>Except ou</w:t>
      </w:r>
      <w:r>
        <w:rPr>
          <w:rFonts w:cstheme="minorHAnsi"/>
        </w:rPr>
        <w:t>r</w:t>
      </w:r>
      <w:r w:rsidRPr="0047542A">
        <w:rPr>
          <w:rFonts w:cstheme="minorHAnsi"/>
        </w:rPr>
        <w:t xml:space="preserve"> Target let’s remove outliers in all other columns.</w:t>
      </w:r>
    </w:p>
    <w:p w14:paraId="2C79EA45" w14:textId="77777777" w:rsidR="007347BF" w:rsidRDefault="0062116F" w:rsidP="009724D4">
      <w:pPr>
        <w:rPr>
          <w:rFonts w:cstheme="minorHAnsi"/>
        </w:rPr>
      </w:pPr>
      <w:r w:rsidRPr="0062116F">
        <w:rPr>
          <w:rFonts w:cstheme="minorHAnsi"/>
        </w:rPr>
        <w:drawing>
          <wp:inline distT="0" distB="0" distL="0" distR="0" wp14:anchorId="144FC08E" wp14:editId="35ABC43F">
            <wp:extent cx="5828306" cy="4099393"/>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329" cy="4106443"/>
                    </a:xfrm>
                    <a:prstGeom prst="rect">
                      <a:avLst/>
                    </a:prstGeom>
                  </pic:spPr>
                </pic:pic>
              </a:graphicData>
            </a:graphic>
          </wp:inline>
        </w:drawing>
      </w:r>
    </w:p>
    <w:p w14:paraId="13A12721" w14:textId="63F0EB26" w:rsidR="007347BF" w:rsidRDefault="0062116F" w:rsidP="009724D4">
      <w:pPr>
        <w:rPr>
          <w:rFonts w:cstheme="minorHAnsi"/>
        </w:rPr>
      </w:pPr>
      <w:r w:rsidRPr="0062116F">
        <w:rPr>
          <w:rFonts w:cstheme="minorHAnsi"/>
          <w:b/>
          <w:bCs/>
        </w:rPr>
        <w:lastRenderedPageBreak/>
        <w:t>Percentage of Data loss after removing the Outliers:</w:t>
      </w:r>
      <w:r w:rsidR="007347BF" w:rsidRPr="007347BF">
        <w:rPr>
          <w:rFonts w:cstheme="minorHAnsi"/>
        </w:rPr>
        <w:t xml:space="preserve"> </w:t>
      </w:r>
    </w:p>
    <w:p w14:paraId="32649023" w14:textId="73E78333" w:rsidR="0062116F" w:rsidRPr="0062116F" w:rsidRDefault="007347BF" w:rsidP="009724D4">
      <w:pPr>
        <w:rPr>
          <w:rFonts w:cstheme="minorHAnsi"/>
          <w:b/>
          <w:bCs/>
        </w:rPr>
      </w:pPr>
      <w:r w:rsidRPr="0062116F">
        <w:rPr>
          <w:rFonts w:cstheme="minorHAnsi"/>
        </w:rPr>
        <w:drawing>
          <wp:inline distT="0" distB="0" distL="0" distR="0" wp14:anchorId="5F1B2668" wp14:editId="4DF269D0">
            <wp:extent cx="3713259" cy="831842"/>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4961" cy="845664"/>
                    </a:xfrm>
                    <a:prstGeom prst="rect">
                      <a:avLst/>
                    </a:prstGeom>
                  </pic:spPr>
                </pic:pic>
              </a:graphicData>
            </a:graphic>
          </wp:inline>
        </w:drawing>
      </w:r>
    </w:p>
    <w:p w14:paraId="3FDB1064" w14:textId="0F5C608B" w:rsidR="0062116F" w:rsidRDefault="0062116F" w:rsidP="009724D4">
      <w:pPr>
        <w:rPr>
          <w:rFonts w:cstheme="minorHAnsi"/>
        </w:rPr>
      </w:pPr>
    </w:p>
    <w:p w14:paraId="57D43AA9" w14:textId="4AAB7C00" w:rsidR="0062116F" w:rsidRDefault="0062116F" w:rsidP="009724D4">
      <w:pPr>
        <w:rPr>
          <w:rFonts w:cstheme="minorHAnsi"/>
        </w:rPr>
      </w:pPr>
      <w:r>
        <w:rPr>
          <w:rFonts w:cstheme="minorHAnsi"/>
        </w:rPr>
        <w:t>We lost the data around 2% which is acceptable.</w:t>
      </w:r>
    </w:p>
    <w:p w14:paraId="2FC0F9EC" w14:textId="0E5CECF2" w:rsidR="0062116F" w:rsidRDefault="0062116F" w:rsidP="009724D4">
      <w:pPr>
        <w:rPr>
          <w:rFonts w:cstheme="minorHAnsi"/>
          <w:b/>
          <w:bCs/>
        </w:rPr>
      </w:pPr>
      <w:r w:rsidRPr="0062116F">
        <w:rPr>
          <w:rFonts w:cstheme="minorHAnsi"/>
          <w:b/>
          <w:bCs/>
        </w:rPr>
        <w:t>Skewness:</w:t>
      </w:r>
    </w:p>
    <w:p w14:paraId="1DFAB484" w14:textId="4A2A1349" w:rsidR="0062116F" w:rsidRDefault="0062116F" w:rsidP="009724D4">
      <w:pPr>
        <w:rPr>
          <w:rFonts w:cstheme="minorHAnsi"/>
          <w:b/>
          <w:bCs/>
        </w:rPr>
      </w:pPr>
      <w:r w:rsidRPr="0062116F">
        <w:rPr>
          <w:rFonts w:cstheme="minorHAnsi"/>
          <w:b/>
          <w:bCs/>
        </w:rPr>
        <w:drawing>
          <wp:inline distT="0" distB="0" distL="0" distR="0" wp14:anchorId="6C2101F1" wp14:editId="4E2179B2">
            <wp:extent cx="5359179" cy="174740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3000" cy="1751909"/>
                    </a:xfrm>
                    <a:prstGeom prst="rect">
                      <a:avLst/>
                    </a:prstGeom>
                  </pic:spPr>
                </pic:pic>
              </a:graphicData>
            </a:graphic>
          </wp:inline>
        </w:drawing>
      </w:r>
    </w:p>
    <w:p w14:paraId="4B32A1C6" w14:textId="2B3CCD82" w:rsidR="0062116F" w:rsidRDefault="0062116F" w:rsidP="009724D4">
      <w:pPr>
        <w:rPr>
          <w:rFonts w:cstheme="minorHAnsi"/>
        </w:rPr>
      </w:pPr>
      <w:r w:rsidRPr="00E53D24">
        <w:rPr>
          <w:rFonts w:cstheme="minorHAnsi"/>
        </w:rPr>
        <w:t>Skewness is identifie</w:t>
      </w:r>
      <w:r w:rsidR="004B6CCB" w:rsidRPr="00E53D24">
        <w:rPr>
          <w:rFonts w:cstheme="minorHAnsi"/>
        </w:rPr>
        <w:t>d in ‘Length’ and ‘Diameter’ columns.</w:t>
      </w:r>
      <w:r w:rsidR="00E53D24">
        <w:rPr>
          <w:rFonts w:cstheme="minorHAnsi"/>
        </w:rPr>
        <w:t xml:space="preserve"> </w:t>
      </w:r>
      <w:r w:rsidR="00E53D24" w:rsidRPr="00E53D24">
        <w:rPr>
          <w:rFonts w:cstheme="minorHAnsi"/>
        </w:rPr>
        <w:t xml:space="preserve">It can removed by using </w:t>
      </w:r>
      <w:r w:rsidR="00E53D24">
        <w:rPr>
          <w:rFonts w:cstheme="minorHAnsi"/>
        </w:rPr>
        <w:t>yeo-johnson tr</w:t>
      </w:r>
      <w:r w:rsidR="00E53D24" w:rsidRPr="00E53D24">
        <w:rPr>
          <w:rFonts w:cstheme="minorHAnsi"/>
        </w:rPr>
        <w:t>ansform</w:t>
      </w:r>
      <w:r w:rsidR="00E53D24">
        <w:rPr>
          <w:rFonts w:cstheme="minorHAnsi"/>
        </w:rPr>
        <w:t>ation</w:t>
      </w:r>
      <w:r w:rsidR="00E53D24" w:rsidRPr="00E53D24">
        <w:rPr>
          <w:rFonts w:cstheme="minorHAnsi"/>
        </w:rPr>
        <w:t>.</w:t>
      </w:r>
    </w:p>
    <w:p w14:paraId="5AFBC6B0" w14:textId="5224FCF8" w:rsidR="00E53D24" w:rsidRDefault="00E53D24" w:rsidP="009724D4">
      <w:pPr>
        <w:rPr>
          <w:rFonts w:cstheme="minorHAnsi"/>
        </w:rPr>
      </w:pPr>
      <w:r w:rsidRPr="00E53D24">
        <w:rPr>
          <w:rFonts w:cstheme="minorHAnsi"/>
        </w:rPr>
        <w:drawing>
          <wp:inline distT="0" distB="0" distL="0" distR="0" wp14:anchorId="02B9038C" wp14:editId="5105E5B1">
            <wp:extent cx="5526157" cy="8804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929" cy="881811"/>
                    </a:xfrm>
                    <a:prstGeom prst="rect">
                      <a:avLst/>
                    </a:prstGeom>
                  </pic:spPr>
                </pic:pic>
              </a:graphicData>
            </a:graphic>
          </wp:inline>
        </w:drawing>
      </w:r>
    </w:p>
    <w:p w14:paraId="7009910E" w14:textId="36A2BAF0" w:rsidR="00E62BBE" w:rsidRDefault="00E62BBE" w:rsidP="009724D4">
      <w:pPr>
        <w:rPr>
          <w:rFonts w:cstheme="minorHAnsi"/>
          <w:b/>
          <w:bCs/>
        </w:rPr>
      </w:pPr>
      <w:r w:rsidRPr="00093CE7">
        <w:rPr>
          <w:rFonts w:cstheme="minorHAnsi"/>
          <w:b/>
          <w:bCs/>
        </w:rPr>
        <w:t>Pre-Processing Pipeline:</w:t>
      </w:r>
    </w:p>
    <w:p w14:paraId="1BEA6C52" w14:textId="5D037894" w:rsidR="00093CE7" w:rsidRDefault="00093CE7" w:rsidP="009724D4">
      <w:pPr>
        <w:rPr>
          <w:rFonts w:cstheme="minorHAnsi"/>
        </w:rPr>
      </w:pPr>
      <w:r>
        <w:rPr>
          <w:rFonts w:cstheme="minorHAnsi"/>
        </w:rPr>
        <w:t>S</w:t>
      </w:r>
      <w:r w:rsidRPr="00093CE7">
        <w:rPr>
          <w:rFonts w:cstheme="minorHAnsi"/>
        </w:rPr>
        <w:t>eperating Features and Target into x and y</w:t>
      </w:r>
    </w:p>
    <w:p w14:paraId="6935BDB9" w14:textId="2938C9BB" w:rsidR="00093CE7" w:rsidRDefault="00093CE7" w:rsidP="009724D4">
      <w:pPr>
        <w:rPr>
          <w:rFonts w:cstheme="minorHAnsi"/>
        </w:rPr>
      </w:pPr>
      <w:r w:rsidRPr="00093CE7">
        <w:rPr>
          <w:rFonts w:cstheme="minorHAnsi"/>
        </w:rPr>
        <w:drawing>
          <wp:inline distT="0" distB="0" distL="0" distR="0" wp14:anchorId="09CBA6E2" wp14:editId="581A3956">
            <wp:extent cx="5311471" cy="401332"/>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2621" cy="406708"/>
                    </a:xfrm>
                    <a:prstGeom prst="rect">
                      <a:avLst/>
                    </a:prstGeom>
                  </pic:spPr>
                </pic:pic>
              </a:graphicData>
            </a:graphic>
          </wp:inline>
        </w:drawing>
      </w:r>
    </w:p>
    <w:p w14:paraId="6436DFEB" w14:textId="77777777" w:rsidR="007347BF" w:rsidRPr="007347BF" w:rsidRDefault="007347BF" w:rsidP="007347BF">
      <w:pPr>
        <w:rPr>
          <w:rFonts w:cstheme="minorHAnsi"/>
          <w:b/>
          <w:bCs/>
        </w:rPr>
      </w:pPr>
      <w:r w:rsidRPr="003012AA">
        <w:rPr>
          <w:rFonts w:cstheme="minorHAnsi"/>
          <w:b/>
          <w:bCs/>
        </w:rPr>
        <w:t>Scaling:</w:t>
      </w:r>
    </w:p>
    <w:p w14:paraId="72BEB2FC" w14:textId="77777777" w:rsidR="007347BF" w:rsidRDefault="007347BF" w:rsidP="009724D4">
      <w:pPr>
        <w:rPr>
          <w:rFonts w:cstheme="minorHAnsi"/>
        </w:rPr>
      </w:pPr>
      <w:r w:rsidRPr="003012AA">
        <w:rPr>
          <w:rFonts w:cstheme="minorHAnsi"/>
        </w:rPr>
        <w:drawing>
          <wp:inline distT="0" distB="0" distL="0" distR="0" wp14:anchorId="6AC1D687" wp14:editId="28839564">
            <wp:extent cx="3815126" cy="20593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9829" cy="2067241"/>
                    </a:xfrm>
                    <a:prstGeom prst="rect">
                      <a:avLst/>
                    </a:prstGeom>
                  </pic:spPr>
                </pic:pic>
              </a:graphicData>
            </a:graphic>
          </wp:inline>
        </w:drawing>
      </w:r>
    </w:p>
    <w:p w14:paraId="5A6E4B74" w14:textId="54DE6467" w:rsidR="003012AA" w:rsidRPr="00093CE7" w:rsidRDefault="003012AA" w:rsidP="009724D4">
      <w:pPr>
        <w:rPr>
          <w:rFonts w:cstheme="minorHAnsi"/>
        </w:rPr>
      </w:pPr>
      <w:r w:rsidRPr="003012AA">
        <w:rPr>
          <w:rFonts w:cstheme="minorHAnsi"/>
        </w:rPr>
        <w:lastRenderedPageBreak/>
        <w:t>Standard Scaler helps to get standardized distribution, with a zero mean and standard deviation of one (unit variance). It standardizes features by subtracting the mean value from the feature and then dividing the result by feature standard deviation.</w:t>
      </w:r>
    </w:p>
    <w:p w14:paraId="0BCE091B" w14:textId="4CBB34B4" w:rsidR="009724D4" w:rsidRDefault="003012AA" w:rsidP="00214825">
      <w:pPr>
        <w:rPr>
          <w:rFonts w:cstheme="minorHAnsi"/>
          <w:b/>
          <w:bCs/>
        </w:rPr>
      </w:pPr>
      <w:r w:rsidRPr="003012AA">
        <w:rPr>
          <w:rFonts w:cstheme="minorHAnsi"/>
          <w:b/>
          <w:bCs/>
        </w:rPr>
        <w:t>5.Building Machine Learning Models:</w:t>
      </w:r>
    </w:p>
    <w:p w14:paraId="44E1C803" w14:textId="59937C88" w:rsidR="00B962BD" w:rsidRDefault="00B962BD" w:rsidP="00214825">
      <w:pPr>
        <w:rPr>
          <w:rFonts w:cstheme="minorHAnsi"/>
        </w:rPr>
      </w:pPr>
      <w:r w:rsidRPr="00B962BD">
        <w:rPr>
          <w:rFonts w:cstheme="minorHAnsi"/>
        </w:rPr>
        <w:t>Importing Required Libraries for building Machine Learning Models</w:t>
      </w:r>
    </w:p>
    <w:p w14:paraId="0A1D4048" w14:textId="7FD61E17" w:rsidR="00B962BD" w:rsidRPr="00B962BD" w:rsidRDefault="00B962BD" w:rsidP="00214825">
      <w:pPr>
        <w:rPr>
          <w:rFonts w:cstheme="minorHAnsi"/>
        </w:rPr>
      </w:pPr>
      <w:r w:rsidRPr="00B962BD">
        <w:rPr>
          <w:rFonts w:cstheme="minorHAnsi"/>
        </w:rPr>
        <w:drawing>
          <wp:inline distT="0" distB="0" distL="0" distR="0" wp14:anchorId="544D64FF" wp14:editId="541264C7">
            <wp:extent cx="4826442" cy="1099933"/>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033" cy="1106905"/>
                    </a:xfrm>
                    <a:prstGeom prst="rect">
                      <a:avLst/>
                    </a:prstGeom>
                  </pic:spPr>
                </pic:pic>
              </a:graphicData>
            </a:graphic>
          </wp:inline>
        </w:drawing>
      </w:r>
    </w:p>
    <w:p w14:paraId="44A707F8" w14:textId="2F223D9E" w:rsidR="0098040F" w:rsidRDefault="00B962BD" w:rsidP="00214825">
      <w:r>
        <w:t xml:space="preserve">The first step towards applying </w:t>
      </w:r>
      <w:r>
        <w:t>Decision Tree Regressor</w:t>
      </w:r>
      <w:r>
        <w:t xml:space="preserve"> to predict the age of the abalone</w:t>
      </w:r>
      <w:r>
        <w:t>.</w:t>
      </w:r>
    </w:p>
    <w:p w14:paraId="4FA2A1ED" w14:textId="5D064688" w:rsidR="00B962BD" w:rsidRDefault="00B962BD" w:rsidP="00214825">
      <w:r w:rsidRPr="00B962BD">
        <w:drawing>
          <wp:inline distT="0" distB="0" distL="0" distR="0" wp14:anchorId="61D95C71" wp14:editId="2BB234C0">
            <wp:extent cx="4667416" cy="133517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1954" cy="1345053"/>
                    </a:xfrm>
                    <a:prstGeom prst="rect">
                      <a:avLst/>
                    </a:prstGeom>
                  </pic:spPr>
                </pic:pic>
              </a:graphicData>
            </a:graphic>
          </wp:inline>
        </w:drawing>
      </w:r>
    </w:p>
    <w:p w14:paraId="54CCB828" w14:textId="72C8BC0F" w:rsidR="00B962BD" w:rsidRDefault="00B962BD" w:rsidP="00214825">
      <w:r w:rsidRPr="00B962BD">
        <w:drawing>
          <wp:inline distT="0" distB="0" distL="0" distR="0" wp14:anchorId="688DB2E5" wp14:editId="60E29A7E">
            <wp:extent cx="4798612" cy="17437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8324" cy="182727"/>
                    </a:xfrm>
                    <a:prstGeom prst="rect">
                      <a:avLst/>
                    </a:prstGeom>
                  </pic:spPr>
                </pic:pic>
              </a:graphicData>
            </a:graphic>
          </wp:inline>
        </w:drawing>
      </w:r>
    </w:p>
    <w:p w14:paraId="19E38476" w14:textId="067E7CA6" w:rsidR="00B962BD" w:rsidRDefault="00B962BD" w:rsidP="00214825">
      <w:pPr>
        <w:rPr>
          <w:b/>
          <w:bCs/>
        </w:rPr>
      </w:pPr>
      <w:r w:rsidRPr="00B962BD">
        <w:rPr>
          <w:b/>
          <w:bCs/>
        </w:rPr>
        <w:t>Random Forest Regressor:</w:t>
      </w:r>
    </w:p>
    <w:p w14:paraId="3D809704" w14:textId="34EA480E" w:rsidR="00D0350A" w:rsidRPr="002C20FB" w:rsidRDefault="00D0350A" w:rsidP="00214825">
      <w:r w:rsidRPr="002C20FB">
        <w:t>Random forests are ensemble techn</w:t>
      </w:r>
      <w:r w:rsidR="002C20FB" w:rsidRPr="002C20FB">
        <w:t>iques that are widely used for both and classification and regression.</w:t>
      </w:r>
      <w:r w:rsidR="002C20FB">
        <w:t xml:space="preserve"> </w:t>
      </w:r>
      <w:r w:rsidR="002C20FB" w:rsidRPr="002C20FB">
        <w:t>They employed multiple decision trees for training and testing.</w:t>
      </w:r>
    </w:p>
    <w:p w14:paraId="5119255D" w14:textId="1CB67FCC" w:rsidR="00B962BD" w:rsidRDefault="00B962BD" w:rsidP="00214825">
      <w:pPr>
        <w:rPr>
          <w:rFonts w:cstheme="minorHAnsi"/>
          <w:b/>
          <w:bCs/>
        </w:rPr>
      </w:pPr>
      <w:r w:rsidRPr="00B962BD">
        <w:rPr>
          <w:rFonts w:cstheme="minorHAnsi"/>
          <w:b/>
          <w:bCs/>
        </w:rPr>
        <w:drawing>
          <wp:inline distT="0" distB="0" distL="0" distR="0" wp14:anchorId="11AD004F" wp14:editId="02DF072E">
            <wp:extent cx="4798388" cy="1288111"/>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7762" cy="1301365"/>
                    </a:xfrm>
                    <a:prstGeom prst="rect">
                      <a:avLst/>
                    </a:prstGeom>
                  </pic:spPr>
                </pic:pic>
              </a:graphicData>
            </a:graphic>
          </wp:inline>
        </w:drawing>
      </w:r>
    </w:p>
    <w:p w14:paraId="20517493" w14:textId="57253F1B" w:rsidR="00197624" w:rsidRPr="00197624" w:rsidRDefault="00197624" w:rsidP="00214825">
      <w:pPr>
        <w:rPr>
          <w:rFonts w:cstheme="minorHAnsi"/>
          <w:sz w:val="20"/>
          <w:szCs w:val="20"/>
        </w:rPr>
      </w:pPr>
      <w:r w:rsidRPr="00197624">
        <w:rPr>
          <w:rFonts w:cstheme="minorHAnsi"/>
          <w:sz w:val="20"/>
          <w:szCs w:val="20"/>
        </w:rPr>
        <w:t xml:space="preserve">This model has good accuracy of 99% </w:t>
      </w:r>
      <w:r>
        <w:rPr>
          <w:rFonts w:cstheme="minorHAnsi"/>
          <w:sz w:val="20"/>
          <w:szCs w:val="20"/>
        </w:rPr>
        <w:t xml:space="preserve">and </w:t>
      </w:r>
      <w:r w:rsidRPr="00197624">
        <w:rPr>
          <w:rFonts w:cstheme="minorHAnsi"/>
          <w:sz w:val="20"/>
          <w:szCs w:val="20"/>
        </w:rPr>
        <w:t>very low</w:t>
      </w:r>
      <w:r>
        <w:rPr>
          <w:rFonts w:cstheme="minorHAnsi"/>
          <w:sz w:val="20"/>
          <w:szCs w:val="20"/>
        </w:rPr>
        <w:t xml:space="preserve"> value of</w:t>
      </w:r>
      <w:r w:rsidRPr="00197624">
        <w:rPr>
          <w:rFonts w:cstheme="minorHAnsi"/>
          <w:sz w:val="20"/>
          <w:szCs w:val="20"/>
        </w:rPr>
        <w:t xml:space="preserve"> MAE,MSE and RMSE.</w:t>
      </w:r>
    </w:p>
    <w:p w14:paraId="5345CCDE" w14:textId="1ADB0400" w:rsidR="00B962BD" w:rsidRDefault="00B962BD" w:rsidP="00214825">
      <w:pPr>
        <w:rPr>
          <w:rFonts w:cstheme="minorHAnsi"/>
          <w:b/>
          <w:bCs/>
        </w:rPr>
      </w:pPr>
      <w:r>
        <w:rPr>
          <w:rFonts w:cstheme="minorHAnsi"/>
          <w:b/>
          <w:bCs/>
        </w:rPr>
        <w:t>Decision Tree Regressor:</w:t>
      </w:r>
    </w:p>
    <w:p w14:paraId="5F352F57" w14:textId="01C93B7C" w:rsidR="002C20FB" w:rsidRPr="002C20FB" w:rsidRDefault="002C20FB" w:rsidP="00214825">
      <w:pPr>
        <w:rPr>
          <w:rFonts w:cstheme="minorHAnsi"/>
        </w:rPr>
      </w:pPr>
      <w:r w:rsidRPr="002C20FB">
        <w:rPr>
          <w:rFonts w:cstheme="minorHAnsi"/>
        </w:rPr>
        <w:t>A Decision tree is a simple supervised learning algorithm that can be employed for both classification and regression tasks.It continuously split the data into smaller subset based on some criteria.</w:t>
      </w:r>
    </w:p>
    <w:p w14:paraId="6AA99EC1" w14:textId="4AF2C62D" w:rsidR="00B962BD" w:rsidRDefault="00B962BD" w:rsidP="00214825">
      <w:pPr>
        <w:rPr>
          <w:rFonts w:cstheme="minorHAnsi"/>
          <w:b/>
          <w:bCs/>
        </w:rPr>
      </w:pPr>
      <w:r w:rsidRPr="00B962BD">
        <w:rPr>
          <w:rFonts w:cstheme="minorHAnsi"/>
          <w:b/>
          <w:bCs/>
        </w:rPr>
        <w:drawing>
          <wp:inline distT="0" distB="0" distL="0" distR="0" wp14:anchorId="6D723B3C" wp14:editId="4E9EC07F">
            <wp:extent cx="4047214" cy="1197216"/>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7816" cy="1235850"/>
                    </a:xfrm>
                    <a:prstGeom prst="rect">
                      <a:avLst/>
                    </a:prstGeom>
                  </pic:spPr>
                </pic:pic>
              </a:graphicData>
            </a:graphic>
          </wp:inline>
        </w:drawing>
      </w:r>
    </w:p>
    <w:p w14:paraId="5EA97E3E" w14:textId="2B732DB3" w:rsidR="00197624" w:rsidRPr="00197624" w:rsidRDefault="00197624" w:rsidP="00214825">
      <w:pPr>
        <w:rPr>
          <w:rFonts w:cstheme="minorHAnsi"/>
          <w:sz w:val="20"/>
          <w:szCs w:val="20"/>
        </w:rPr>
      </w:pPr>
      <w:r w:rsidRPr="00197624">
        <w:rPr>
          <w:rFonts w:cstheme="minorHAnsi"/>
          <w:sz w:val="20"/>
          <w:szCs w:val="20"/>
        </w:rPr>
        <w:lastRenderedPageBreak/>
        <w:t>Decision Tree Regressor is performing well with 100% accuracy.</w:t>
      </w:r>
    </w:p>
    <w:p w14:paraId="028AE94E" w14:textId="1FFBAED5" w:rsidR="00B962BD" w:rsidRDefault="00B962BD" w:rsidP="00214825">
      <w:pPr>
        <w:rPr>
          <w:rFonts w:cstheme="minorHAnsi"/>
          <w:b/>
          <w:bCs/>
        </w:rPr>
      </w:pPr>
      <w:r>
        <w:rPr>
          <w:rFonts w:cstheme="minorHAnsi"/>
          <w:b/>
          <w:bCs/>
        </w:rPr>
        <w:t>K-Neighbors Regressor:</w:t>
      </w:r>
    </w:p>
    <w:p w14:paraId="156EF05C" w14:textId="4FC892A8" w:rsidR="002C20FB" w:rsidRPr="005B79B3" w:rsidRDefault="002C20FB" w:rsidP="00214825">
      <w:pPr>
        <w:rPr>
          <w:rFonts w:cstheme="minorHAnsi"/>
        </w:rPr>
      </w:pPr>
      <w:r w:rsidRPr="005B79B3">
        <w:rPr>
          <w:rFonts w:cstheme="minorHAnsi"/>
        </w:rPr>
        <w:t>K-Neighbors is one of the oldest,simple and efficient supervised machine learning algorithms.It has been applied in various applications, including problems of classification and regression</w:t>
      </w:r>
      <w:r w:rsidR="005B79B3">
        <w:rPr>
          <w:rFonts w:cstheme="minorHAnsi"/>
        </w:rPr>
        <w:t>.</w:t>
      </w:r>
    </w:p>
    <w:p w14:paraId="4336D5EC" w14:textId="7CACF6E1" w:rsidR="00B962BD" w:rsidRDefault="00B962BD" w:rsidP="00214825">
      <w:pPr>
        <w:rPr>
          <w:rFonts w:cstheme="minorHAnsi"/>
          <w:b/>
          <w:bCs/>
        </w:rPr>
      </w:pPr>
      <w:r w:rsidRPr="00B962BD">
        <w:rPr>
          <w:rFonts w:cstheme="minorHAnsi"/>
          <w:b/>
          <w:bCs/>
        </w:rPr>
        <w:drawing>
          <wp:inline distT="0" distB="0" distL="0" distR="0" wp14:anchorId="16C48042" wp14:editId="414C3C49">
            <wp:extent cx="4973541" cy="1085517"/>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3940" cy="1094334"/>
                    </a:xfrm>
                    <a:prstGeom prst="rect">
                      <a:avLst/>
                    </a:prstGeom>
                  </pic:spPr>
                </pic:pic>
              </a:graphicData>
            </a:graphic>
          </wp:inline>
        </w:drawing>
      </w:r>
    </w:p>
    <w:p w14:paraId="12880130" w14:textId="4D2CC9F6" w:rsidR="00197624" w:rsidRPr="00197624" w:rsidRDefault="00197624" w:rsidP="00214825">
      <w:pPr>
        <w:rPr>
          <w:rFonts w:cstheme="minorHAnsi"/>
          <w:sz w:val="20"/>
          <w:szCs w:val="20"/>
        </w:rPr>
      </w:pPr>
      <w:r w:rsidRPr="00197624">
        <w:rPr>
          <w:rFonts w:cstheme="minorHAnsi"/>
          <w:sz w:val="20"/>
          <w:szCs w:val="20"/>
        </w:rPr>
        <w:t>This model’s accuracy is considerably low among other models.</w:t>
      </w:r>
    </w:p>
    <w:p w14:paraId="225A1A86" w14:textId="26875A68" w:rsidR="00B962BD" w:rsidRDefault="00B962BD" w:rsidP="00214825">
      <w:pPr>
        <w:rPr>
          <w:rFonts w:cstheme="minorHAnsi"/>
          <w:b/>
          <w:bCs/>
        </w:rPr>
      </w:pPr>
      <w:r>
        <w:rPr>
          <w:rFonts w:cstheme="minorHAnsi"/>
          <w:b/>
          <w:bCs/>
        </w:rPr>
        <w:t>Support Vector Regressor:</w:t>
      </w:r>
    </w:p>
    <w:p w14:paraId="31A3FE1B" w14:textId="3FAC4B11" w:rsidR="005B79B3" w:rsidRPr="005B79B3" w:rsidRDefault="005B79B3" w:rsidP="00214825">
      <w:pPr>
        <w:rPr>
          <w:rFonts w:cstheme="minorHAnsi"/>
        </w:rPr>
      </w:pPr>
      <w:r w:rsidRPr="005B79B3">
        <w:rPr>
          <w:rFonts w:cstheme="minorHAnsi"/>
        </w:rPr>
        <w:t xml:space="preserve">    It constructs a hyperplane in an infinite-dimensional space which is used for classification or regression.</w:t>
      </w:r>
    </w:p>
    <w:p w14:paraId="2959AFC0" w14:textId="4A4CBF47" w:rsidR="00B962BD" w:rsidRDefault="00B962BD" w:rsidP="00214825">
      <w:pPr>
        <w:rPr>
          <w:rFonts w:cstheme="minorHAnsi"/>
          <w:b/>
          <w:bCs/>
        </w:rPr>
      </w:pPr>
      <w:r w:rsidRPr="00B962BD">
        <w:rPr>
          <w:rFonts w:cstheme="minorHAnsi"/>
          <w:b/>
          <w:bCs/>
        </w:rPr>
        <w:drawing>
          <wp:inline distT="0" distB="0" distL="0" distR="0" wp14:anchorId="2F68EA87" wp14:editId="5527D9D7">
            <wp:extent cx="4993419" cy="110645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6675" cy="1113821"/>
                    </a:xfrm>
                    <a:prstGeom prst="rect">
                      <a:avLst/>
                    </a:prstGeom>
                  </pic:spPr>
                </pic:pic>
              </a:graphicData>
            </a:graphic>
          </wp:inline>
        </w:drawing>
      </w:r>
    </w:p>
    <w:p w14:paraId="7D52E99F" w14:textId="005EA471" w:rsidR="00197624" w:rsidRPr="009274F6" w:rsidRDefault="009274F6" w:rsidP="00214825">
      <w:pPr>
        <w:rPr>
          <w:rFonts w:cstheme="minorHAnsi"/>
          <w:sz w:val="20"/>
          <w:szCs w:val="20"/>
        </w:rPr>
      </w:pPr>
      <w:r w:rsidRPr="009274F6">
        <w:rPr>
          <w:rFonts w:cstheme="minorHAnsi"/>
          <w:sz w:val="20"/>
          <w:szCs w:val="20"/>
        </w:rPr>
        <w:t>It has 99% accuracy with low mean squared and mean absolute errors.</w:t>
      </w:r>
    </w:p>
    <w:p w14:paraId="5C074764" w14:textId="3D13025F" w:rsidR="00B962BD" w:rsidRDefault="00B962BD" w:rsidP="00214825">
      <w:pPr>
        <w:rPr>
          <w:rFonts w:cstheme="minorHAnsi"/>
          <w:b/>
          <w:bCs/>
        </w:rPr>
      </w:pPr>
      <w:r>
        <w:rPr>
          <w:rFonts w:cstheme="minorHAnsi"/>
          <w:b/>
          <w:bCs/>
        </w:rPr>
        <w:t>Cross Validation:</w:t>
      </w:r>
    </w:p>
    <w:p w14:paraId="1D4EBD79" w14:textId="49D740F1" w:rsidR="000373FB" w:rsidRDefault="000373FB" w:rsidP="00214825">
      <w:pPr>
        <w:rPr>
          <w:rFonts w:cstheme="minorHAnsi"/>
          <w:b/>
          <w:bCs/>
        </w:rPr>
      </w:pPr>
      <w:r w:rsidRPr="000373FB">
        <w:rPr>
          <w:rFonts w:cstheme="minorHAnsi"/>
          <w:b/>
          <w:bCs/>
        </w:rPr>
        <w:drawing>
          <wp:inline distT="0" distB="0" distL="0" distR="0" wp14:anchorId="59C58665" wp14:editId="0D0831B9">
            <wp:extent cx="4651433" cy="1518699"/>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1993" cy="1528677"/>
                    </a:xfrm>
                    <a:prstGeom prst="rect">
                      <a:avLst/>
                    </a:prstGeom>
                  </pic:spPr>
                </pic:pic>
              </a:graphicData>
            </a:graphic>
          </wp:inline>
        </w:drawing>
      </w:r>
    </w:p>
    <w:p w14:paraId="61E338BD" w14:textId="21763459" w:rsidR="009274F6" w:rsidRPr="009274F6" w:rsidRDefault="009274F6" w:rsidP="00214825">
      <w:pPr>
        <w:rPr>
          <w:rFonts w:cstheme="minorHAnsi"/>
          <w:sz w:val="20"/>
          <w:szCs w:val="20"/>
        </w:rPr>
      </w:pPr>
      <w:r w:rsidRPr="009274F6">
        <w:rPr>
          <w:rFonts w:cstheme="minorHAnsi"/>
          <w:sz w:val="20"/>
          <w:szCs w:val="20"/>
        </w:rPr>
        <w:t>By considering accuracy score and cross validation score,we can conclude that DecisionTreeRegressor is the best model.</w:t>
      </w:r>
      <w:r>
        <w:rPr>
          <w:rFonts w:cstheme="minorHAnsi"/>
          <w:sz w:val="20"/>
          <w:szCs w:val="20"/>
        </w:rPr>
        <w:t>Even though our model is 100% accurate let’s do Hyperparameter Tuning.</w:t>
      </w:r>
    </w:p>
    <w:p w14:paraId="04DFC1AD" w14:textId="7C842CAC" w:rsidR="000373FB" w:rsidRDefault="000373FB" w:rsidP="00214825">
      <w:pPr>
        <w:rPr>
          <w:rFonts w:cstheme="minorHAnsi"/>
          <w:b/>
          <w:bCs/>
        </w:rPr>
      </w:pPr>
      <w:r>
        <w:rPr>
          <w:rFonts w:cstheme="minorHAnsi"/>
          <w:b/>
          <w:bCs/>
        </w:rPr>
        <w:t>Hyperparameter Tuning:</w:t>
      </w:r>
    </w:p>
    <w:p w14:paraId="75B2C874" w14:textId="3EDF15B9" w:rsidR="000373FB" w:rsidRDefault="000373FB" w:rsidP="00214825">
      <w:pPr>
        <w:rPr>
          <w:rFonts w:cstheme="minorHAnsi"/>
          <w:b/>
          <w:bCs/>
        </w:rPr>
      </w:pPr>
      <w:r w:rsidRPr="000373FB">
        <w:rPr>
          <w:rFonts w:cstheme="minorHAnsi"/>
          <w:b/>
          <w:bCs/>
        </w:rPr>
        <w:drawing>
          <wp:inline distT="0" distB="0" distL="0" distR="0" wp14:anchorId="657CE2F1" wp14:editId="06066861">
            <wp:extent cx="5731510" cy="143573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35735"/>
                    </a:xfrm>
                    <a:prstGeom prst="rect">
                      <a:avLst/>
                    </a:prstGeom>
                  </pic:spPr>
                </pic:pic>
              </a:graphicData>
            </a:graphic>
          </wp:inline>
        </w:drawing>
      </w:r>
    </w:p>
    <w:p w14:paraId="0F5134CC" w14:textId="2604396F" w:rsidR="000373FB" w:rsidRDefault="000373FB" w:rsidP="00214825">
      <w:pPr>
        <w:rPr>
          <w:rFonts w:cstheme="minorHAnsi"/>
          <w:b/>
          <w:bCs/>
        </w:rPr>
      </w:pPr>
      <w:r>
        <w:rPr>
          <w:rFonts w:cstheme="minorHAnsi"/>
          <w:b/>
          <w:bCs/>
        </w:rPr>
        <w:lastRenderedPageBreak/>
        <w:t>Saving the Model:</w:t>
      </w:r>
    </w:p>
    <w:p w14:paraId="0B1C1990" w14:textId="625E0EB2" w:rsidR="000373FB" w:rsidRDefault="000373FB" w:rsidP="00214825">
      <w:pPr>
        <w:rPr>
          <w:rFonts w:cstheme="minorHAnsi"/>
          <w:b/>
          <w:bCs/>
        </w:rPr>
      </w:pPr>
      <w:r w:rsidRPr="000373FB">
        <w:rPr>
          <w:rFonts w:cstheme="minorHAnsi"/>
          <w:b/>
          <w:bCs/>
        </w:rPr>
        <w:drawing>
          <wp:inline distT="0" distB="0" distL="0" distR="0" wp14:anchorId="49743B49" wp14:editId="55EBA04E">
            <wp:extent cx="4667416" cy="3852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5425" cy="392509"/>
                    </a:xfrm>
                    <a:prstGeom prst="rect">
                      <a:avLst/>
                    </a:prstGeom>
                  </pic:spPr>
                </pic:pic>
              </a:graphicData>
            </a:graphic>
          </wp:inline>
        </w:drawing>
      </w:r>
    </w:p>
    <w:p w14:paraId="4D66A9C4" w14:textId="76A5284B" w:rsidR="001A19AE" w:rsidRDefault="001A19AE" w:rsidP="00214825">
      <w:pPr>
        <w:rPr>
          <w:rFonts w:cstheme="minorHAnsi"/>
          <w:b/>
          <w:bCs/>
        </w:rPr>
      </w:pPr>
      <w:r w:rsidRPr="001A19AE">
        <w:rPr>
          <w:rFonts w:cstheme="minorHAnsi"/>
          <w:b/>
          <w:bCs/>
        </w:rPr>
        <w:t>Concluding Remarks:</w:t>
      </w:r>
    </w:p>
    <w:p w14:paraId="19F48256"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In this report, five classification algorithms and two regression algorithems were used to predict the target</w:t>
      </w:r>
    </w:p>
    <w:p w14:paraId="5438CE52"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feature. For each method, cross validation method were used. We use grid search in hyperparameter tuning</w:t>
      </w:r>
    </w:p>
    <w:p w14:paraId="224FF8A8"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and get the best performance of each model based on their accuracy. In the end, we present and discuss the</w:t>
      </w:r>
    </w:p>
    <w:p w14:paraId="710308D7"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results in forms of accuracy scores, confusion matrix, classification report (recall, precision, F1-score). Based</w:t>
      </w:r>
    </w:p>
    <w:p w14:paraId="1C7708B5"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on the above analysis, RF model have the best accuracy as well as best recall and f1-score among all</w:t>
      </w:r>
    </w:p>
    <w:p w14:paraId="1D95D11C"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classification models.</w:t>
      </w:r>
    </w:p>
    <w:p w14:paraId="25105486"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In this report, five classification algorithms and two regression algorithems were used to predict the target</w:t>
      </w:r>
    </w:p>
    <w:p w14:paraId="7E87548B"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feature. For each method, cross validation method were used. We use grid search in hyperparameter tuning</w:t>
      </w:r>
    </w:p>
    <w:p w14:paraId="28C35DB8"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and get the best performance of each model based on their accuracy. In the end, we present and discuss the</w:t>
      </w:r>
    </w:p>
    <w:p w14:paraId="69EF342F"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results in forms of accuracy scores, confusion matrix, classification report (recall, precision, F1-score). Based</w:t>
      </w:r>
    </w:p>
    <w:p w14:paraId="18B1CED6"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on the above analysis, RF model have the best accuracy as well as best recall and f1-score among all</w:t>
      </w:r>
    </w:p>
    <w:p w14:paraId="7858A076" w14:textId="77777777" w:rsidR="00197483" w:rsidRPr="00197483" w:rsidRDefault="00197483" w:rsidP="00197483">
      <w:pPr>
        <w:shd w:val="clear" w:color="auto" w:fill="FFFFFF"/>
        <w:spacing w:after="0" w:line="0" w:lineRule="auto"/>
        <w:rPr>
          <w:rFonts w:ascii="ff2" w:eastAsia="Times New Roman" w:hAnsi="ff2" w:cs="Times New Roman"/>
          <w:color w:val="000000"/>
          <w:sz w:val="63"/>
          <w:szCs w:val="63"/>
          <w:lang w:eastAsia="en-IN"/>
        </w:rPr>
      </w:pPr>
      <w:r w:rsidRPr="00197483">
        <w:rPr>
          <w:rFonts w:ascii="ff2" w:eastAsia="Times New Roman" w:hAnsi="ff2" w:cs="Times New Roman"/>
          <w:color w:val="000000"/>
          <w:sz w:val="63"/>
          <w:szCs w:val="63"/>
          <w:lang w:eastAsia="en-IN"/>
        </w:rPr>
        <w:t>classification models.</w:t>
      </w:r>
    </w:p>
    <w:p w14:paraId="3907B9C3" w14:textId="6E9EEB1A" w:rsidR="001A19AE" w:rsidRPr="00197483" w:rsidRDefault="008B7308" w:rsidP="00214825">
      <w:pPr>
        <w:rPr>
          <w:rFonts w:cstheme="minorHAnsi"/>
        </w:rPr>
      </w:pPr>
      <w:r>
        <w:rPr>
          <w:rFonts w:cstheme="minorHAnsi"/>
        </w:rPr>
        <w:t>Here, we</w:t>
      </w:r>
      <w:r w:rsidRPr="008B7308">
        <w:rPr>
          <w:rFonts w:cstheme="minorHAnsi"/>
        </w:rPr>
        <w:t xml:space="preserve"> focused on abalone age prediction using machine learning techniques.</w:t>
      </w:r>
      <w:r>
        <w:rPr>
          <w:rFonts w:cstheme="minorHAnsi"/>
        </w:rPr>
        <w:t xml:space="preserve"> </w:t>
      </w:r>
      <w:r w:rsidR="00197483" w:rsidRPr="00197483">
        <w:rPr>
          <w:rFonts w:cstheme="minorHAnsi"/>
        </w:rPr>
        <w:t>In this report, f</w:t>
      </w:r>
      <w:r w:rsidR="00197483">
        <w:rPr>
          <w:rFonts w:cstheme="minorHAnsi"/>
        </w:rPr>
        <w:t>our</w:t>
      </w:r>
      <w:r w:rsidR="00197483" w:rsidRPr="00197483">
        <w:rPr>
          <w:rFonts w:cstheme="minorHAnsi"/>
        </w:rPr>
        <w:t xml:space="preserve"> regression algorithms were used to predict the target</w:t>
      </w:r>
      <w:r w:rsidR="00197483">
        <w:rPr>
          <w:rFonts w:cstheme="minorHAnsi"/>
        </w:rPr>
        <w:t xml:space="preserve"> </w:t>
      </w:r>
      <w:r w:rsidR="00197483" w:rsidRPr="00197483">
        <w:rPr>
          <w:rFonts w:cstheme="minorHAnsi"/>
        </w:rPr>
        <w:t xml:space="preserve">feature. For each method, cross validation method </w:t>
      </w:r>
      <w:r w:rsidR="00197483">
        <w:rPr>
          <w:rFonts w:cstheme="minorHAnsi"/>
        </w:rPr>
        <w:t>is</w:t>
      </w:r>
      <w:r w:rsidR="00197483" w:rsidRPr="00197483">
        <w:rPr>
          <w:rFonts w:cstheme="minorHAnsi"/>
        </w:rPr>
        <w:t xml:space="preserve"> used. We use</w:t>
      </w:r>
      <w:r>
        <w:rPr>
          <w:rFonts w:cstheme="minorHAnsi"/>
        </w:rPr>
        <w:t>d</w:t>
      </w:r>
      <w:r w:rsidR="00197483" w:rsidRPr="00197483">
        <w:rPr>
          <w:rFonts w:cstheme="minorHAnsi"/>
        </w:rPr>
        <w:t xml:space="preserve"> grid search in hyperparameter tuning</w:t>
      </w:r>
      <w:r w:rsidR="00197483">
        <w:rPr>
          <w:rFonts w:cstheme="minorHAnsi"/>
        </w:rPr>
        <w:t>.</w:t>
      </w:r>
      <w:r>
        <w:rPr>
          <w:rFonts w:cstheme="minorHAnsi"/>
        </w:rPr>
        <w:t xml:space="preserve"> </w:t>
      </w:r>
      <w:r w:rsidR="00197483" w:rsidRPr="00197483">
        <w:rPr>
          <w:rFonts w:cstheme="minorHAnsi"/>
        </w:rPr>
        <w:t>In the end, we present and discuss the</w:t>
      </w:r>
      <w:r w:rsidR="00197483">
        <w:rPr>
          <w:rFonts w:cstheme="minorHAnsi"/>
        </w:rPr>
        <w:t xml:space="preserve"> </w:t>
      </w:r>
      <w:r w:rsidR="00197483" w:rsidRPr="00197483">
        <w:rPr>
          <w:rFonts w:cstheme="minorHAnsi"/>
        </w:rPr>
        <w:t>results in forms of accuracy scores</w:t>
      </w:r>
      <w:r w:rsidR="00197483">
        <w:rPr>
          <w:rFonts w:cstheme="minorHAnsi"/>
        </w:rPr>
        <w:t xml:space="preserve">. </w:t>
      </w:r>
      <w:r w:rsidR="00197483" w:rsidRPr="00197483">
        <w:rPr>
          <w:rFonts w:cstheme="minorHAnsi"/>
        </w:rPr>
        <w:t>Based</w:t>
      </w:r>
      <w:r w:rsidR="00197483">
        <w:rPr>
          <w:rFonts w:cstheme="minorHAnsi"/>
        </w:rPr>
        <w:t xml:space="preserve"> </w:t>
      </w:r>
      <w:r w:rsidR="00197483" w:rsidRPr="00197483">
        <w:rPr>
          <w:rFonts w:cstheme="minorHAnsi"/>
        </w:rPr>
        <w:t xml:space="preserve">on the above analysis, </w:t>
      </w:r>
      <w:r w:rsidR="00197483">
        <w:rPr>
          <w:rFonts w:cstheme="minorHAnsi"/>
        </w:rPr>
        <w:t>DecisionTreeRegressor</w:t>
      </w:r>
      <w:r w:rsidR="00197483" w:rsidRPr="00197483">
        <w:rPr>
          <w:rFonts w:cstheme="minorHAnsi"/>
        </w:rPr>
        <w:t xml:space="preserve"> model have the best accuracy</w:t>
      </w:r>
      <w:r w:rsidR="00197483">
        <w:rPr>
          <w:rFonts w:cstheme="minorHAnsi"/>
        </w:rPr>
        <w:t xml:space="preserve"> </w:t>
      </w:r>
      <w:r w:rsidR="00197483" w:rsidRPr="00197483">
        <w:rPr>
          <w:rFonts w:cstheme="minorHAnsi"/>
        </w:rPr>
        <w:t>among all</w:t>
      </w:r>
      <w:r w:rsidR="00197483">
        <w:rPr>
          <w:rFonts w:cstheme="minorHAnsi"/>
        </w:rPr>
        <w:t xml:space="preserve"> regression</w:t>
      </w:r>
      <w:r w:rsidR="00197483" w:rsidRPr="00197483">
        <w:rPr>
          <w:rFonts w:cstheme="minorHAnsi"/>
        </w:rPr>
        <w:t xml:space="preserve"> models</w:t>
      </w:r>
      <w:r>
        <w:rPr>
          <w:rFonts w:cstheme="minorHAnsi"/>
        </w:rPr>
        <w:t xml:space="preserve"> i.e 100%</w:t>
      </w:r>
      <w:r w:rsidR="00197483" w:rsidRPr="00197483">
        <w:rPr>
          <w:rFonts w:cstheme="minorHAnsi"/>
        </w:rPr>
        <w:t>.</w:t>
      </w:r>
    </w:p>
    <w:p w14:paraId="42983C27" w14:textId="77777777" w:rsidR="000373FB" w:rsidRPr="00013069" w:rsidRDefault="000373FB" w:rsidP="00214825">
      <w:pPr>
        <w:rPr>
          <w:rFonts w:cstheme="minorHAnsi"/>
          <w:b/>
          <w:bCs/>
        </w:rPr>
      </w:pPr>
    </w:p>
    <w:sectPr w:rsidR="000373FB" w:rsidRPr="000130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847"/>
    <w:rsid w:val="00001DB0"/>
    <w:rsid w:val="00013069"/>
    <w:rsid w:val="00017CC1"/>
    <w:rsid w:val="000373FB"/>
    <w:rsid w:val="00093CE7"/>
    <w:rsid w:val="00146A79"/>
    <w:rsid w:val="001858A3"/>
    <w:rsid w:val="00197483"/>
    <w:rsid w:val="00197624"/>
    <w:rsid w:val="001A19AE"/>
    <w:rsid w:val="001F2E43"/>
    <w:rsid w:val="00214825"/>
    <w:rsid w:val="00253ABE"/>
    <w:rsid w:val="0029407F"/>
    <w:rsid w:val="002C20FB"/>
    <w:rsid w:val="003012AA"/>
    <w:rsid w:val="00362EC3"/>
    <w:rsid w:val="003C2348"/>
    <w:rsid w:val="003D0934"/>
    <w:rsid w:val="00431072"/>
    <w:rsid w:val="0047542A"/>
    <w:rsid w:val="004B6CCB"/>
    <w:rsid w:val="005768F6"/>
    <w:rsid w:val="005B79B3"/>
    <w:rsid w:val="0062116F"/>
    <w:rsid w:val="00634E6C"/>
    <w:rsid w:val="006412B0"/>
    <w:rsid w:val="006A719E"/>
    <w:rsid w:val="007347BF"/>
    <w:rsid w:val="00831777"/>
    <w:rsid w:val="008B7308"/>
    <w:rsid w:val="008F11F1"/>
    <w:rsid w:val="009274F6"/>
    <w:rsid w:val="00932847"/>
    <w:rsid w:val="009724D4"/>
    <w:rsid w:val="0098040F"/>
    <w:rsid w:val="009D249F"/>
    <w:rsid w:val="00A227A3"/>
    <w:rsid w:val="00AE4B5B"/>
    <w:rsid w:val="00B962BD"/>
    <w:rsid w:val="00BE1BB6"/>
    <w:rsid w:val="00BF7AFE"/>
    <w:rsid w:val="00C26692"/>
    <w:rsid w:val="00CF1FF9"/>
    <w:rsid w:val="00D0350A"/>
    <w:rsid w:val="00D42870"/>
    <w:rsid w:val="00E53D24"/>
    <w:rsid w:val="00E62BBE"/>
    <w:rsid w:val="00F47809"/>
    <w:rsid w:val="00FC5EF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E3747"/>
  <w15:chartTrackingRefBased/>
  <w15:docId w15:val="{7139FD67-E0AC-4781-8640-6264452FE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mall-heading">
    <w:name w:val="small-heading"/>
    <w:basedOn w:val="Normal"/>
    <w:rsid w:val="00C266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1">
    <w:name w:val="Normal1"/>
    <w:basedOn w:val="Normal"/>
    <w:rsid w:val="00C2669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84194">
      <w:bodyDiv w:val="1"/>
      <w:marLeft w:val="0"/>
      <w:marRight w:val="0"/>
      <w:marTop w:val="0"/>
      <w:marBottom w:val="0"/>
      <w:divBdr>
        <w:top w:val="none" w:sz="0" w:space="0" w:color="auto"/>
        <w:left w:val="none" w:sz="0" w:space="0" w:color="auto"/>
        <w:bottom w:val="none" w:sz="0" w:space="0" w:color="auto"/>
        <w:right w:val="none" w:sz="0" w:space="0" w:color="auto"/>
      </w:divBdr>
    </w:div>
    <w:div w:id="354114766">
      <w:bodyDiv w:val="1"/>
      <w:marLeft w:val="0"/>
      <w:marRight w:val="0"/>
      <w:marTop w:val="0"/>
      <w:marBottom w:val="0"/>
      <w:divBdr>
        <w:top w:val="none" w:sz="0" w:space="0" w:color="auto"/>
        <w:left w:val="none" w:sz="0" w:space="0" w:color="auto"/>
        <w:bottom w:val="none" w:sz="0" w:space="0" w:color="auto"/>
        <w:right w:val="none" w:sz="0" w:space="0" w:color="auto"/>
      </w:divBdr>
    </w:div>
    <w:div w:id="359552502">
      <w:bodyDiv w:val="1"/>
      <w:marLeft w:val="0"/>
      <w:marRight w:val="0"/>
      <w:marTop w:val="0"/>
      <w:marBottom w:val="0"/>
      <w:divBdr>
        <w:top w:val="none" w:sz="0" w:space="0" w:color="auto"/>
        <w:left w:val="none" w:sz="0" w:space="0" w:color="auto"/>
        <w:bottom w:val="none" w:sz="0" w:space="0" w:color="auto"/>
        <w:right w:val="none" w:sz="0" w:space="0" w:color="auto"/>
      </w:divBdr>
      <w:divsChild>
        <w:div w:id="1611476750">
          <w:marLeft w:val="0"/>
          <w:marRight w:val="0"/>
          <w:marTop w:val="0"/>
          <w:marBottom w:val="0"/>
          <w:divBdr>
            <w:top w:val="none" w:sz="0" w:space="0" w:color="auto"/>
            <w:left w:val="none" w:sz="0" w:space="0" w:color="auto"/>
            <w:bottom w:val="none" w:sz="0" w:space="0" w:color="auto"/>
            <w:right w:val="none" w:sz="0" w:space="0" w:color="auto"/>
          </w:divBdr>
          <w:divsChild>
            <w:div w:id="1213005946">
              <w:marLeft w:val="0"/>
              <w:marRight w:val="0"/>
              <w:marTop w:val="120"/>
              <w:marBottom w:val="0"/>
              <w:divBdr>
                <w:top w:val="none" w:sz="0" w:space="0" w:color="auto"/>
                <w:left w:val="none" w:sz="0" w:space="0" w:color="auto"/>
                <w:bottom w:val="none" w:sz="0" w:space="0" w:color="auto"/>
                <w:right w:val="none" w:sz="0" w:space="0" w:color="auto"/>
              </w:divBdr>
            </w:div>
          </w:divsChild>
        </w:div>
        <w:div w:id="529032493">
          <w:marLeft w:val="0"/>
          <w:marRight w:val="0"/>
          <w:marTop w:val="0"/>
          <w:marBottom w:val="0"/>
          <w:divBdr>
            <w:top w:val="none" w:sz="0" w:space="0" w:color="auto"/>
            <w:left w:val="none" w:sz="0" w:space="0" w:color="auto"/>
            <w:bottom w:val="none" w:sz="0" w:space="0" w:color="auto"/>
            <w:right w:val="none" w:sz="0" w:space="0" w:color="auto"/>
          </w:divBdr>
          <w:divsChild>
            <w:div w:id="1222327875">
              <w:marLeft w:val="0"/>
              <w:marRight w:val="0"/>
              <w:marTop w:val="0"/>
              <w:marBottom w:val="0"/>
              <w:divBdr>
                <w:top w:val="none" w:sz="0" w:space="0" w:color="auto"/>
                <w:left w:val="none" w:sz="0" w:space="0" w:color="auto"/>
                <w:bottom w:val="none" w:sz="0" w:space="0" w:color="auto"/>
                <w:right w:val="none" w:sz="0" w:space="0" w:color="auto"/>
              </w:divBdr>
              <w:divsChild>
                <w:div w:id="1287929683">
                  <w:marLeft w:val="0"/>
                  <w:marRight w:val="0"/>
                  <w:marTop w:val="0"/>
                  <w:marBottom w:val="0"/>
                  <w:divBdr>
                    <w:top w:val="none" w:sz="0" w:space="0" w:color="auto"/>
                    <w:left w:val="none" w:sz="0" w:space="0" w:color="auto"/>
                    <w:bottom w:val="none" w:sz="0" w:space="0" w:color="auto"/>
                    <w:right w:val="none" w:sz="0" w:space="0" w:color="auto"/>
                  </w:divBdr>
                </w:div>
                <w:div w:id="1595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0919">
      <w:bodyDiv w:val="1"/>
      <w:marLeft w:val="0"/>
      <w:marRight w:val="0"/>
      <w:marTop w:val="0"/>
      <w:marBottom w:val="0"/>
      <w:divBdr>
        <w:top w:val="none" w:sz="0" w:space="0" w:color="auto"/>
        <w:left w:val="none" w:sz="0" w:space="0" w:color="auto"/>
        <w:bottom w:val="none" w:sz="0" w:space="0" w:color="auto"/>
        <w:right w:val="none" w:sz="0" w:space="0" w:color="auto"/>
      </w:divBdr>
    </w:div>
    <w:div w:id="1024139837">
      <w:bodyDiv w:val="1"/>
      <w:marLeft w:val="0"/>
      <w:marRight w:val="0"/>
      <w:marTop w:val="0"/>
      <w:marBottom w:val="0"/>
      <w:divBdr>
        <w:top w:val="none" w:sz="0" w:space="0" w:color="auto"/>
        <w:left w:val="none" w:sz="0" w:space="0" w:color="auto"/>
        <w:bottom w:val="none" w:sz="0" w:space="0" w:color="auto"/>
        <w:right w:val="none" w:sz="0" w:space="0" w:color="auto"/>
      </w:divBdr>
    </w:div>
    <w:div w:id="1039747635">
      <w:bodyDiv w:val="1"/>
      <w:marLeft w:val="0"/>
      <w:marRight w:val="0"/>
      <w:marTop w:val="0"/>
      <w:marBottom w:val="0"/>
      <w:divBdr>
        <w:top w:val="none" w:sz="0" w:space="0" w:color="auto"/>
        <w:left w:val="none" w:sz="0" w:space="0" w:color="auto"/>
        <w:bottom w:val="none" w:sz="0" w:space="0" w:color="auto"/>
        <w:right w:val="none" w:sz="0" w:space="0" w:color="auto"/>
      </w:divBdr>
      <w:divsChild>
        <w:div w:id="1254506360">
          <w:marLeft w:val="0"/>
          <w:marRight w:val="0"/>
          <w:marTop w:val="0"/>
          <w:marBottom w:val="0"/>
          <w:divBdr>
            <w:top w:val="none" w:sz="0" w:space="0" w:color="auto"/>
            <w:left w:val="none" w:sz="0" w:space="0" w:color="auto"/>
            <w:bottom w:val="none" w:sz="0" w:space="0" w:color="auto"/>
            <w:right w:val="none" w:sz="0" w:space="0" w:color="auto"/>
          </w:divBdr>
          <w:divsChild>
            <w:div w:id="940797641">
              <w:marLeft w:val="0"/>
              <w:marRight w:val="0"/>
              <w:marTop w:val="0"/>
              <w:marBottom w:val="0"/>
              <w:divBdr>
                <w:top w:val="none" w:sz="0" w:space="0" w:color="auto"/>
                <w:left w:val="none" w:sz="0" w:space="0" w:color="auto"/>
                <w:bottom w:val="none" w:sz="0" w:space="0" w:color="auto"/>
                <w:right w:val="none" w:sz="0" w:space="0" w:color="auto"/>
              </w:divBdr>
              <w:divsChild>
                <w:div w:id="606812983">
                  <w:marLeft w:val="0"/>
                  <w:marRight w:val="0"/>
                  <w:marTop w:val="0"/>
                  <w:marBottom w:val="0"/>
                  <w:divBdr>
                    <w:top w:val="none" w:sz="0" w:space="0" w:color="auto"/>
                    <w:left w:val="none" w:sz="0" w:space="0" w:color="auto"/>
                    <w:bottom w:val="none" w:sz="0" w:space="0" w:color="auto"/>
                    <w:right w:val="none" w:sz="0" w:space="0" w:color="auto"/>
                  </w:divBdr>
                  <w:divsChild>
                    <w:div w:id="862286432">
                      <w:marLeft w:val="0"/>
                      <w:marRight w:val="0"/>
                      <w:marTop w:val="0"/>
                      <w:marBottom w:val="0"/>
                      <w:divBdr>
                        <w:top w:val="none" w:sz="0" w:space="0" w:color="auto"/>
                        <w:left w:val="none" w:sz="0" w:space="0" w:color="auto"/>
                        <w:bottom w:val="none" w:sz="0" w:space="0" w:color="auto"/>
                        <w:right w:val="none" w:sz="0" w:space="0" w:color="auto"/>
                      </w:divBdr>
                    </w:div>
                    <w:div w:id="117065008">
                      <w:marLeft w:val="0"/>
                      <w:marRight w:val="0"/>
                      <w:marTop w:val="0"/>
                      <w:marBottom w:val="0"/>
                      <w:divBdr>
                        <w:top w:val="none" w:sz="0" w:space="0" w:color="auto"/>
                        <w:left w:val="none" w:sz="0" w:space="0" w:color="auto"/>
                        <w:bottom w:val="none" w:sz="0" w:space="0" w:color="auto"/>
                        <w:right w:val="none" w:sz="0" w:space="0" w:color="auto"/>
                      </w:divBdr>
                    </w:div>
                    <w:div w:id="1608654759">
                      <w:marLeft w:val="0"/>
                      <w:marRight w:val="0"/>
                      <w:marTop w:val="0"/>
                      <w:marBottom w:val="0"/>
                      <w:divBdr>
                        <w:top w:val="none" w:sz="0" w:space="0" w:color="auto"/>
                        <w:left w:val="none" w:sz="0" w:space="0" w:color="auto"/>
                        <w:bottom w:val="none" w:sz="0" w:space="0" w:color="auto"/>
                        <w:right w:val="none" w:sz="0" w:space="0" w:color="auto"/>
                      </w:divBdr>
                    </w:div>
                    <w:div w:id="1757700684">
                      <w:marLeft w:val="0"/>
                      <w:marRight w:val="0"/>
                      <w:marTop w:val="0"/>
                      <w:marBottom w:val="0"/>
                      <w:divBdr>
                        <w:top w:val="none" w:sz="0" w:space="0" w:color="auto"/>
                        <w:left w:val="none" w:sz="0" w:space="0" w:color="auto"/>
                        <w:bottom w:val="none" w:sz="0" w:space="0" w:color="auto"/>
                        <w:right w:val="none" w:sz="0" w:space="0" w:color="auto"/>
                      </w:divBdr>
                    </w:div>
                    <w:div w:id="359086995">
                      <w:marLeft w:val="0"/>
                      <w:marRight w:val="0"/>
                      <w:marTop w:val="0"/>
                      <w:marBottom w:val="0"/>
                      <w:divBdr>
                        <w:top w:val="none" w:sz="0" w:space="0" w:color="auto"/>
                        <w:left w:val="none" w:sz="0" w:space="0" w:color="auto"/>
                        <w:bottom w:val="none" w:sz="0" w:space="0" w:color="auto"/>
                        <w:right w:val="none" w:sz="0" w:space="0" w:color="auto"/>
                      </w:divBdr>
                    </w:div>
                    <w:div w:id="288518207">
                      <w:marLeft w:val="0"/>
                      <w:marRight w:val="0"/>
                      <w:marTop w:val="0"/>
                      <w:marBottom w:val="0"/>
                      <w:divBdr>
                        <w:top w:val="none" w:sz="0" w:space="0" w:color="auto"/>
                        <w:left w:val="none" w:sz="0" w:space="0" w:color="auto"/>
                        <w:bottom w:val="none" w:sz="0" w:space="0" w:color="auto"/>
                        <w:right w:val="none" w:sz="0" w:space="0" w:color="auto"/>
                      </w:divBdr>
                    </w:div>
                    <w:div w:id="1013612175">
                      <w:marLeft w:val="0"/>
                      <w:marRight w:val="0"/>
                      <w:marTop w:val="0"/>
                      <w:marBottom w:val="0"/>
                      <w:divBdr>
                        <w:top w:val="none" w:sz="0" w:space="0" w:color="auto"/>
                        <w:left w:val="none" w:sz="0" w:space="0" w:color="auto"/>
                        <w:bottom w:val="none" w:sz="0" w:space="0" w:color="auto"/>
                        <w:right w:val="none" w:sz="0" w:space="0" w:color="auto"/>
                      </w:divBdr>
                    </w:div>
                    <w:div w:id="1828932581">
                      <w:marLeft w:val="0"/>
                      <w:marRight w:val="0"/>
                      <w:marTop w:val="0"/>
                      <w:marBottom w:val="0"/>
                      <w:divBdr>
                        <w:top w:val="none" w:sz="0" w:space="0" w:color="auto"/>
                        <w:left w:val="none" w:sz="0" w:space="0" w:color="auto"/>
                        <w:bottom w:val="none" w:sz="0" w:space="0" w:color="auto"/>
                        <w:right w:val="none" w:sz="0" w:space="0" w:color="auto"/>
                      </w:divBdr>
                    </w:div>
                    <w:div w:id="572856514">
                      <w:marLeft w:val="0"/>
                      <w:marRight w:val="0"/>
                      <w:marTop w:val="0"/>
                      <w:marBottom w:val="0"/>
                      <w:divBdr>
                        <w:top w:val="none" w:sz="0" w:space="0" w:color="auto"/>
                        <w:left w:val="none" w:sz="0" w:space="0" w:color="auto"/>
                        <w:bottom w:val="none" w:sz="0" w:space="0" w:color="auto"/>
                        <w:right w:val="none" w:sz="0" w:space="0" w:color="auto"/>
                      </w:divBdr>
                    </w:div>
                    <w:div w:id="1294142073">
                      <w:marLeft w:val="0"/>
                      <w:marRight w:val="0"/>
                      <w:marTop w:val="0"/>
                      <w:marBottom w:val="0"/>
                      <w:divBdr>
                        <w:top w:val="none" w:sz="0" w:space="0" w:color="auto"/>
                        <w:left w:val="none" w:sz="0" w:space="0" w:color="auto"/>
                        <w:bottom w:val="none" w:sz="0" w:space="0" w:color="auto"/>
                        <w:right w:val="none" w:sz="0" w:space="0" w:color="auto"/>
                      </w:divBdr>
                    </w:div>
                    <w:div w:id="1575436300">
                      <w:marLeft w:val="0"/>
                      <w:marRight w:val="0"/>
                      <w:marTop w:val="0"/>
                      <w:marBottom w:val="0"/>
                      <w:divBdr>
                        <w:top w:val="none" w:sz="0" w:space="0" w:color="auto"/>
                        <w:left w:val="none" w:sz="0" w:space="0" w:color="auto"/>
                        <w:bottom w:val="none" w:sz="0" w:space="0" w:color="auto"/>
                        <w:right w:val="none" w:sz="0" w:space="0" w:color="auto"/>
                      </w:divBdr>
                    </w:div>
                    <w:div w:id="517427302">
                      <w:marLeft w:val="0"/>
                      <w:marRight w:val="0"/>
                      <w:marTop w:val="0"/>
                      <w:marBottom w:val="0"/>
                      <w:divBdr>
                        <w:top w:val="none" w:sz="0" w:space="0" w:color="auto"/>
                        <w:left w:val="none" w:sz="0" w:space="0" w:color="auto"/>
                        <w:bottom w:val="none" w:sz="0" w:space="0" w:color="auto"/>
                        <w:right w:val="none" w:sz="0" w:space="0" w:color="auto"/>
                      </w:divBdr>
                    </w:div>
                    <w:div w:id="1723213203">
                      <w:marLeft w:val="0"/>
                      <w:marRight w:val="0"/>
                      <w:marTop w:val="0"/>
                      <w:marBottom w:val="0"/>
                      <w:divBdr>
                        <w:top w:val="none" w:sz="0" w:space="0" w:color="auto"/>
                        <w:left w:val="none" w:sz="0" w:space="0" w:color="auto"/>
                        <w:bottom w:val="none" w:sz="0" w:space="0" w:color="auto"/>
                        <w:right w:val="none" w:sz="0" w:space="0" w:color="auto"/>
                      </w:divBdr>
                    </w:div>
                    <w:div w:id="70928922">
                      <w:marLeft w:val="0"/>
                      <w:marRight w:val="0"/>
                      <w:marTop w:val="0"/>
                      <w:marBottom w:val="0"/>
                      <w:divBdr>
                        <w:top w:val="none" w:sz="0" w:space="0" w:color="auto"/>
                        <w:left w:val="none" w:sz="0" w:space="0" w:color="auto"/>
                        <w:bottom w:val="none" w:sz="0" w:space="0" w:color="auto"/>
                        <w:right w:val="none" w:sz="0" w:space="0" w:color="auto"/>
                      </w:divBdr>
                    </w:div>
                    <w:div w:id="1551768633">
                      <w:marLeft w:val="0"/>
                      <w:marRight w:val="0"/>
                      <w:marTop w:val="0"/>
                      <w:marBottom w:val="0"/>
                      <w:divBdr>
                        <w:top w:val="none" w:sz="0" w:space="0" w:color="auto"/>
                        <w:left w:val="none" w:sz="0" w:space="0" w:color="auto"/>
                        <w:bottom w:val="none" w:sz="0" w:space="0" w:color="auto"/>
                        <w:right w:val="none" w:sz="0" w:space="0" w:color="auto"/>
                      </w:divBdr>
                    </w:div>
                    <w:div w:id="1149782731">
                      <w:marLeft w:val="0"/>
                      <w:marRight w:val="0"/>
                      <w:marTop w:val="0"/>
                      <w:marBottom w:val="0"/>
                      <w:divBdr>
                        <w:top w:val="none" w:sz="0" w:space="0" w:color="auto"/>
                        <w:left w:val="none" w:sz="0" w:space="0" w:color="auto"/>
                        <w:bottom w:val="none" w:sz="0" w:space="0" w:color="auto"/>
                        <w:right w:val="none" w:sz="0" w:space="0" w:color="auto"/>
                      </w:divBdr>
                    </w:div>
                    <w:div w:id="16926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84820">
          <w:marLeft w:val="0"/>
          <w:marRight w:val="0"/>
          <w:marTop w:val="0"/>
          <w:marBottom w:val="0"/>
          <w:divBdr>
            <w:top w:val="none" w:sz="0" w:space="0" w:color="auto"/>
            <w:left w:val="none" w:sz="0" w:space="0" w:color="auto"/>
            <w:bottom w:val="none" w:sz="0" w:space="0" w:color="auto"/>
            <w:right w:val="none" w:sz="0" w:space="0" w:color="auto"/>
          </w:divBdr>
          <w:divsChild>
            <w:div w:id="819231602">
              <w:marLeft w:val="0"/>
              <w:marRight w:val="0"/>
              <w:marTop w:val="0"/>
              <w:marBottom w:val="0"/>
              <w:divBdr>
                <w:top w:val="none" w:sz="0" w:space="0" w:color="auto"/>
                <w:left w:val="none" w:sz="0" w:space="0" w:color="auto"/>
                <w:bottom w:val="none" w:sz="0" w:space="0" w:color="auto"/>
                <w:right w:val="none" w:sz="0" w:space="0" w:color="auto"/>
              </w:divBdr>
              <w:divsChild>
                <w:div w:id="597442265">
                  <w:marLeft w:val="0"/>
                  <w:marRight w:val="0"/>
                  <w:marTop w:val="0"/>
                  <w:marBottom w:val="0"/>
                  <w:divBdr>
                    <w:top w:val="none" w:sz="0" w:space="0" w:color="auto"/>
                    <w:left w:val="none" w:sz="0" w:space="0" w:color="auto"/>
                    <w:bottom w:val="none" w:sz="0" w:space="0" w:color="auto"/>
                    <w:right w:val="none" w:sz="0" w:space="0" w:color="auto"/>
                  </w:divBdr>
                  <w:divsChild>
                    <w:div w:id="1433090994">
                      <w:marLeft w:val="0"/>
                      <w:marRight w:val="0"/>
                      <w:marTop w:val="0"/>
                      <w:marBottom w:val="0"/>
                      <w:divBdr>
                        <w:top w:val="none" w:sz="0" w:space="0" w:color="auto"/>
                        <w:left w:val="none" w:sz="0" w:space="0" w:color="auto"/>
                        <w:bottom w:val="none" w:sz="0" w:space="0" w:color="auto"/>
                        <w:right w:val="none" w:sz="0" w:space="0" w:color="auto"/>
                      </w:divBdr>
                      <w:divsChild>
                        <w:div w:id="1846088641">
                          <w:marLeft w:val="0"/>
                          <w:marRight w:val="0"/>
                          <w:marTop w:val="0"/>
                          <w:marBottom w:val="0"/>
                          <w:divBdr>
                            <w:top w:val="none" w:sz="0" w:space="0" w:color="auto"/>
                            <w:left w:val="none" w:sz="0" w:space="0" w:color="auto"/>
                            <w:bottom w:val="none" w:sz="0" w:space="0" w:color="auto"/>
                            <w:right w:val="none" w:sz="0" w:space="0" w:color="auto"/>
                          </w:divBdr>
                        </w:div>
                        <w:div w:id="1546942922">
                          <w:marLeft w:val="0"/>
                          <w:marRight w:val="0"/>
                          <w:marTop w:val="0"/>
                          <w:marBottom w:val="0"/>
                          <w:divBdr>
                            <w:top w:val="none" w:sz="0" w:space="0" w:color="auto"/>
                            <w:left w:val="none" w:sz="0" w:space="0" w:color="auto"/>
                            <w:bottom w:val="none" w:sz="0" w:space="0" w:color="auto"/>
                            <w:right w:val="none" w:sz="0" w:space="0" w:color="auto"/>
                          </w:divBdr>
                        </w:div>
                        <w:div w:id="1881546669">
                          <w:marLeft w:val="0"/>
                          <w:marRight w:val="0"/>
                          <w:marTop w:val="0"/>
                          <w:marBottom w:val="0"/>
                          <w:divBdr>
                            <w:top w:val="none" w:sz="0" w:space="0" w:color="auto"/>
                            <w:left w:val="none" w:sz="0" w:space="0" w:color="auto"/>
                            <w:bottom w:val="none" w:sz="0" w:space="0" w:color="auto"/>
                            <w:right w:val="none" w:sz="0" w:space="0" w:color="auto"/>
                          </w:divBdr>
                        </w:div>
                        <w:div w:id="912009576">
                          <w:marLeft w:val="0"/>
                          <w:marRight w:val="0"/>
                          <w:marTop w:val="0"/>
                          <w:marBottom w:val="0"/>
                          <w:divBdr>
                            <w:top w:val="none" w:sz="0" w:space="0" w:color="auto"/>
                            <w:left w:val="none" w:sz="0" w:space="0" w:color="auto"/>
                            <w:bottom w:val="none" w:sz="0" w:space="0" w:color="auto"/>
                            <w:right w:val="none" w:sz="0" w:space="0" w:color="auto"/>
                          </w:divBdr>
                        </w:div>
                        <w:div w:id="137573691">
                          <w:marLeft w:val="0"/>
                          <w:marRight w:val="0"/>
                          <w:marTop w:val="0"/>
                          <w:marBottom w:val="0"/>
                          <w:divBdr>
                            <w:top w:val="none" w:sz="0" w:space="0" w:color="auto"/>
                            <w:left w:val="none" w:sz="0" w:space="0" w:color="auto"/>
                            <w:bottom w:val="none" w:sz="0" w:space="0" w:color="auto"/>
                            <w:right w:val="none" w:sz="0" w:space="0" w:color="auto"/>
                          </w:divBdr>
                        </w:div>
                        <w:div w:id="845904708">
                          <w:marLeft w:val="0"/>
                          <w:marRight w:val="0"/>
                          <w:marTop w:val="0"/>
                          <w:marBottom w:val="0"/>
                          <w:divBdr>
                            <w:top w:val="none" w:sz="0" w:space="0" w:color="auto"/>
                            <w:left w:val="none" w:sz="0" w:space="0" w:color="auto"/>
                            <w:bottom w:val="none" w:sz="0" w:space="0" w:color="auto"/>
                            <w:right w:val="none" w:sz="0" w:space="0" w:color="auto"/>
                          </w:divBdr>
                        </w:div>
                        <w:div w:id="407191413">
                          <w:marLeft w:val="0"/>
                          <w:marRight w:val="0"/>
                          <w:marTop w:val="0"/>
                          <w:marBottom w:val="0"/>
                          <w:divBdr>
                            <w:top w:val="none" w:sz="0" w:space="0" w:color="auto"/>
                            <w:left w:val="none" w:sz="0" w:space="0" w:color="auto"/>
                            <w:bottom w:val="none" w:sz="0" w:space="0" w:color="auto"/>
                            <w:right w:val="none" w:sz="0" w:space="0" w:color="auto"/>
                          </w:divBdr>
                        </w:div>
                        <w:div w:id="2117434751">
                          <w:marLeft w:val="0"/>
                          <w:marRight w:val="0"/>
                          <w:marTop w:val="0"/>
                          <w:marBottom w:val="0"/>
                          <w:divBdr>
                            <w:top w:val="none" w:sz="0" w:space="0" w:color="auto"/>
                            <w:left w:val="none" w:sz="0" w:space="0" w:color="auto"/>
                            <w:bottom w:val="none" w:sz="0" w:space="0" w:color="auto"/>
                            <w:right w:val="none" w:sz="0" w:space="0" w:color="auto"/>
                          </w:divBdr>
                        </w:div>
                        <w:div w:id="2023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982381">
      <w:bodyDiv w:val="1"/>
      <w:marLeft w:val="0"/>
      <w:marRight w:val="0"/>
      <w:marTop w:val="0"/>
      <w:marBottom w:val="0"/>
      <w:divBdr>
        <w:top w:val="none" w:sz="0" w:space="0" w:color="auto"/>
        <w:left w:val="none" w:sz="0" w:space="0" w:color="auto"/>
        <w:bottom w:val="none" w:sz="0" w:space="0" w:color="auto"/>
        <w:right w:val="none" w:sz="0" w:space="0" w:color="auto"/>
      </w:divBdr>
    </w:div>
    <w:div w:id="170042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11</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 Gumidelli</dc:creator>
  <cp:keywords/>
  <dc:description/>
  <cp:lastModifiedBy>Balu Gumidelli</cp:lastModifiedBy>
  <cp:revision>10</cp:revision>
  <dcterms:created xsi:type="dcterms:W3CDTF">2022-06-16T14:49:00Z</dcterms:created>
  <dcterms:modified xsi:type="dcterms:W3CDTF">2022-06-17T02:45:00Z</dcterms:modified>
</cp:coreProperties>
</file>