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D5F6" w14:textId="3B47B3DF" w:rsidR="00330796" w:rsidRDefault="00000000">
      <w:r>
        <w:rPr>
          <w:b/>
          <w:bCs/>
        </w:rPr>
        <w:t xml:space="preserve">Name: </w:t>
      </w:r>
      <w:r w:rsidR="00D0225F">
        <w:rPr>
          <w:b/>
          <w:bCs/>
        </w:rPr>
        <w:t>Disaster alert system</w:t>
      </w:r>
    </w:p>
    <w:p w14:paraId="30042758" w14:textId="77777777" w:rsidR="00330796" w:rsidRDefault="00330796">
      <w:pPr>
        <w:spacing w:after="60"/>
      </w:pPr>
    </w:p>
    <w:p w14:paraId="2B053D67" w14:textId="05C1B540" w:rsidR="00330796" w:rsidRDefault="00000000" w:rsidP="00D0225F">
      <w:proofErr w:type="spellStart"/>
      <w:r>
        <w:rPr>
          <w:b/>
          <w:bCs/>
        </w:rPr>
        <w:t>githubUrl</w:t>
      </w:r>
      <w:proofErr w:type="spellEnd"/>
      <w:r>
        <w:rPr>
          <w:b/>
          <w:bCs/>
        </w:rPr>
        <w:t>:</w:t>
      </w:r>
      <w:r w:rsidR="00D0225F">
        <w:rPr>
          <w:b/>
          <w:bCs/>
        </w:rPr>
        <w:t xml:space="preserve"> </w:t>
      </w:r>
      <w:r>
        <w:rPr>
          <w:b/>
          <w:bCs/>
        </w:rPr>
        <w:t xml:space="preserve"> </w:t>
      </w:r>
      <w:hyperlink r:id="rId5" w:history="1">
        <w:r w:rsidR="00D0225F" w:rsidRPr="0085763D">
          <w:rPr>
            <w:rStyle w:val="Hyperlink"/>
          </w:rPr>
          <w:t>https://github.com/Balu-Nagulapalli/urgent-response-hub</w:t>
        </w:r>
      </w:hyperlink>
      <w:r w:rsidR="00D0225F">
        <w:br/>
      </w:r>
    </w:p>
    <w:p w14:paraId="03116599" w14:textId="77777777" w:rsidR="00330796" w:rsidRDefault="00000000">
      <w:r>
        <w:rPr>
          <w:b/>
          <w:bCs/>
        </w:rPr>
        <w:t xml:space="preserve">description: </w:t>
      </w:r>
      <w:r>
        <w:t>A ServiceNow-based emergency response automation platform that enables citizens to report emergencies via a multilingual service portal, auto-classifies incidents using OpenAI GPT-4o-mini, routes cases to the correct government department and district manager, and delivers real-time SMS notifications in the citizen's preferred language via Twilio — eliminating manual triage and ensuring no emergency goes unacknowledged.</w:t>
      </w:r>
    </w:p>
    <w:p w14:paraId="4D735581" w14:textId="77777777" w:rsidR="00330796" w:rsidRDefault="00330796">
      <w:pPr>
        <w:spacing w:after="60"/>
      </w:pPr>
    </w:p>
    <w:p w14:paraId="5CA4152C" w14:textId="77777777" w:rsidR="00330796" w:rsidRDefault="00000000">
      <w:pPr>
        <w:spacing w:before="100" w:beforeAutospacing="1" w:after="100" w:afterAutospacing="1"/>
        <w:outlineLvl w:val="2"/>
      </w:pPr>
      <w:r>
        <w:rPr>
          <w:b/>
          <w:bCs/>
          <w:sz w:val="27"/>
          <w:szCs w:val="27"/>
        </w:rPr>
        <w:t>Functional Requirements</w:t>
      </w:r>
    </w:p>
    <w:p w14:paraId="1DCD2BA1" w14:textId="77777777" w:rsidR="00330796" w:rsidRDefault="00000000">
      <w:pPr>
        <w:spacing w:before="100" w:beforeAutospacing="1" w:after="100" w:afterAutospacing="1"/>
      </w:pPr>
      <w:r>
        <w:rPr>
          <w:b/>
          <w:bCs/>
        </w:rPr>
        <w:t>Citizen Portal &amp; Form Submission</w:t>
      </w:r>
    </w:p>
    <w:p w14:paraId="630F6F84" w14:textId="77777777" w:rsidR="00330796" w:rsidRDefault="00000000">
      <w:pPr>
        <w:pStyle w:val="ListParagraph"/>
        <w:numPr>
          <w:ilvl w:val="0"/>
          <w:numId w:val="2"/>
        </w:numPr>
      </w:pPr>
      <w:r>
        <w:t>Multilingual emergency reporting form (English, Hindi, Telugu, Kannada)</w:t>
      </w:r>
    </w:p>
    <w:p w14:paraId="62360559" w14:textId="77777777" w:rsidR="00330796" w:rsidRDefault="00000000">
      <w:pPr>
        <w:pStyle w:val="ListParagraph"/>
        <w:numPr>
          <w:ilvl w:val="0"/>
          <w:numId w:val="2"/>
        </w:numPr>
      </w:pPr>
      <w:r>
        <w:t>Fields: Reporter Name, Phone Number, Village, District, Emergency Type, Description, Preferred Language</w:t>
      </w:r>
    </w:p>
    <w:p w14:paraId="4D7824D6" w14:textId="77777777" w:rsidR="00330796" w:rsidRDefault="00000000">
      <w:pPr>
        <w:pStyle w:val="ListParagraph"/>
        <w:numPr>
          <w:ilvl w:val="0"/>
          <w:numId w:val="2"/>
        </w:numPr>
      </w:pPr>
      <w:r>
        <w:t>Auto-generate case number upon submission</w:t>
      </w:r>
    </w:p>
    <w:p w14:paraId="152A091A" w14:textId="77777777" w:rsidR="00330796" w:rsidRDefault="00000000">
      <w:pPr>
        <w:pStyle w:val="ListParagraph"/>
        <w:numPr>
          <w:ilvl w:val="0"/>
          <w:numId w:val="2"/>
        </w:numPr>
      </w:pPr>
      <w:r>
        <w:t>Mobile-responsive design via Service Portal (/</w:t>
      </w:r>
      <w:proofErr w:type="spellStart"/>
      <w:r>
        <w:t>sp</w:t>
      </w:r>
      <w:proofErr w:type="spellEnd"/>
      <w:r>
        <w:t>)</w:t>
      </w:r>
    </w:p>
    <w:p w14:paraId="08ABD861" w14:textId="77777777" w:rsidR="00330796" w:rsidRDefault="00330796">
      <w:pPr>
        <w:spacing w:after="60"/>
      </w:pPr>
    </w:p>
    <w:p w14:paraId="4398C1FA" w14:textId="77777777" w:rsidR="00330796" w:rsidRDefault="00000000">
      <w:pPr>
        <w:spacing w:before="100" w:beforeAutospacing="1" w:after="100" w:afterAutospacing="1"/>
      </w:pPr>
      <w:r>
        <w:rPr>
          <w:b/>
          <w:bCs/>
        </w:rPr>
        <w:t>AI Classification Engine</w:t>
      </w:r>
    </w:p>
    <w:p w14:paraId="56566B43" w14:textId="77777777" w:rsidR="00330796" w:rsidRDefault="00000000">
      <w:pPr>
        <w:pStyle w:val="ListParagraph"/>
        <w:numPr>
          <w:ilvl w:val="0"/>
          <w:numId w:val="2"/>
        </w:numPr>
      </w:pPr>
      <w:r>
        <w:t>Classify emergency type (Flood, Fire, Medical, Accident, Law &amp; Order, Other) via OpenAI GPT-4o-mini</w:t>
      </w:r>
    </w:p>
    <w:p w14:paraId="4C5DC234" w14:textId="77777777" w:rsidR="00330796" w:rsidRDefault="00000000">
      <w:pPr>
        <w:pStyle w:val="ListParagraph"/>
        <w:numPr>
          <w:ilvl w:val="0"/>
          <w:numId w:val="2"/>
        </w:numPr>
      </w:pPr>
      <w:r>
        <w:t>Determine severity level (Critical, High, Medium, Low) from description</w:t>
      </w:r>
    </w:p>
    <w:p w14:paraId="43F02F10" w14:textId="77777777" w:rsidR="00330796" w:rsidRDefault="00000000">
      <w:pPr>
        <w:pStyle w:val="ListParagraph"/>
        <w:numPr>
          <w:ilvl w:val="0"/>
          <w:numId w:val="2"/>
        </w:numPr>
      </w:pPr>
      <w:r>
        <w:t>Extract and enrich village/district details from free-text description</w:t>
      </w:r>
    </w:p>
    <w:p w14:paraId="704A6169" w14:textId="77777777" w:rsidR="00330796" w:rsidRDefault="00000000">
      <w:pPr>
        <w:pStyle w:val="ListParagraph"/>
        <w:numPr>
          <w:ilvl w:val="0"/>
          <w:numId w:val="2"/>
        </w:numPr>
      </w:pPr>
      <w:r>
        <w:t xml:space="preserve">Generate AI summary stored in </w:t>
      </w:r>
      <w:proofErr w:type="spellStart"/>
      <w:r>
        <w:t>u_ai_classification</w:t>
      </w:r>
      <w:proofErr w:type="spellEnd"/>
      <w:r>
        <w:t xml:space="preserve"> field</w:t>
      </w:r>
    </w:p>
    <w:p w14:paraId="7087E8DC" w14:textId="77777777" w:rsidR="00330796" w:rsidRDefault="00330796">
      <w:pPr>
        <w:spacing w:after="60"/>
      </w:pPr>
    </w:p>
    <w:p w14:paraId="28FD3988" w14:textId="77777777" w:rsidR="00330796" w:rsidRDefault="00000000">
      <w:pPr>
        <w:spacing w:before="100" w:beforeAutospacing="1" w:after="100" w:afterAutospacing="1"/>
      </w:pPr>
      <w:r>
        <w:rPr>
          <w:b/>
          <w:bCs/>
        </w:rPr>
        <w:t>District &amp; Department Routing</w:t>
      </w:r>
    </w:p>
    <w:p w14:paraId="1594E8C1" w14:textId="77777777" w:rsidR="00330796" w:rsidRDefault="00000000">
      <w:pPr>
        <w:pStyle w:val="ListParagraph"/>
        <w:numPr>
          <w:ilvl w:val="0"/>
          <w:numId w:val="2"/>
        </w:numPr>
      </w:pPr>
      <w:r>
        <w:t>Automatically look up district manager based on village using District Mapping table</w:t>
      </w:r>
    </w:p>
    <w:p w14:paraId="0CB1FF7F" w14:textId="77777777" w:rsidR="00330796" w:rsidRDefault="00000000">
      <w:pPr>
        <w:pStyle w:val="ListParagraph"/>
        <w:numPr>
          <w:ilvl w:val="0"/>
          <w:numId w:val="2"/>
        </w:numPr>
      </w:pPr>
      <w:r>
        <w:t>Auto-assign to correct government department via Department Routing table</w:t>
      </w:r>
    </w:p>
    <w:p w14:paraId="23A35446" w14:textId="77777777" w:rsidR="00330796" w:rsidRDefault="00000000">
      <w:pPr>
        <w:pStyle w:val="ListParagraph"/>
        <w:numPr>
          <w:ilvl w:val="0"/>
          <w:numId w:val="2"/>
        </w:numPr>
      </w:pPr>
      <w:r>
        <w:t>Set case priority from AI-determined severity (Critical=1, High=2, Medium=3, Low=4)</w:t>
      </w:r>
    </w:p>
    <w:p w14:paraId="4BE4D08E" w14:textId="77777777" w:rsidR="00330796" w:rsidRDefault="00000000">
      <w:pPr>
        <w:pStyle w:val="ListParagraph"/>
        <w:numPr>
          <w:ilvl w:val="0"/>
          <w:numId w:val="2"/>
        </w:numPr>
      </w:pPr>
      <w:r>
        <w:t>Zero manual intervention required for routing</w:t>
      </w:r>
    </w:p>
    <w:p w14:paraId="2421AA3C" w14:textId="77777777" w:rsidR="00330796" w:rsidRDefault="00330796">
      <w:pPr>
        <w:spacing w:after="60"/>
      </w:pPr>
    </w:p>
    <w:p w14:paraId="3A8C80AF" w14:textId="77777777" w:rsidR="00330796" w:rsidRDefault="00000000">
      <w:pPr>
        <w:spacing w:before="100" w:beforeAutospacing="1" w:after="100" w:afterAutospacing="1"/>
      </w:pPr>
      <w:r>
        <w:rPr>
          <w:b/>
          <w:bCs/>
        </w:rPr>
        <w:t>SMS Notification — Twilio</w:t>
      </w:r>
    </w:p>
    <w:p w14:paraId="3B319EF4" w14:textId="77777777" w:rsidR="00330796" w:rsidRDefault="00000000">
      <w:pPr>
        <w:pStyle w:val="ListParagraph"/>
        <w:numPr>
          <w:ilvl w:val="0"/>
          <w:numId w:val="2"/>
        </w:numPr>
      </w:pPr>
      <w:r>
        <w:t>Send acknowledgement SMS to citizen immediately after form submission</w:t>
      </w:r>
    </w:p>
    <w:p w14:paraId="79ABC743" w14:textId="77777777" w:rsidR="00330796" w:rsidRDefault="00000000">
      <w:pPr>
        <w:pStyle w:val="ListParagraph"/>
        <w:numPr>
          <w:ilvl w:val="0"/>
          <w:numId w:val="2"/>
        </w:numPr>
      </w:pPr>
      <w:r>
        <w:t>SMS content in citizen's preferred language (4 languages supported)</w:t>
      </w:r>
    </w:p>
    <w:p w14:paraId="4E084043" w14:textId="77777777" w:rsidR="00330796" w:rsidRDefault="00000000">
      <w:pPr>
        <w:pStyle w:val="ListParagraph"/>
        <w:numPr>
          <w:ilvl w:val="0"/>
          <w:numId w:val="2"/>
        </w:numPr>
      </w:pPr>
      <w:r>
        <w:lastRenderedPageBreak/>
        <w:t>Include case number in acknowledgement message</w:t>
      </w:r>
    </w:p>
    <w:p w14:paraId="2D962BF9" w14:textId="77777777" w:rsidR="00330796" w:rsidRDefault="00000000">
      <w:pPr>
        <w:pStyle w:val="ListParagraph"/>
        <w:numPr>
          <w:ilvl w:val="0"/>
          <w:numId w:val="2"/>
        </w:numPr>
      </w:pPr>
      <w:r>
        <w:t>Send resolution SMS when case state changes to Resolved</w:t>
      </w:r>
    </w:p>
    <w:p w14:paraId="7521BCEE" w14:textId="77777777" w:rsidR="00330796" w:rsidRDefault="00000000">
      <w:pPr>
        <w:pStyle w:val="ListParagraph"/>
        <w:numPr>
          <w:ilvl w:val="0"/>
          <w:numId w:val="2"/>
        </w:numPr>
      </w:pPr>
      <w:r>
        <w:t>Resolution message translated to citizen's language via Google Translate API</w:t>
      </w:r>
    </w:p>
    <w:p w14:paraId="2A59EF9F" w14:textId="77777777" w:rsidR="00330796" w:rsidRDefault="00330796">
      <w:pPr>
        <w:spacing w:after="60"/>
      </w:pPr>
    </w:p>
    <w:p w14:paraId="574A75A9" w14:textId="77777777" w:rsidR="00330796" w:rsidRDefault="00000000">
      <w:pPr>
        <w:spacing w:before="100" w:beforeAutospacing="1" w:after="100" w:afterAutospacing="1"/>
      </w:pPr>
      <w:r>
        <w:rPr>
          <w:b/>
          <w:bCs/>
        </w:rPr>
        <w:t>Escalation &amp; Alerts</w:t>
      </w:r>
    </w:p>
    <w:p w14:paraId="5E90B87F" w14:textId="77777777" w:rsidR="00330796" w:rsidRDefault="00000000">
      <w:pPr>
        <w:pStyle w:val="ListParagraph"/>
        <w:numPr>
          <w:ilvl w:val="0"/>
          <w:numId w:val="2"/>
        </w:numPr>
      </w:pPr>
      <w:r>
        <w:t>Auto-send critical email alert to assignment group when severity is Critical</w:t>
      </w:r>
    </w:p>
    <w:p w14:paraId="7102D3C0" w14:textId="77777777" w:rsidR="00330796" w:rsidRDefault="00000000">
      <w:pPr>
        <w:pStyle w:val="ListParagraph"/>
        <w:numPr>
          <w:ilvl w:val="0"/>
          <w:numId w:val="2"/>
        </w:numPr>
      </w:pPr>
      <w:r>
        <w:t>Email includes: case ID, type, severity, location, reporter details, AI summary</w:t>
      </w:r>
    </w:p>
    <w:p w14:paraId="14825102" w14:textId="77777777" w:rsidR="00330796" w:rsidRDefault="00000000">
      <w:pPr>
        <w:pStyle w:val="ListParagraph"/>
        <w:numPr>
          <w:ilvl w:val="0"/>
          <w:numId w:val="2"/>
        </w:numPr>
      </w:pPr>
      <w:r>
        <w:t>Event-based triggering via ServiceNow notification event (</w:t>
      </w:r>
      <w:proofErr w:type="spellStart"/>
      <w:r>
        <w:t>x_</w:t>
      </w:r>
      <w:proofErr w:type="gramStart"/>
      <w:r>
        <w:t>emr.critical</w:t>
      </w:r>
      <w:proofErr w:type="gramEnd"/>
      <w:r>
        <w:t>.alert</w:t>
      </w:r>
      <w:proofErr w:type="spellEnd"/>
      <w:r>
        <w:t>)</w:t>
      </w:r>
    </w:p>
    <w:p w14:paraId="666A6EB3" w14:textId="77777777" w:rsidR="00330796" w:rsidRDefault="00330796">
      <w:pPr>
        <w:spacing w:after="60"/>
      </w:pPr>
    </w:p>
    <w:p w14:paraId="1C25B2FA" w14:textId="77777777" w:rsidR="00330796" w:rsidRDefault="00000000">
      <w:pPr>
        <w:spacing w:before="100" w:beforeAutospacing="1" w:after="100" w:afterAutospacing="1"/>
      </w:pPr>
      <w:r>
        <w:rPr>
          <w:b/>
          <w:bCs/>
        </w:rPr>
        <w:t>Case Management (ServiceNow)</w:t>
      </w:r>
    </w:p>
    <w:p w14:paraId="6D4FF483" w14:textId="77777777" w:rsidR="00330796" w:rsidRDefault="00000000">
      <w:pPr>
        <w:pStyle w:val="ListParagraph"/>
        <w:numPr>
          <w:ilvl w:val="0"/>
          <w:numId w:val="2"/>
        </w:numPr>
      </w:pPr>
      <w:r>
        <w:t>Case lifecycle: New → In Progress → Resolved → Closed</w:t>
      </w:r>
    </w:p>
    <w:p w14:paraId="2F6441AC" w14:textId="77777777" w:rsidR="00330796" w:rsidRDefault="00000000">
      <w:pPr>
        <w:pStyle w:val="ListParagraph"/>
        <w:numPr>
          <w:ilvl w:val="0"/>
          <w:numId w:val="2"/>
        </w:numPr>
      </w:pPr>
      <w:r>
        <w:t>All automated fields: Emergency Type, Severity, AI Classification, Assigned To, Assignment Group, Priority</w:t>
      </w:r>
    </w:p>
    <w:p w14:paraId="34383588" w14:textId="77777777" w:rsidR="00330796" w:rsidRDefault="00000000">
      <w:pPr>
        <w:pStyle w:val="ListParagraph"/>
        <w:numPr>
          <w:ilvl w:val="0"/>
          <w:numId w:val="2"/>
        </w:numPr>
      </w:pPr>
      <w:r>
        <w:t>Resolution notes stored and translated before SMS dispatch</w:t>
      </w:r>
    </w:p>
    <w:p w14:paraId="6B6A7846" w14:textId="77777777" w:rsidR="00330796" w:rsidRDefault="00000000">
      <w:pPr>
        <w:pStyle w:val="ListParagraph"/>
        <w:numPr>
          <w:ilvl w:val="0"/>
          <w:numId w:val="2"/>
        </w:numPr>
      </w:pPr>
      <w:proofErr w:type="spellStart"/>
      <w:r>
        <w:t>u_sms_sent</w:t>
      </w:r>
      <w:proofErr w:type="spellEnd"/>
      <w:r>
        <w:t xml:space="preserve"> flag prevents duplicate resolution SMS</w:t>
      </w:r>
    </w:p>
    <w:p w14:paraId="6E94F569" w14:textId="77777777" w:rsidR="00330796" w:rsidRDefault="00330796">
      <w:pPr>
        <w:spacing w:after="60"/>
      </w:pPr>
    </w:p>
    <w:p w14:paraId="6397B135" w14:textId="77777777" w:rsidR="00330796" w:rsidRDefault="00000000">
      <w:pPr>
        <w:spacing w:before="100" w:beforeAutospacing="1" w:after="100" w:afterAutospacing="1"/>
      </w:pPr>
      <w:r>
        <w:rPr>
          <w:b/>
          <w:bCs/>
        </w:rPr>
        <w:t>Reporting &amp; Dashboard</w:t>
      </w:r>
    </w:p>
    <w:p w14:paraId="4D762607" w14:textId="77777777" w:rsidR="00330796" w:rsidRDefault="00000000">
      <w:pPr>
        <w:pStyle w:val="ListParagraph"/>
        <w:numPr>
          <w:ilvl w:val="0"/>
          <w:numId w:val="2"/>
        </w:numPr>
      </w:pPr>
      <w:r>
        <w:t>Real-time case list view filterable by district, type, severity, status</w:t>
      </w:r>
    </w:p>
    <w:p w14:paraId="489DCA56" w14:textId="77777777" w:rsidR="00330796" w:rsidRDefault="00000000">
      <w:pPr>
        <w:pStyle w:val="ListParagraph"/>
        <w:numPr>
          <w:ilvl w:val="0"/>
          <w:numId w:val="2"/>
        </w:numPr>
      </w:pPr>
      <w:r>
        <w:t>Assignment group performance metrics</w:t>
      </w:r>
    </w:p>
    <w:p w14:paraId="68681F61" w14:textId="77777777" w:rsidR="00330796" w:rsidRDefault="00000000">
      <w:pPr>
        <w:pStyle w:val="ListParagraph"/>
        <w:numPr>
          <w:ilvl w:val="0"/>
          <w:numId w:val="2"/>
        </w:numPr>
      </w:pPr>
      <w:r>
        <w:t>Open/Resolved case count by district and emergency type</w:t>
      </w:r>
    </w:p>
    <w:p w14:paraId="7D88B9C8" w14:textId="77777777" w:rsidR="00330796" w:rsidRDefault="00330796">
      <w:pPr>
        <w:spacing w:after="60"/>
      </w:pPr>
    </w:p>
    <w:p w14:paraId="014C1CEE" w14:textId="77777777" w:rsidR="00330796" w:rsidRDefault="00000000">
      <w:pPr>
        <w:spacing w:before="100" w:beforeAutospacing="1" w:after="100" w:afterAutospacing="1"/>
        <w:outlineLvl w:val="2"/>
      </w:pPr>
      <w:r>
        <w:rPr>
          <w:b/>
          <w:bCs/>
          <w:sz w:val="27"/>
          <w:szCs w:val="27"/>
        </w:rPr>
        <w:t>Non-Functional Requirements</w:t>
      </w:r>
    </w:p>
    <w:p w14:paraId="5FFE7FE5" w14:textId="77777777" w:rsidR="00330796" w:rsidRDefault="00000000">
      <w:pPr>
        <w:pStyle w:val="ListParagraph"/>
        <w:numPr>
          <w:ilvl w:val="0"/>
          <w:numId w:val="2"/>
        </w:numPr>
      </w:pPr>
      <w:r>
        <w:t>Flow execution completes within 8–12 seconds of form submission</w:t>
      </w:r>
    </w:p>
    <w:p w14:paraId="417D5F31" w14:textId="77777777" w:rsidR="00330796" w:rsidRDefault="00000000">
      <w:pPr>
        <w:pStyle w:val="ListParagraph"/>
        <w:numPr>
          <w:ilvl w:val="0"/>
          <w:numId w:val="2"/>
        </w:numPr>
      </w:pPr>
      <w:r>
        <w:t>Twilio SMS delivery within 30 seconds of trigger</w:t>
      </w:r>
    </w:p>
    <w:p w14:paraId="01B9A86E" w14:textId="77777777" w:rsidR="00330796" w:rsidRDefault="00000000">
      <w:pPr>
        <w:pStyle w:val="ListParagraph"/>
        <w:numPr>
          <w:ilvl w:val="0"/>
          <w:numId w:val="2"/>
        </w:numPr>
      </w:pPr>
      <w:r>
        <w:t>Flows run as System User to ensure full field-level access</w:t>
      </w:r>
    </w:p>
    <w:p w14:paraId="4A7F3E54" w14:textId="77777777" w:rsidR="00330796" w:rsidRDefault="00000000">
      <w:pPr>
        <w:pStyle w:val="ListParagraph"/>
        <w:numPr>
          <w:ilvl w:val="0"/>
          <w:numId w:val="2"/>
        </w:numPr>
      </w:pPr>
      <w:r>
        <w:t>All API credentials stored in ServiceNow System Properties (never in scripts)</w:t>
      </w:r>
    </w:p>
    <w:p w14:paraId="0E870978" w14:textId="77777777" w:rsidR="00330796" w:rsidRDefault="00000000">
      <w:pPr>
        <w:pStyle w:val="ListParagraph"/>
        <w:numPr>
          <w:ilvl w:val="0"/>
          <w:numId w:val="2"/>
        </w:numPr>
      </w:pPr>
      <w:proofErr w:type="spellStart"/>
      <w:r>
        <w:t>u_sms_sent</w:t>
      </w:r>
      <w:proofErr w:type="spellEnd"/>
      <w:r>
        <w:t xml:space="preserve"> flag ensures idempotent resolution notifications</w:t>
      </w:r>
    </w:p>
    <w:p w14:paraId="6D82E8C1" w14:textId="77777777" w:rsidR="00330796" w:rsidRDefault="00000000">
      <w:pPr>
        <w:pStyle w:val="ListParagraph"/>
        <w:numPr>
          <w:ilvl w:val="0"/>
          <w:numId w:val="2"/>
        </w:numPr>
      </w:pPr>
      <w:r>
        <w:t>Supports concurrent multi-district submissions without race conditions</w:t>
      </w:r>
    </w:p>
    <w:p w14:paraId="52281BBD" w14:textId="77777777" w:rsidR="00330796" w:rsidRDefault="00000000">
      <w:pPr>
        <w:pStyle w:val="ListParagraph"/>
        <w:numPr>
          <w:ilvl w:val="0"/>
          <w:numId w:val="2"/>
        </w:numPr>
      </w:pPr>
      <w:r>
        <w:t xml:space="preserve">All external API calls wrapped in try/catch with </w:t>
      </w:r>
      <w:proofErr w:type="spellStart"/>
      <w:proofErr w:type="gramStart"/>
      <w:r>
        <w:t>gs.error</w:t>
      </w:r>
      <w:proofErr w:type="spellEnd"/>
      <w:proofErr w:type="gramEnd"/>
      <w:r>
        <w:t xml:space="preserve"> logging</w:t>
      </w:r>
    </w:p>
    <w:p w14:paraId="67BD0397" w14:textId="77777777" w:rsidR="00330796" w:rsidRDefault="00000000">
      <w:pPr>
        <w:pStyle w:val="ListParagraph"/>
        <w:numPr>
          <w:ilvl w:val="0"/>
          <w:numId w:val="2"/>
        </w:numPr>
      </w:pPr>
      <w:r>
        <w:t>Compatible with ServiceNow Vancouver release and later</w:t>
      </w:r>
    </w:p>
    <w:p w14:paraId="593FA134" w14:textId="77777777" w:rsidR="00330796" w:rsidRDefault="00000000">
      <w:pPr>
        <w:pStyle w:val="ListParagraph"/>
        <w:numPr>
          <w:ilvl w:val="0"/>
          <w:numId w:val="2"/>
        </w:numPr>
      </w:pPr>
      <w:r>
        <w:t>Minimum 1 integration test per flow covering happy path and missing-phone fallback</w:t>
      </w:r>
    </w:p>
    <w:p w14:paraId="79183090" w14:textId="77777777" w:rsidR="00330796" w:rsidRDefault="00330796">
      <w:pPr>
        <w:spacing w:after="60"/>
      </w:pPr>
    </w:p>
    <w:p w14:paraId="300BFB00" w14:textId="77777777" w:rsidR="00330796" w:rsidRDefault="00000000">
      <w:pPr>
        <w:spacing w:before="100" w:beforeAutospacing="1" w:after="100" w:afterAutospacing="1"/>
      </w:pPr>
      <w:proofErr w:type="spellStart"/>
      <w:r>
        <w:rPr>
          <w:b/>
          <w:bCs/>
        </w:rPr>
        <w:lastRenderedPageBreak/>
        <w:t>problem_statement</w:t>
      </w:r>
      <w:proofErr w:type="spellEnd"/>
      <w:r>
        <w:rPr>
          <w:b/>
          <w:bCs/>
        </w:rPr>
        <w:t xml:space="preserve">: </w:t>
      </w:r>
      <w:r>
        <w:t>Citizens in rural districts lack a fast, reliable, and language-accessible channel to report emergencies. Government officers spend significant time manually triaging, routing, and following up on cases, leading to delayed response, missed escalations, and zero visibility for the citizen after submission. Existing helpline systems are overburdened, language-limited, and provide no automated acknowledgement or tracking.</w:t>
      </w:r>
    </w:p>
    <w:p w14:paraId="56A8FE0C" w14:textId="77777777" w:rsidR="00330796" w:rsidRDefault="00330796">
      <w:pPr>
        <w:spacing w:after="60"/>
      </w:pPr>
    </w:p>
    <w:p w14:paraId="2C270467" w14:textId="77777777" w:rsidR="00330796" w:rsidRDefault="00000000">
      <w:pPr>
        <w:spacing w:before="100" w:beforeAutospacing="1" w:after="100" w:afterAutospacing="1"/>
      </w:pPr>
      <w:proofErr w:type="spellStart"/>
      <w:r>
        <w:rPr>
          <w:b/>
          <w:bCs/>
        </w:rPr>
        <w:t>proposed_solution</w:t>
      </w:r>
      <w:proofErr w:type="spellEnd"/>
      <w:r>
        <w:rPr>
          <w:b/>
          <w:bCs/>
        </w:rPr>
        <w:t xml:space="preserve">: </w:t>
      </w:r>
      <w:r>
        <w:t>A fully automated ServiceNow Flow Designer workflow that triggers on every new emergency case creation. OpenAI GPT-4o-mini classifies the emergency type and severity from the citizen's description. A district mapping lookup identifies the responsible manager and department. Twilio sends an immediate multilingual SMS acknowledgement to the citizen. Critical cases trigger an instant email escalation. On resolution, Google Translate converts the close notes into the citizen's language and Twilio dispatches the final SMS — all without any manual officer intervention.</w:t>
      </w:r>
    </w:p>
    <w:p w14:paraId="6FE0A86D" w14:textId="77777777" w:rsidR="00330796" w:rsidRDefault="00330796">
      <w:pPr>
        <w:spacing w:after="60"/>
      </w:pPr>
    </w:p>
    <w:p w14:paraId="18AA429B" w14:textId="77777777" w:rsidR="00330796" w:rsidRDefault="00000000">
      <w:pPr>
        <w:spacing w:before="100" w:beforeAutospacing="1" w:after="100" w:afterAutospacing="1"/>
      </w:pPr>
      <w:proofErr w:type="spellStart"/>
      <w:r>
        <w:rPr>
          <w:b/>
          <w:bCs/>
        </w:rPr>
        <w:t>technologies_used</w:t>
      </w:r>
      <w:proofErr w:type="spellEnd"/>
      <w:r>
        <w:rPr>
          <w:b/>
          <w:bCs/>
        </w:rPr>
        <w:t xml:space="preserve">: </w:t>
      </w:r>
      <w:r>
        <w:t xml:space="preserve">ServiceNow (Vancouver+), Flow Designer, Script Includes, Service Portal, OpenAI API (GPT-4o-mini), Twilio SMS API, Google Cloud Translate API, </w:t>
      </w:r>
      <w:proofErr w:type="spellStart"/>
      <w:r>
        <w:t>GlideRecord</w:t>
      </w:r>
      <w:proofErr w:type="spellEnd"/>
      <w:r>
        <w:t xml:space="preserve">, </w:t>
      </w:r>
      <w:proofErr w:type="spellStart"/>
      <w:r>
        <w:t>GlideSystem</w:t>
      </w:r>
      <w:proofErr w:type="spellEnd"/>
      <w:r>
        <w:t>, REST Message, ServiceNow Notifications &amp; Events</w:t>
      </w:r>
    </w:p>
    <w:p w14:paraId="56C9E217" w14:textId="77777777" w:rsidR="00330796" w:rsidRDefault="00330796">
      <w:pPr>
        <w:spacing w:after="60"/>
      </w:pPr>
    </w:p>
    <w:p w14:paraId="19F36586" w14:textId="77777777" w:rsidR="00330796" w:rsidRDefault="00000000">
      <w:pPr>
        <w:spacing w:before="100" w:beforeAutospacing="1" w:after="100" w:afterAutospacing="1"/>
      </w:pPr>
      <w:proofErr w:type="spellStart"/>
      <w:r>
        <w:rPr>
          <w:b/>
          <w:bCs/>
        </w:rPr>
        <w:t>system_architecture</w:t>
      </w:r>
      <w:proofErr w:type="spellEnd"/>
      <w:r>
        <w:rPr>
          <w:b/>
          <w:bCs/>
        </w:rPr>
        <w:t xml:space="preserve">: </w:t>
      </w:r>
      <w:r>
        <w:t>Three-layer automation stack: (1) Presentation — Service Portal widget collects citizen input and writes to the Emergency Case [</w:t>
      </w:r>
      <w:proofErr w:type="spellStart"/>
      <w:r>
        <w:t>x_emr_case</w:t>
      </w:r>
      <w:proofErr w:type="spellEnd"/>
      <w:r>
        <w:t xml:space="preserve">] table. (2) Automation — ServiceNow Flow Designer orchestrates two flows: EMR Emergency Case Automation (fires on record creation) and EMR Send Resolution SMS (fires on state change to Resolved). (3) Integration — Script Includes wrap OpenAI, Twilio, and Google Translate APIs; credentials live in System Properties; all calls are synchronous REST via </w:t>
      </w:r>
      <w:proofErr w:type="spellStart"/>
      <w:r>
        <w:t>GlideHTTPRequest</w:t>
      </w:r>
      <w:proofErr w:type="spellEnd"/>
      <w:r>
        <w:t>.</w:t>
      </w:r>
    </w:p>
    <w:p w14:paraId="298A7F00" w14:textId="77777777" w:rsidR="00330796" w:rsidRDefault="00330796">
      <w:pPr>
        <w:spacing w:after="60"/>
      </w:pPr>
    </w:p>
    <w:p w14:paraId="4136FB1E" w14:textId="77777777" w:rsidR="00330796" w:rsidRDefault="00000000">
      <w:pPr>
        <w:spacing w:before="100" w:beforeAutospacing="1" w:after="100" w:afterAutospacing="1"/>
        <w:outlineLvl w:val="2"/>
      </w:pPr>
      <w:r>
        <w:rPr>
          <w:b/>
          <w:bCs/>
          <w:sz w:val="27"/>
          <w:szCs w:val="27"/>
        </w:rPr>
        <w:t>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330796" w14:paraId="13E5A17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54C78C0" w14:textId="77777777" w:rsidR="00330796" w:rsidRDefault="00000000">
            <w:pPr>
              <w:spacing w:before="40" w:after="40"/>
            </w:pPr>
            <w:r>
              <w:rPr>
                <w:b/>
                <w:bCs/>
                <w:sz w:val="22"/>
                <w:szCs w:val="22"/>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C14933" w14:textId="77777777" w:rsidR="00330796" w:rsidRDefault="00000000">
            <w:pPr>
              <w:spacing w:before="40" w:after="40"/>
            </w:pPr>
            <w:r>
              <w:rPr>
                <w:b/>
                <w:bCs/>
                <w:sz w:val="22"/>
                <w:szCs w:val="22"/>
              </w:rPr>
              <w:t>Component</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21EF49" w14:textId="77777777" w:rsidR="00330796" w:rsidRDefault="00000000">
            <w:pPr>
              <w:spacing w:before="40" w:after="40"/>
            </w:pPr>
            <w:r>
              <w:rPr>
                <w:b/>
                <w:bCs/>
                <w:sz w:val="22"/>
                <w:szCs w:val="22"/>
              </w:rPr>
              <w:t>Description</w:t>
            </w:r>
          </w:p>
        </w:tc>
      </w:tr>
      <w:tr w:rsidR="00330796" w14:paraId="272810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70BCFA" w14:textId="77777777" w:rsidR="00330796" w:rsidRDefault="00000000">
            <w:pPr>
              <w:spacing w:before="40" w:after="40"/>
            </w:pPr>
            <w:r>
              <w:rPr>
                <w:sz w:val="22"/>
                <w:szCs w:val="22"/>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0EC618" w14:textId="77777777" w:rsidR="00330796" w:rsidRDefault="00000000">
            <w:pPr>
              <w:spacing w:before="40" w:after="40"/>
            </w:pPr>
            <w:r>
              <w:rPr>
                <w:sz w:val="22"/>
                <w:szCs w:val="22"/>
              </w:rPr>
              <w:t>Service Portal Form</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D2698C" w14:textId="77777777" w:rsidR="00330796" w:rsidRDefault="00000000">
            <w:pPr>
              <w:spacing w:before="40" w:after="40"/>
            </w:pPr>
            <w:r>
              <w:rPr>
                <w:sz w:val="22"/>
                <w:szCs w:val="22"/>
              </w:rPr>
              <w:t xml:space="preserve">Citizen submits emergency — new record inserted into </w:t>
            </w:r>
            <w:proofErr w:type="spellStart"/>
            <w:r>
              <w:rPr>
                <w:sz w:val="22"/>
                <w:szCs w:val="22"/>
              </w:rPr>
              <w:t>x_emr_case</w:t>
            </w:r>
            <w:proofErr w:type="spellEnd"/>
          </w:p>
        </w:tc>
      </w:tr>
      <w:tr w:rsidR="00330796" w14:paraId="4329BA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E9308" w14:textId="77777777" w:rsidR="00330796" w:rsidRDefault="00000000">
            <w:pPr>
              <w:spacing w:before="40" w:after="40"/>
            </w:pPr>
            <w:r>
              <w:rPr>
                <w:sz w:val="22"/>
                <w:szCs w:val="22"/>
              </w:rPr>
              <w:t>AI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B6EBA" w14:textId="77777777" w:rsidR="00330796" w:rsidRDefault="00000000">
            <w:pPr>
              <w:spacing w:before="40" w:after="40"/>
            </w:pPr>
            <w:r>
              <w:rPr>
                <w:sz w:val="22"/>
                <w:szCs w:val="22"/>
              </w:rPr>
              <w:t>EmergencyAIClassifier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3A0B9" w14:textId="77777777" w:rsidR="00330796" w:rsidRDefault="00000000">
            <w:pPr>
              <w:spacing w:before="40" w:after="40"/>
            </w:pPr>
            <w:r>
              <w:rPr>
                <w:sz w:val="22"/>
                <w:szCs w:val="22"/>
              </w:rPr>
              <w:t>Script Include calling OpenAI GPT-4o-mini to classify type &amp; severity</w:t>
            </w:r>
          </w:p>
        </w:tc>
      </w:tr>
      <w:tr w:rsidR="00330796" w14:paraId="39993B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D7B8BF" w14:textId="77777777" w:rsidR="00330796" w:rsidRDefault="00000000">
            <w:pPr>
              <w:spacing w:before="40" w:after="40"/>
            </w:pPr>
            <w:r>
              <w:rPr>
                <w:sz w:val="22"/>
                <w:szCs w:val="22"/>
              </w:rPr>
              <w:t>Routing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D748E9" w14:textId="77777777" w:rsidR="00330796" w:rsidRDefault="00000000">
            <w:pPr>
              <w:spacing w:before="40" w:after="40"/>
            </w:pPr>
            <w:r>
              <w:rPr>
                <w:sz w:val="22"/>
                <w:szCs w:val="22"/>
              </w:rPr>
              <w:t>Department Routing Table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14DE1A" w14:textId="77777777" w:rsidR="00330796" w:rsidRDefault="00000000">
            <w:pPr>
              <w:spacing w:before="40" w:after="40"/>
            </w:pPr>
            <w:r>
              <w:rPr>
                <w:sz w:val="22"/>
                <w:szCs w:val="22"/>
              </w:rPr>
              <w:t>Maps emergency type → assignment group and district manager</w:t>
            </w:r>
          </w:p>
        </w:tc>
      </w:tr>
      <w:tr w:rsidR="00330796" w14:paraId="17FBC5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E5B3A" w14:textId="77777777" w:rsidR="00330796" w:rsidRDefault="00000000">
            <w:pPr>
              <w:spacing w:before="40" w:after="40"/>
            </w:pPr>
            <w:r>
              <w:rPr>
                <w:sz w:val="22"/>
                <w:szCs w:val="22"/>
              </w:rPr>
              <w:lastRenderedPageBreak/>
              <w:t>Notification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E9317" w14:textId="77777777" w:rsidR="00330796" w:rsidRDefault="00000000">
            <w:pPr>
              <w:spacing w:before="40" w:after="40"/>
            </w:pPr>
            <w:proofErr w:type="spellStart"/>
            <w:r>
              <w:rPr>
                <w:sz w:val="22"/>
                <w:szCs w:val="22"/>
              </w:rPr>
              <w:t>TwilioSMSAPI</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DBD17" w14:textId="77777777" w:rsidR="00330796" w:rsidRDefault="00000000">
            <w:pPr>
              <w:spacing w:before="40" w:after="40"/>
            </w:pPr>
            <w:r>
              <w:rPr>
                <w:sz w:val="22"/>
                <w:szCs w:val="22"/>
              </w:rPr>
              <w:t>Sends multilingual acknowledgement SMS to citizen via Twilio</w:t>
            </w:r>
          </w:p>
        </w:tc>
      </w:tr>
      <w:tr w:rsidR="00330796" w14:paraId="203A12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DEC2B3" w14:textId="77777777" w:rsidR="00330796" w:rsidRDefault="00000000">
            <w:pPr>
              <w:spacing w:before="40" w:after="40"/>
            </w:pPr>
            <w:r>
              <w:rPr>
                <w:sz w:val="22"/>
                <w:szCs w:val="22"/>
              </w:rPr>
              <w:t>Escalation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E02657" w14:textId="77777777" w:rsidR="00330796" w:rsidRDefault="00000000">
            <w:pPr>
              <w:spacing w:before="40" w:after="40"/>
            </w:pPr>
            <w:r>
              <w:rPr>
                <w:sz w:val="22"/>
                <w:szCs w:val="22"/>
              </w:rPr>
              <w:t>ServiceNow Event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2BC539" w14:textId="77777777" w:rsidR="00330796" w:rsidRDefault="00000000">
            <w:pPr>
              <w:spacing w:before="40" w:after="40"/>
            </w:pPr>
            <w:r>
              <w:rPr>
                <w:sz w:val="22"/>
                <w:szCs w:val="22"/>
              </w:rPr>
              <w:t xml:space="preserve">Critical cases trigger </w:t>
            </w:r>
            <w:proofErr w:type="spellStart"/>
            <w:r>
              <w:rPr>
                <w:sz w:val="22"/>
                <w:szCs w:val="22"/>
              </w:rPr>
              <w:t>x_</w:t>
            </w:r>
            <w:proofErr w:type="gramStart"/>
            <w:r>
              <w:rPr>
                <w:sz w:val="22"/>
                <w:szCs w:val="22"/>
              </w:rPr>
              <w:t>emr.critical</w:t>
            </w:r>
            <w:proofErr w:type="gramEnd"/>
            <w:r>
              <w:rPr>
                <w:sz w:val="22"/>
                <w:szCs w:val="22"/>
              </w:rPr>
              <w:t>.alert</w:t>
            </w:r>
            <w:proofErr w:type="spellEnd"/>
            <w:r>
              <w:rPr>
                <w:sz w:val="22"/>
                <w:szCs w:val="22"/>
              </w:rPr>
              <w:t xml:space="preserve"> email to assignment group</w:t>
            </w:r>
          </w:p>
        </w:tc>
      </w:tr>
      <w:tr w:rsidR="00330796" w14:paraId="3302DA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21C76" w14:textId="77777777" w:rsidR="00330796" w:rsidRDefault="00000000">
            <w:pPr>
              <w:spacing w:before="40" w:after="40"/>
            </w:pPr>
            <w:r>
              <w:rPr>
                <w:sz w:val="22"/>
                <w:szCs w:val="22"/>
              </w:rPr>
              <w:t>Resolution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AC21F" w14:textId="77777777" w:rsidR="00330796" w:rsidRDefault="00000000">
            <w:pPr>
              <w:spacing w:before="40" w:after="40"/>
            </w:pPr>
            <w:proofErr w:type="spellStart"/>
            <w:r>
              <w:rPr>
                <w:sz w:val="22"/>
                <w:szCs w:val="22"/>
              </w:rPr>
              <w:t>GoogleTranslateAPI</w:t>
            </w:r>
            <w:proofErr w:type="spellEnd"/>
            <w:r>
              <w:rPr>
                <w:sz w:val="22"/>
                <w:szCs w:val="22"/>
              </w:rPr>
              <w:t xml:space="preserve"> + Twilio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5DE6E" w14:textId="77777777" w:rsidR="00330796" w:rsidRDefault="00000000">
            <w:pPr>
              <w:spacing w:before="40" w:after="40"/>
            </w:pPr>
            <w:r>
              <w:rPr>
                <w:sz w:val="22"/>
                <w:szCs w:val="22"/>
              </w:rPr>
              <w:t>Translates close notes and sends final SMS when case is Resolved</w:t>
            </w:r>
          </w:p>
        </w:tc>
      </w:tr>
    </w:tbl>
    <w:p w14:paraId="0F781337" w14:textId="77777777" w:rsidR="00330796" w:rsidRDefault="00330796">
      <w:pPr>
        <w:spacing w:after="60"/>
      </w:pPr>
    </w:p>
    <w:p w14:paraId="0C85E0ED" w14:textId="77777777" w:rsidR="00330796" w:rsidRDefault="00330796">
      <w:pPr>
        <w:spacing w:after="60"/>
      </w:pPr>
    </w:p>
    <w:p w14:paraId="0712A391" w14:textId="77777777" w:rsidR="00330796" w:rsidRDefault="00000000">
      <w:pPr>
        <w:spacing w:before="100" w:beforeAutospacing="1" w:after="100" w:afterAutospacing="1"/>
      </w:pPr>
      <w:proofErr w:type="spellStart"/>
      <w:r>
        <w:rPr>
          <w:b/>
          <w:bCs/>
        </w:rPr>
        <w:t>in_scope</w:t>
      </w:r>
      <w:proofErr w:type="spellEnd"/>
      <w:r>
        <w:rPr>
          <w:b/>
          <w:bCs/>
        </w:rPr>
        <w:t xml:space="preserve">: </w:t>
      </w:r>
      <w:r>
        <w:t>Emergency case creation via Service Portal, AI classification using OpenAI, district and department auto-routing, Twilio SMS acknowledgement in 4 languages, Critical email escalation via ServiceNow events, Google Translate resolution SMS, ServiceNow Flow Designer automation (2 flows), Script Includes for all 3 APIs, System Properties for secure credential storage, and case dashboard reporting.</w:t>
      </w:r>
    </w:p>
    <w:p w14:paraId="71199F61" w14:textId="77777777" w:rsidR="00330796" w:rsidRDefault="00330796">
      <w:pPr>
        <w:spacing w:after="60"/>
      </w:pPr>
    </w:p>
    <w:p w14:paraId="7F0444CB" w14:textId="77777777" w:rsidR="00330796" w:rsidRDefault="00000000">
      <w:pPr>
        <w:spacing w:before="100" w:beforeAutospacing="1" w:after="100" w:afterAutospacing="1"/>
      </w:pPr>
      <w:proofErr w:type="spellStart"/>
      <w:r>
        <w:rPr>
          <w:b/>
          <w:bCs/>
        </w:rPr>
        <w:t>out_scope</w:t>
      </w:r>
      <w:proofErr w:type="spellEnd"/>
      <w:r>
        <w:rPr>
          <w:b/>
          <w:bCs/>
        </w:rPr>
        <w:t xml:space="preserve">: </w:t>
      </w:r>
      <w:r>
        <w:t>Mobile native application, GCP/Azure cloud support, WhatsApp/IVR notifications, real-time WebSocket event streaming, biometric or Aadhaar-based citizen authentication, machine learning-based escalation prediction, offline/PWA mode, integration with external NDMA or state disaster portals.</w:t>
      </w:r>
    </w:p>
    <w:p w14:paraId="61D029FD" w14:textId="77777777" w:rsidR="00330796" w:rsidRDefault="00330796">
      <w:pPr>
        <w:spacing w:after="60"/>
      </w:pPr>
    </w:p>
    <w:p w14:paraId="09E7ADB3" w14:textId="77777777" w:rsidR="00330796" w:rsidRDefault="00000000">
      <w:pPr>
        <w:spacing w:before="100" w:beforeAutospacing="1" w:after="100" w:afterAutospacing="1"/>
        <w:outlineLvl w:val="2"/>
      </w:pPr>
      <w:r>
        <w:rPr>
          <w:b/>
          <w:bCs/>
          <w:sz w:val="27"/>
          <w:szCs w:val="27"/>
        </w:rPr>
        <w:t>Future Enhancements</w:t>
      </w:r>
    </w:p>
    <w:p w14:paraId="17FF56E4" w14:textId="77777777" w:rsidR="00330796" w:rsidRDefault="00000000">
      <w:pPr>
        <w:spacing w:before="100" w:beforeAutospacing="1" w:after="100" w:afterAutospacing="1"/>
      </w:pPr>
      <w:r>
        <w:rPr>
          <w:b/>
          <w:bCs/>
        </w:rPr>
        <w:t>Phase 1 (Week 1–2)</w:t>
      </w:r>
    </w:p>
    <w:p w14:paraId="737634BB" w14:textId="77777777" w:rsidR="00330796" w:rsidRDefault="00000000">
      <w:pPr>
        <w:pStyle w:val="ListParagraph"/>
        <w:numPr>
          <w:ilvl w:val="0"/>
          <w:numId w:val="2"/>
        </w:numPr>
      </w:pPr>
      <w:r>
        <w:t>Citizen-facing case tracking page on Service Portal with live status</w:t>
      </w:r>
    </w:p>
    <w:p w14:paraId="18D1D9CE" w14:textId="77777777" w:rsidR="00330796" w:rsidRDefault="00000000">
      <w:pPr>
        <w:pStyle w:val="ListParagraph"/>
        <w:numPr>
          <w:ilvl w:val="0"/>
          <w:numId w:val="2"/>
        </w:numPr>
      </w:pPr>
      <w:r>
        <w:t>Additional language support: Tamil, Malayalam, Marathi</w:t>
      </w:r>
    </w:p>
    <w:p w14:paraId="459D6EA8" w14:textId="77777777" w:rsidR="00330796" w:rsidRDefault="00330796">
      <w:pPr>
        <w:spacing w:after="60"/>
      </w:pPr>
    </w:p>
    <w:p w14:paraId="43AAED0F" w14:textId="77777777" w:rsidR="00330796" w:rsidRDefault="00000000">
      <w:pPr>
        <w:spacing w:before="100" w:beforeAutospacing="1" w:after="100" w:afterAutospacing="1"/>
      </w:pPr>
      <w:r>
        <w:rPr>
          <w:b/>
          <w:bCs/>
        </w:rPr>
        <w:t>Phase 2 (Month 1–2)</w:t>
      </w:r>
    </w:p>
    <w:p w14:paraId="0F5543FA" w14:textId="77777777" w:rsidR="00330796" w:rsidRDefault="00000000">
      <w:pPr>
        <w:pStyle w:val="ListParagraph"/>
        <w:numPr>
          <w:ilvl w:val="0"/>
          <w:numId w:val="2"/>
        </w:numPr>
      </w:pPr>
      <w:r>
        <w:t>ML-based severity prediction trained on historical emergency data</w:t>
      </w:r>
    </w:p>
    <w:p w14:paraId="551D7408" w14:textId="77777777" w:rsidR="00330796" w:rsidRDefault="00000000">
      <w:pPr>
        <w:pStyle w:val="ListParagraph"/>
        <w:numPr>
          <w:ilvl w:val="0"/>
          <w:numId w:val="2"/>
        </w:numPr>
      </w:pPr>
      <w:r>
        <w:t>Resource dispatch module: auto-assign ambulance, fire brigade, police based on type</w:t>
      </w:r>
    </w:p>
    <w:p w14:paraId="65F9492B" w14:textId="77777777" w:rsidR="00330796" w:rsidRDefault="00000000">
      <w:pPr>
        <w:pStyle w:val="ListParagraph"/>
        <w:numPr>
          <w:ilvl w:val="0"/>
          <w:numId w:val="2"/>
        </w:numPr>
      </w:pPr>
      <w:r>
        <w:t>Integration with NDMA (National Disaster Management Authority) API for major disaster events</w:t>
      </w:r>
    </w:p>
    <w:p w14:paraId="2778F6E6" w14:textId="77777777" w:rsidR="00330796" w:rsidRDefault="00330796">
      <w:pPr>
        <w:spacing w:after="60"/>
      </w:pPr>
    </w:p>
    <w:p w14:paraId="66A4AE31" w14:textId="77777777" w:rsidR="00330796" w:rsidRDefault="00000000">
      <w:pPr>
        <w:spacing w:before="100" w:beforeAutospacing="1" w:after="100" w:afterAutospacing="1"/>
      </w:pPr>
      <w:r>
        <w:rPr>
          <w:b/>
          <w:bCs/>
        </w:rPr>
        <w:lastRenderedPageBreak/>
        <w:t>Phase 3 (Quarter 2)</w:t>
      </w:r>
    </w:p>
    <w:p w14:paraId="56BB896E" w14:textId="77777777" w:rsidR="00330796" w:rsidRDefault="00000000">
      <w:pPr>
        <w:pStyle w:val="ListParagraph"/>
        <w:numPr>
          <w:ilvl w:val="0"/>
          <w:numId w:val="2"/>
        </w:numPr>
      </w:pPr>
      <w:r>
        <w:t>Mobile officer app (PWA) for field status updates and photo attachments</w:t>
      </w:r>
    </w:p>
    <w:p w14:paraId="739435EC" w14:textId="77777777" w:rsidR="00330796" w:rsidRDefault="00000000">
      <w:pPr>
        <w:pStyle w:val="ListParagraph"/>
        <w:numPr>
          <w:ilvl w:val="0"/>
          <w:numId w:val="2"/>
        </w:numPr>
      </w:pPr>
      <w:r>
        <w:t>District-level analytics dashboard with resolution time SLA tracking</w:t>
      </w:r>
    </w:p>
    <w:p w14:paraId="17E58D55" w14:textId="77777777" w:rsidR="00330796" w:rsidRDefault="00000000">
      <w:pPr>
        <w:pStyle w:val="ListParagraph"/>
        <w:numPr>
          <w:ilvl w:val="0"/>
          <w:numId w:val="2"/>
        </w:numPr>
      </w:pPr>
      <w:r>
        <w:t>Automated daily digest email to district collectors summarising open cases</w:t>
      </w:r>
    </w:p>
    <w:p w14:paraId="5C6BAD40" w14:textId="77777777" w:rsidR="00330796" w:rsidRDefault="00330796">
      <w:pPr>
        <w:spacing w:after="60"/>
      </w:pPr>
    </w:p>
    <w:p w14:paraId="29E25302" w14:textId="1302B60A" w:rsidR="00330796" w:rsidRDefault="00000000">
      <w:pPr>
        <w:spacing w:before="100" w:beforeAutospacing="1" w:after="100" w:afterAutospacing="1"/>
      </w:pPr>
      <w:r>
        <w:rPr>
          <w:b/>
          <w:bCs/>
        </w:rPr>
        <w:t xml:space="preserve">conclusion: </w:t>
      </w:r>
      <w:r w:rsidR="00D0225F">
        <w:t>Disaster alert system</w:t>
      </w:r>
      <w:r>
        <w:t xml:space="preserve"> is a production-ready ServiceNow automation that eliminates the end-to-end manual burden of emergency case management. Citizens in any of four languages submit a single form and receive instant SMS confirmation; government officers receive pre-classified, pre-routed cases with AI-generated summaries; critical emergencies are escalated automatically without human intervention; and victims receive a translated resolution notification when help has been delivered. The architecture is secure, idempotent, and extensible — ready for additional language coverage, additional notification channels, and machine learning enhancements in subsequent phases.</w:t>
      </w:r>
    </w:p>
    <w:p w14:paraId="6A9736A3" w14:textId="77777777" w:rsidR="00330796" w:rsidRDefault="00330796">
      <w:pPr>
        <w:spacing w:after="60"/>
      </w:pPr>
    </w:p>
    <w:p w14:paraId="4617ECEC" w14:textId="77777777" w:rsidR="00330796" w:rsidRDefault="00000000">
      <w:pPr>
        <w:spacing w:before="100" w:beforeAutospacing="1" w:after="100" w:afterAutospacing="1"/>
      </w:pPr>
      <w:proofErr w:type="spellStart"/>
      <w:r>
        <w:rPr>
          <w:b/>
          <w:bCs/>
        </w:rPr>
        <w:t>projectType</w:t>
      </w:r>
      <w:proofErr w:type="spellEnd"/>
      <w:r>
        <w:rPr>
          <w:b/>
          <w:bCs/>
        </w:rPr>
        <w:t xml:space="preserve">: </w:t>
      </w:r>
      <w:r>
        <w:t>Government-SaaS / Civic-Tech Automation Platform</w:t>
      </w:r>
    </w:p>
    <w:p w14:paraId="1EE8EE2E" w14:textId="77777777" w:rsidR="00330796" w:rsidRDefault="00330796">
      <w:pPr>
        <w:spacing w:after="60"/>
      </w:pPr>
    </w:p>
    <w:p w14:paraId="69062962" w14:textId="77777777" w:rsidR="00330796" w:rsidRDefault="00000000">
      <w:pPr>
        <w:spacing w:before="100" w:beforeAutospacing="1" w:after="100" w:afterAutospacing="1"/>
        <w:outlineLvl w:val="2"/>
      </w:pPr>
      <w:r>
        <w:rPr>
          <w:b/>
          <w:bCs/>
          <w:sz w:val="27"/>
          <w:szCs w:val="27"/>
        </w:rPr>
        <w:t>Automation 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80"/>
        <w:gridCol w:w="1680"/>
        <w:gridCol w:w="2800"/>
      </w:tblGrid>
      <w:tr w:rsidR="00330796" w14:paraId="0803367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6E8A2A" w14:textId="77777777" w:rsidR="00330796" w:rsidRDefault="00000000">
            <w:pPr>
              <w:spacing w:before="40" w:after="40"/>
            </w:pPr>
            <w:r>
              <w:rPr>
                <w:b/>
                <w:bCs/>
                <w:sz w:val="22"/>
                <w:szCs w:val="22"/>
              </w:rPr>
              <w:t>Flow Name</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B746E0" w14:textId="77777777" w:rsidR="00330796" w:rsidRDefault="00000000">
            <w:pPr>
              <w:spacing w:before="40" w:after="40"/>
            </w:pPr>
            <w:r>
              <w:rPr>
                <w:b/>
                <w:bCs/>
                <w:sz w:val="22"/>
                <w:szCs w:val="22"/>
              </w:rPr>
              <w:t>Trigger</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26BC24" w14:textId="77777777" w:rsidR="00330796" w:rsidRDefault="00000000">
            <w:pPr>
              <w:spacing w:before="40" w:after="40"/>
            </w:pPr>
            <w:r>
              <w:rPr>
                <w:b/>
                <w:bCs/>
                <w:sz w:val="22"/>
                <w:szCs w:val="22"/>
              </w:rPr>
              <w:t>Steps</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0C96D5" w14:textId="77777777" w:rsidR="00330796" w:rsidRDefault="00000000">
            <w:pPr>
              <w:spacing w:before="40" w:after="40"/>
            </w:pPr>
            <w:r>
              <w:rPr>
                <w:b/>
                <w:bCs/>
                <w:sz w:val="22"/>
                <w:szCs w:val="22"/>
              </w:rPr>
              <w:t>Outcome</w:t>
            </w:r>
          </w:p>
        </w:tc>
      </w:tr>
      <w:tr w:rsidR="00330796" w14:paraId="702C4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4DE2FF" w14:textId="7079F773" w:rsidR="00330796" w:rsidRDefault="00D0225F">
            <w:pPr>
              <w:spacing w:before="40" w:after="40"/>
            </w:pPr>
            <w:r>
              <w:rPr>
                <w:sz w:val="22"/>
                <w:szCs w:val="22"/>
              </w:rPr>
              <w:t>Disaster Alert System</w:t>
            </w:r>
            <w:r w:rsidR="00000000">
              <w:rPr>
                <w:sz w:val="22"/>
                <w:szCs w:val="22"/>
              </w:rPr>
              <w:t xml:space="preserve"> Automation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0A5A6F" w14:textId="77777777" w:rsidR="00330796" w:rsidRDefault="00000000">
            <w:pPr>
              <w:spacing w:before="40" w:after="40"/>
            </w:pPr>
            <w:r>
              <w:rPr>
                <w:sz w:val="22"/>
                <w:szCs w:val="22"/>
              </w:rPr>
              <w:t>Record Created (</w:t>
            </w:r>
            <w:proofErr w:type="spellStart"/>
            <w:r>
              <w:rPr>
                <w:sz w:val="22"/>
                <w:szCs w:val="22"/>
              </w:rPr>
              <w:t>x_emr_case</w:t>
            </w:r>
            <w:proofErr w:type="spellEnd"/>
            <w:r>
              <w:rPr>
                <w:sz w:val="22"/>
                <w:szCs w:val="22"/>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3C094C" w14:textId="77777777" w:rsidR="00330796" w:rsidRDefault="00000000">
            <w:pPr>
              <w:spacing w:before="40" w:after="40"/>
            </w:pPr>
            <w:r>
              <w:rPr>
                <w:sz w:val="22"/>
                <w:szCs w:val="22"/>
              </w:rPr>
              <w:t>4 actions + 1 If block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3D928F" w14:textId="77777777" w:rsidR="00330796" w:rsidRDefault="00000000">
            <w:pPr>
              <w:spacing w:before="40" w:after="40"/>
            </w:pPr>
            <w:r>
              <w:rPr>
                <w:sz w:val="22"/>
                <w:szCs w:val="22"/>
              </w:rPr>
              <w:t>AI classify, auto-assign, ack SMS, critical email</w:t>
            </w:r>
          </w:p>
        </w:tc>
      </w:tr>
      <w:tr w:rsidR="00330796" w14:paraId="614500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ECEA8" w14:textId="77777777" w:rsidR="00330796" w:rsidRDefault="00000000">
            <w:pPr>
              <w:spacing w:before="40" w:after="40"/>
            </w:pPr>
            <w:r>
              <w:rPr>
                <w:sz w:val="22"/>
                <w:szCs w:val="22"/>
              </w:rPr>
              <w:t>EMR Send Resolution SMS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AFB71" w14:textId="77777777" w:rsidR="00330796" w:rsidRDefault="00000000">
            <w:pPr>
              <w:spacing w:before="40" w:after="40"/>
            </w:pPr>
            <w:r>
              <w:rPr>
                <w:sz w:val="22"/>
                <w:szCs w:val="22"/>
              </w:rPr>
              <w:t>State changes to Resolved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CF3FE" w14:textId="77777777" w:rsidR="00330796" w:rsidRDefault="00000000">
            <w:pPr>
              <w:spacing w:before="40" w:after="40"/>
            </w:pPr>
            <w:r>
              <w:rPr>
                <w:sz w:val="22"/>
                <w:szCs w:val="22"/>
              </w:rPr>
              <w:t>1 action (translate + SMS)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93E39" w14:textId="77777777" w:rsidR="00330796" w:rsidRDefault="00000000">
            <w:pPr>
              <w:spacing w:before="40" w:after="40"/>
            </w:pPr>
            <w:r>
              <w:rPr>
                <w:sz w:val="22"/>
                <w:szCs w:val="22"/>
              </w:rPr>
              <w:t>Translated resolution SMS to citizen</w:t>
            </w:r>
          </w:p>
        </w:tc>
      </w:tr>
    </w:tbl>
    <w:p w14:paraId="2F39A854" w14:textId="77777777" w:rsidR="00330796" w:rsidRDefault="00330796">
      <w:pPr>
        <w:spacing w:after="60"/>
      </w:pPr>
    </w:p>
    <w:p w14:paraId="51FB604D" w14:textId="77777777" w:rsidR="00330796" w:rsidRDefault="00330796">
      <w:pPr>
        <w:spacing w:after="60"/>
      </w:pPr>
    </w:p>
    <w:p w14:paraId="33AA563F" w14:textId="77777777" w:rsidR="00330796" w:rsidRDefault="00000000">
      <w:pPr>
        <w:spacing w:before="100" w:beforeAutospacing="1" w:after="100" w:afterAutospacing="1"/>
        <w:outlineLvl w:val="2"/>
      </w:pPr>
      <w:r>
        <w:rPr>
          <w:b/>
          <w:bCs/>
          <w:sz w:val="27"/>
          <w:szCs w:val="27"/>
        </w:rPr>
        <w:t>API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160"/>
        <w:gridCol w:w="3000"/>
      </w:tblGrid>
      <w:tr w:rsidR="00330796" w14:paraId="356DC78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BB746C" w14:textId="77777777" w:rsidR="00330796" w:rsidRDefault="00000000">
            <w:pPr>
              <w:spacing w:before="40" w:after="40"/>
            </w:pPr>
            <w:r>
              <w:rPr>
                <w:b/>
                <w:bCs/>
                <w:sz w:val="22"/>
                <w:szCs w:val="22"/>
              </w:rPr>
              <w:t>API</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6E1C4A" w14:textId="77777777" w:rsidR="00330796" w:rsidRDefault="00000000">
            <w:pPr>
              <w:spacing w:before="40" w:after="40"/>
            </w:pPr>
            <w:r>
              <w:rPr>
                <w:b/>
                <w:bCs/>
                <w:sz w:val="22"/>
                <w:szCs w:val="22"/>
              </w:rPr>
              <w:t>Provider</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0208B" w14:textId="77777777" w:rsidR="00330796" w:rsidRDefault="00000000">
            <w:pPr>
              <w:spacing w:before="40" w:after="40"/>
            </w:pPr>
            <w:r>
              <w:rPr>
                <w:b/>
                <w:bCs/>
                <w:sz w:val="22"/>
                <w:szCs w:val="22"/>
              </w:rPr>
              <w:t>Purpose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2D5049" w14:textId="77777777" w:rsidR="00330796" w:rsidRDefault="00000000">
            <w:pPr>
              <w:spacing w:before="40" w:after="40"/>
            </w:pPr>
            <w:r>
              <w:rPr>
                <w:b/>
                <w:bCs/>
                <w:sz w:val="22"/>
                <w:szCs w:val="22"/>
              </w:rPr>
              <w:t>Stored In</w:t>
            </w:r>
          </w:p>
        </w:tc>
      </w:tr>
      <w:tr w:rsidR="00330796" w14:paraId="4AB1F2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8D4D8E" w14:textId="77777777" w:rsidR="00330796" w:rsidRDefault="00000000">
            <w:pPr>
              <w:spacing w:before="40" w:after="40"/>
            </w:pPr>
            <w:r>
              <w:rPr>
                <w:sz w:val="22"/>
                <w:szCs w:val="22"/>
              </w:rPr>
              <w:t>OpenAI Chat Completions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E5188C" w14:textId="77777777" w:rsidR="00330796" w:rsidRDefault="00000000">
            <w:pPr>
              <w:spacing w:before="40" w:after="40"/>
            </w:pPr>
            <w:r>
              <w:rPr>
                <w:sz w:val="22"/>
                <w:szCs w:val="22"/>
              </w:rPr>
              <w:t>OpenAI</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EBBC81" w14:textId="77777777" w:rsidR="00330796" w:rsidRDefault="00000000">
            <w:pPr>
              <w:spacing w:before="40" w:after="40"/>
            </w:pPr>
            <w:r>
              <w:rPr>
                <w:sz w:val="22"/>
                <w:szCs w:val="22"/>
              </w:rPr>
              <w:t>AI 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AB6E45" w14:textId="77777777" w:rsidR="00330796" w:rsidRDefault="00000000">
            <w:pPr>
              <w:spacing w:before="40" w:after="40"/>
            </w:pPr>
            <w:proofErr w:type="spellStart"/>
            <w:r>
              <w:rPr>
                <w:sz w:val="22"/>
                <w:szCs w:val="22"/>
              </w:rPr>
              <w:t>x_emr.openai.api_key</w:t>
            </w:r>
            <w:proofErr w:type="spellEnd"/>
            <w:r>
              <w:rPr>
                <w:sz w:val="22"/>
                <w:szCs w:val="22"/>
              </w:rPr>
              <w:t xml:space="preserve"> (System Property)</w:t>
            </w:r>
          </w:p>
        </w:tc>
      </w:tr>
      <w:tr w:rsidR="00330796" w14:paraId="03568A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21E5B" w14:textId="77777777" w:rsidR="00330796" w:rsidRDefault="00000000">
            <w:pPr>
              <w:spacing w:before="40" w:after="40"/>
            </w:pPr>
            <w:r>
              <w:rPr>
                <w:sz w:val="22"/>
                <w:szCs w:val="22"/>
              </w:rPr>
              <w:t>Twilio Messages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33F74" w14:textId="77777777" w:rsidR="00330796" w:rsidRDefault="00000000">
            <w:pPr>
              <w:spacing w:before="40" w:after="40"/>
            </w:pPr>
            <w:r>
              <w:rPr>
                <w:sz w:val="22"/>
                <w:szCs w:val="22"/>
              </w:rPr>
              <w:t>Twilio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64065" w14:textId="77777777" w:rsidR="00330796" w:rsidRDefault="00000000">
            <w:pPr>
              <w:spacing w:before="40" w:after="40"/>
            </w:pPr>
            <w:r>
              <w:rPr>
                <w:sz w:val="22"/>
                <w:szCs w:val="22"/>
              </w:rPr>
              <w:t>SMS Delivery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15B40" w14:textId="77777777" w:rsidR="00330796" w:rsidRDefault="00000000">
            <w:pPr>
              <w:spacing w:before="40" w:after="40"/>
            </w:pPr>
            <w:proofErr w:type="spellStart"/>
            <w:r>
              <w:rPr>
                <w:sz w:val="22"/>
                <w:szCs w:val="22"/>
              </w:rPr>
              <w:t>x_</w:t>
            </w:r>
            <w:proofErr w:type="gramStart"/>
            <w:r>
              <w:rPr>
                <w:sz w:val="22"/>
                <w:szCs w:val="22"/>
              </w:rPr>
              <w:t>emr.twilio</w:t>
            </w:r>
            <w:proofErr w:type="gramEnd"/>
            <w:r>
              <w:rPr>
                <w:sz w:val="22"/>
                <w:szCs w:val="22"/>
              </w:rPr>
              <w:t>.account_sid</w:t>
            </w:r>
            <w:proofErr w:type="spellEnd"/>
            <w:r>
              <w:rPr>
                <w:sz w:val="22"/>
                <w:szCs w:val="22"/>
              </w:rPr>
              <w:t xml:space="preserve"> / </w:t>
            </w:r>
            <w:proofErr w:type="spellStart"/>
            <w:r>
              <w:rPr>
                <w:sz w:val="22"/>
                <w:szCs w:val="22"/>
              </w:rPr>
              <w:t>auth_token</w:t>
            </w:r>
            <w:proofErr w:type="spellEnd"/>
          </w:p>
        </w:tc>
      </w:tr>
      <w:tr w:rsidR="00330796" w14:paraId="7E443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FB12D4" w14:textId="77777777" w:rsidR="00330796" w:rsidRDefault="00000000">
            <w:pPr>
              <w:spacing w:before="40" w:after="40"/>
            </w:pPr>
            <w:r>
              <w:rPr>
                <w:sz w:val="22"/>
                <w:szCs w:val="22"/>
              </w:rPr>
              <w:lastRenderedPageBreak/>
              <w:t>Cloud Translation API</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0E1D65" w14:textId="77777777" w:rsidR="00330796" w:rsidRDefault="00000000">
            <w:pPr>
              <w:spacing w:before="40" w:after="40"/>
            </w:pPr>
            <w:r>
              <w:rPr>
                <w:sz w:val="22"/>
                <w:szCs w:val="22"/>
              </w:rPr>
              <w:t>Google Cloud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8A5F04" w14:textId="77777777" w:rsidR="00330796" w:rsidRDefault="00000000">
            <w:pPr>
              <w:spacing w:before="40" w:after="40"/>
            </w:pPr>
            <w:r>
              <w:rPr>
                <w:sz w:val="22"/>
                <w:szCs w:val="22"/>
              </w:rPr>
              <w:t>Resolution Translation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6C068D" w14:textId="77777777" w:rsidR="00330796" w:rsidRDefault="00000000">
            <w:pPr>
              <w:spacing w:before="40" w:after="40"/>
            </w:pPr>
            <w:proofErr w:type="spellStart"/>
            <w:r>
              <w:rPr>
                <w:sz w:val="22"/>
                <w:szCs w:val="22"/>
              </w:rPr>
              <w:t>x_</w:t>
            </w:r>
            <w:proofErr w:type="gramStart"/>
            <w:r>
              <w:rPr>
                <w:sz w:val="22"/>
                <w:szCs w:val="22"/>
              </w:rPr>
              <w:t>emr.google</w:t>
            </w:r>
            <w:proofErr w:type="gramEnd"/>
            <w:r>
              <w:rPr>
                <w:sz w:val="22"/>
                <w:szCs w:val="22"/>
              </w:rPr>
              <w:t>.translate_key</w:t>
            </w:r>
            <w:proofErr w:type="spellEnd"/>
          </w:p>
        </w:tc>
      </w:tr>
    </w:tbl>
    <w:p w14:paraId="19130F0A" w14:textId="77777777" w:rsidR="00330796" w:rsidRDefault="00330796">
      <w:pPr>
        <w:spacing w:after="60"/>
      </w:pPr>
    </w:p>
    <w:sectPr w:rsidR="003307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62518"/>
    <w:multiLevelType w:val="hybridMultilevel"/>
    <w:tmpl w:val="884A0342"/>
    <w:lvl w:ilvl="0" w:tplc="59F0CAE6">
      <w:start w:val="1"/>
      <w:numFmt w:val="bullet"/>
      <w:lvlText w:val="•"/>
      <w:lvlJc w:val="left"/>
      <w:pPr>
        <w:spacing w:before="100" w:beforeAutospacing="1" w:after="100" w:afterAutospacing="1" w:line="240" w:lineRule="auto"/>
        <w:ind w:left="720" w:hanging="360"/>
      </w:pPr>
      <w:rPr>
        <w:rFonts w:ascii="Times New Roman" w:eastAsia="Times New Roman" w:hAnsi="Times New Roman" w:cs="Times New Roman"/>
        <w:sz w:val="24"/>
        <w:szCs w:val="24"/>
      </w:rPr>
    </w:lvl>
    <w:lvl w:ilvl="1" w:tplc="8E26D706">
      <w:numFmt w:val="decimal"/>
      <w:lvlText w:val=""/>
      <w:lvlJc w:val="left"/>
    </w:lvl>
    <w:lvl w:ilvl="2" w:tplc="BA18C9A6">
      <w:numFmt w:val="decimal"/>
      <w:lvlText w:val=""/>
      <w:lvlJc w:val="left"/>
    </w:lvl>
    <w:lvl w:ilvl="3" w:tplc="89D2E474">
      <w:numFmt w:val="decimal"/>
      <w:lvlText w:val=""/>
      <w:lvlJc w:val="left"/>
    </w:lvl>
    <w:lvl w:ilvl="4" w:tplc="B5528338">
      <w:numFmt w:val="decimal"/>
      <w:lvlText w:val=""/>
      <w:lvlJc w:val="left"/>
    </w:lvl>
    <w:lvl w:ilvl="5" w:tplc="941C6172">
      <w:numFmt w:val="decimal"/>
      <w:lvlText w:val=""/>
      <w:lvlJc w:val="left"/>
    </w:lvl>
    <w:lvl w:ilvl="6" w:tplc="AACAAE12">
      <w:numFmt w:val="decimal"/>
      <w:lvlText w:val=""/>
      <w:lvlJc w:val="left"/>
    </w:lvl>
    <w:lvl w:ilvl="7" w:tplc="92C2AD44">
      <w:numFmt w:val="decimal"/>
      <w:lvlText w:val=""/>
      <w:lvlJc w:val="left"/>
    </w:lvl>
    <w:lvl w:ilvl="8" w:tplc="9E1C38BC">
      <w:numFmt w:val="decimal"/>
      <w:lvlText w:val=""/>
      <w:lvlJc w:val="left"/>
    </w:lvl>
  </w:abstractNum>
  <w:abstractNum w:abstractNumId="1" w15:restartNumberingAfterBreak="0">
    <w:nsid w:val="47E44AB2"/>
    <w:multiLevelType w:val="hybridMultilevel"/>
    <w:tmpl w:val="DD50C784"/>
    <w:lvl w:ilvl="0" w:tplc="B4B63D8A">
      <w:start w:val="1"/>
      <w:numFmt w:val="bullet"/>
      <w:lvlText w:val="●"/>
      <w:lvlJc w:val="left"/>
      <w:pPr>
        <w:ind w:left="720" w:hanging="360"/>
      </w:pPr>
    </w:lvl>
    <w:lvl w:ilvl="1" w:tplc="5DA29F56">
      <w:start w:val="1"/>
      <w:numFmt w:val="bullet"/>
      <w:lvlText w:val="○"/>
      <w:lvlJc w:val="left"/>
      <w:pPr>
        <w:ind w:left="1440" w:hanging="360"/>
      </w:pPr>
    </w:lvl>
    <w:lvl w:ilvl="2" w:tplc="202E0F28">
      <w:start w:val="1"/>
      <w:numFmt w:val="bullet"/>
      <w:lvlText w:val="■"/>
      <w:lvlJc w:val="left"/>
      <w:pPr>
        <w:ind w:left="2160" w:hanging="360"/>
      </w:pPr>
    </w:lvl>
    <w:lvl w:ilvl="3" w:tplc="B2FE5AC4">
      <w:start w:val="1"/>
      <w:numFmt w:val="bullet"/>
      <w:lvlText w:val="●"/>
      <w:lvlJc w:val="left"/>
      <w:pPr>
        <w:ind w:left="2880" w:hanging="360"/>
      </w:pPr>
    </w:lvl>
    <w:lvl w:ilvl="4" w:tplc="770C6864">
      <w:start w:val="1"/>
      <w:numFmt w:val="bullet"/>
      <w:lvlText w:val="○"/>
      <w:lvlJc w:val="left"/>
      <w:pPr>
        <w:ind w:left="3600" w:hanging="360"/>
      </w:pPr>
    </w:lvl>
    <w:lvl w:ilvl="5" w:tplc="3AD80236">
      <w:start w:val="1"/>
      <w:numFmt w:val="bullet"/>
      <w:lvlText w:val="■"/>
      <w:lvlJc w:val="left"/>
      <w:pPr>
        <w:ind w:left="4320" w:hanging="360"/>
      </w:pPr>
    </w:lvl>
    <w:lvl w:ilvl="6" w:tplc="1898D68C">
      <w:start w:val="1"/>
      <w:numFmt w:val="bullet"/>
      <w:lvlText w:val="●"/>
      <w:lvlJc w:val="left"/>
      <w:pPr>
        <w:ind w:left="5040" w:hanging="360"/>
      </w:pPr>
    </w:lvl>
    <w:lvl w:ilvl="7" w:tplc="39062E00">
      <w:start w:val="1"/>
      <w:numFmt w:val="bullet"/>
      <w:lvlText w:val="●"/>
      <w:lvlJc w:val="left"/>
      <w:pPr>
        <w:ind w:left="5760" w:hanging="360"/>
      </w:pPr>
    </w:lvl>
    <w:lvl w:ilvl="8" w:tplc="0B203E4A">
      <w:start w:val="1"/>
      <w:numFmt w:val="bullet"/>
      <w:lvlText w:val="●"/>
      <w:lvlJc w:val="left"/>
      <w:pPr>
        <w:ind w:left="6480" w:hanging="360"/>
      </w:pPr>
    </w:lvl>
  </w:abstractNum>
  <w:num w:numId="1" w16cid:durableId="1918130039">
    <w:abstractNumId w:val="1"/>
    <w:lvlOverride w:ilvl="0">
      <w:startOverride w:val="1"/>
    </w:lvlOverride>
  </w:num>
  <w:num w:numId="2" w16cid:durableId="1342006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796"/>
    <w:rsid w:val="000D6B26"/>
    <w:rsid w:val="00330796"/>
    <w:rsid w:val="005B00AD"/>
    <w:rsid w:val="00D02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8791"/>
  <w15:docId w15:val="{61B6AF16-72A1-4DA3-8678-8605D1F4E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2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alu-Nagulapalli/urgent-response-hu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Vamsi krishna</cp:lastModifiedBy>
  <cp:revision>2</cp:revision>
  <dcterms:created xsi:type="dcterms:W3CDTF">2026-05-07T06:16:00Z</dcterms:created>
  <dcterms:modified xsi:type="dcterms:W3CDTF">2026-05-08T15:55:00Z</dcterms:modified>
</cp:coreProperties>
</file>