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TALATI BALAJI</w:t>
      </w:r>
    </w:p>
    <w:p>
      <w:pPr>
        <w:pBdr>
          <w:bottom w:val="single" w:color="000000" w:sz="6" w:space="3"/>
        </w:pBdr>
        <w:spacing w:after="120"/>
        <w:jc w:val="center"/>
      </w:pPr>
      <w:r>
        <w:rPr>
          <w:rFonts w:ascii="Arial" w:cs="Arial" w:eastAsia="Arial" w:hAnsi="Arial"/>
          <w:sz w:val="16"/>
          <w:szCs w:val="16"/>
        </w:rPr>
        <w:t xml:space="preserve">GitHub: Balu1113  |  LinkedIn: Balaji Talati  |  Email: talatibalaji@gmail.com  |  Mobile: +91 8712930535</w:t>
      </w:r>
    </w:p>
    <w:p>
      <w:pPr>
        <w:pBdr>
          <w:bottom w:val="single" w:color="000000" w:sz="4" w:space="2"/>
        </w:pBdr>
        <w:spacing w:after="40" w:before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PROFESSIONAL SUMMARY</w:t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18"/>
          <w:szCs w:val="18"/>
        </w:rPr>
        <w:t xml:space="preserve">AI/ML-focused Python developer with hands-on experience in Generative AI, Agentic AI and Retrieval-Augmented Generation (RAG) — LLM applications, AI agents, tool/function calling, agent workflows, LangChain, LangGraph, embeddings, vector search and prompt engineering. Backend experience building production applications with Python, Django, Django REST Framework, PostgreSQL, MySQL and Redis, including real-time communication and AI-integrated employee applications. Strong AI/ML foundation (Scikit-learn, TensorFlow, Keras) from a specialized B.Tech, plus an active self-study track covering transformer architecture, evaluation frameworks and multi-agent systems.</w:t>
      </w:r>
    </w:p>
    <w:p>
      <w:pPr>
        <w:pBdr>
          <w:bottom w:val="single" w:color="000000" w:sz="4" w:space="2"/>
        </w:pBdr>
        <w:spacing w:after="40" w:before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EDUCATION</w:t>
      </w:r>
    </w:p>
    <w:p>
      <w:pPr>
        <w:tabs>
          <w:tab w:val="right" w:pos="10368"/>
        </w:tabs>
        <w:spacing w:after="1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Institute of Aeronautical Engineering — B.Tech, Computer Science &amp; Engineering (AI &amp; ML)</w:t>
      </w:r>
      <w:r>
        <w:rPr>
          <w:rFonts w:ascii="Arial" w:cs="Arial" w:eastAsia="Arial" w:hAnsi="Arial"/>
          <w:sz w:val="18"/>
          <w:szCs w:val="18"/>
        </w:rPr>
        <w:t xml:space="preserve">	2021 – 2025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18"/>
          <w:szCs w:val="18"/>
        </w:rPr>
        <w:t xml:space="preserve">CGPA: 7.21/10</w:t>
      </w:r>
    </w:p>
    <w:p>
      <w:pPr>
        <w:tabs>
          <w:tab w:val="right" w:pos="10368"/>
        </w:tabs>
        <w:spacing w:after="1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The Secunderabad Public School — CBSE, 10th Class</w:t>
      </w:r>
      <w:r>
        <w:rPr>
          <w:rFonts w:ascii="Arial" w:cs="Arial" w:eastAsia="Arial" w:hAnsi="Arial"/>
          <w:sz w:val="18"/>
          <w:szCs w:val="18"/>
        </w:rPr>
        <w:t xml:space="preserve">	2019</w:t>
      </w:r>
    </w:p>
    <w:p>
      <w:pPr>
        <w:pBdr>
          <w:bottom w:val="single" w:color="000000" w:sz="4" w:space="2"/>
        </w:pBdr>
        <w:spacing w:after="40" w:before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PROFESSIONAL EXPERIENCE</w:t>
      </w:r>
    </w:p>
    <w:p>
      <w:pPr>
        <w:tabs>
          <w:tab w:val="right" w:pos="10368"/>
        </w:tabs>
        <w:spacing w:after="1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Pranathi Software Services Pvt. Ltd. — Junior Python Developer</w:t>
      </w:r>
      <w:r>
        <w:rPr>
          <w:rFonts w:ascii="Arial" w:cs="Arial" w:eastAsia="Arial" w:hAnsi="Arial"/>
          <w:sz w:val="18"/>
          <w:szCs w:val="18"/>
        </w:rPr>
        <w:t xml:space="preserve">	Jan 2026 – Present</w:t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i/>
          <w:iCs/>
          <w:sz w:val="18"/>
          <w:szCs w:val="18"/>
        </w:rPr>
        <w:t xml:space="preserve">Hyderabad, India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Arial" w:cs="Arial" w:eastAsia="Arial" w:hAnsi="Arial"/>
          <w:sz w:val="18"/>
          <w:szCs w:val="18"/>
        </w:rPr>
        <w:t xml:space="preserve">Work on an AI-integrated employee platform (Digital Employee) featuring AI calling agents, avatar-based chatbots and AI-driven workflows built with GenAI and AI-agent components.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Arial" w:cs="Arial" w:eastAsia="Arial" w:hAnsi="Arial"/>
          <w:sz w:val="18"/>
          <w:szCs w:val="18"/>
        </w:rPr>
        <w:t xml:space="preserve">Develop and maintain backend applications using Python, Django and Django REST Framework based on business requirements.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Arial" w:cs="Arial" w:eastAsia="Arial" w:hAnsi="Arial"/>
          <w:sz w:val="18"/>
          <w:szCs w:val="18"/>
        </w:rPr>
        <w:t xml:space="preserve">Design and implement RESTful APIs for business workflows, user management, communication and application modules.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Arial" w:cs="Arial" w:eastAsia="Arial" w:hAnsi="Arial"/>
          <w:sz w:val="18"/>
          <w:szCs w:val="18"/>
        </w:rPr>
        <w:t xml:space="preserve">Work with PostgreSQL and MySQL and debug API, database and server-side issues to improve reliability.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Arial" w:cs="Arial" w:eastAsia="Arial" w:hAnsi="Arial"/>
          <w:sz w:val="18"/>
          <w:szCs w:val="18"/>
        </w:rPr>
        <w:t xml:space="preserve">Develop real-time communication using WebSockets, Socket.IO and ASGI, including messaging and unread-message workflows.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Arial" w:cs="Arial" w:eastAsia="Arial" w:hAnsi="Arial"/>
          <w:sz w:val="18"/>
          <w:szCs w:val="18"/>
        </w:rPr>
        <w:t xml:space="preserve">Integrate Firebase Cloud Messaging (FCM) for push notifications and device-token management.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Arial" w:cs="Arial" w:eastAsia="Arial" w:hAnsi="Arial"/>
          <w:sz w:val="18"/>
          <w:szCs w:val="18"/>
        </w:rPr>
        <w:t xml:space="preserve">Use Postman for API testing and Git for version control; participate in debugging, code reviews and application maintenance.</w:t>
      </w:r>
    </w:p>
    <w:p>
      <w:pPr>
        <w:tabs>
          <w:tab w:val="right" w:pos="10368"/>
        </w:tabs>
        <w:spacing w:after="1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Pranathi Software Services Pvt. Ltd. — Python Developer Intern</w:t>
      </w:r>
      <w:r>
        <w:rPr>
          <w:rFonts w:ascii="Arial" w:cs="Arial" w:eastAsia="Arial" w:hAnsi="Arial"/>
          <w:sz w:val="18"/>
          <w:szCs w:val="18"/>
        </w:rPr>
        <w:t xml:space="preserve">	Oct 2025 – Jan 2026</w:t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i/>
          <w:iCs/>
          <w:sz w:val="18"/>
          <w:szCs w:val="18"/>
        </w:rPr>
        <w:t xml:space="preserve">Hyderabad, India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Arial" w:cs="Arial" w:eastAsia="Arial" w:hAnsi="Arial"/>
          <w:sz w:val="18"/>
          <w:szCs w:val="18"/>
        </w:rPr>
        <w:t xml:space="preserve">Developed backend functionality using Python, Django and Django REST Framework and assisted with REST API implementation.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Arial" w:cs="Arial" w:eastAsia="Arial" w:hAnsi="Arial"/>
          <w:sz w:val="18"/>
          <w:szCs w:val="18"/>
        </w:rPr>
        <w:t xml:space="preserve">Performed API testing, database operations and application debugging while following software development practices.</w:t>
      </w:r>
    </w:p>
    <w:p>
      <w:pPr>
        <w:pBdr>
          <w:bottom w:val="single" w:color="000000" w:sz="4" w:space="2"/>
        </w:pBdr>
        <w:spacing w:after="40" w:before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TECHNICAL SKILLS</w:t>
      </w:r>
    </w:p>
    <w:p>
      <w:pPr>
        <w:spacing w:after="2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Generative AI: </w:t>
      </w:r>
      <w:r>
        <w:rPr>
          <w:rFonts w:ascii="Arial" w:cs="Arial" w:eastAsia="Arial" w:hAnsi="Arial"/>
          <w:sz w:val="18"/>
          <w:szCs w:val="18"/>
        </w:rPr>
        <w:t xml:space="preserve">GenAI, LLMs, Prompt Engineering, Embeddings, Structured Outputs, AI Workflows</w:t>
      </w:r>
    </w:p>
    <w:p>
      <w:pPr>
        <w:spacing w:after="2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Agentic AI: </w:t>
      </w:r>
      <w:r>
        <w:rPr>
          <w:rFonts w:ascii="Arial" w:cs="Arial" w:eastAsia="Arial" w:hAnsi="Arial"/>
          <w:sz w:val="18"/>
          <w:szCs w:val="18"/>
        </w:rPr>
        <w:t xml:space="preserve">AI Agents, Agentic Workflows, Tool/Function Calling, Planning, Memory, Multi-Agent Systems, Autonomous Agents</w:t>
      </w:r>
    </w:p>
    <w:p>
      <w:pPr>
        <w:spacing w:after="2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AI Frameworks: </w:t>
      </w:r>
      <w:r>
        <w:rPr>
          <w:rFonts w:ascii="Arial" w:cs="Arial" w:eastAsia="Arial" w:hAnsi="Arial"/>
          <w:sz w:val="18"/>
          <w:szCs w:val="18"/>
        </w:rPr>
        <w:t xml:space="preserve">LangChain, LangGraph</w:t>
      </w:r>
    </w:p>
    <w:p>
      <w:pPr>
        <w:spacing w:after="2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RAG: </w:t>
      </w:r>
      <w:r>
        <w:rPr>
          <w:rFonts w:ascii="Arial" w:cs="Arial" w:eastAsia="Arial" w:hAnsi="Arial"/>
          <w:sz w:val="18"/>
          <w:szCs w:val="18"/>
        </w:rPr>
        <w:t xml:space="preserve">Retrieval-Augmented Generation (RAG), Document Ingestion, Chunking, Embeddings, Semantic Search, Vector Search</w:t>
      </w:r>
    </w:p>
    <w:p>
      <w:pPr>
        <w:spacing w:after="2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AI/ML: </w:t>
      </w:r>
      <w:r>
        <w:rPr>
          <w:rFonts w:ascii="Arial" w:cs="Arial" w:eastAsia="Arial" w:hAnsi="Arial"/>
          <w:sz w:val="18"/>
          <w:szCs w:val="18"/>
        </w:rPr>
        <w:t xml:space="preserve">Scikit-learn, TensorFlow, Keras, OpenCV, Pandas, NumPy</w:t>
      </w:r>
    </w:p>
    <w:p>
      <w:pPr>
        <w:spacing w:after="2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Programming Languages: </w:t>
      </w:r>
      <w:r>
        <w:rPr>
          <w:rFonts w:ascii="Arial" w:cs="Arial" w:eastAsia="Arial" w:hAnsi="Arial"/>
          <w:sz w:val="18"/>
          <w:szCs w:val="18"/>
        </w:rPr>
        <w:t xml:space="preserve">Python, SQL, JavaScript</w:t>
      </w:r>
    </w:p>
    <w:p>
      <w:pPr>
        <w:spacing w:after="2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Backend: </w:t>
      </w:r>
      <w:r>
        <w:rPr>
          <w:rFonts w:ascii="Arial" w:cs="Arial" w:eastAsia="Arial" w:hAnsi="Arial"/>
          <w:sz w:val="18"/>
          <w:szCs w:val="18"/>
        </w:rPr>
        <w:t xml:space="preserve">Django, Django REST Framework, REST APIs</w:t>
      </w:r>
    </w:p>
    <w:p>
      <w:pPr>
        <w:spacing w:after="2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Frontend: </w:t>
      </w:r>
      <w:r>
        <w:rPr>
          <w:rFonts w:ascii="Arial" w:cs="Arial" w:eastAsia="Arial" w:hAnsi="Arial"/>
          <w:sz w:val="18"/>
          <w:szCs w:val="18"/>
        </w:rPr>
        <w:t xml:space="preserve">React, HTML, CSS</w:t>
      </w:r>
    </w:p>
    <w:p>
      <w:pPr>
        <w:spacing w:after="2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Databases: </w:t>
      </w:r>
      <w:r>
        <w:rPr>
          <w:rFonts w:ascii="Arial" w:cs="Arial" w:eastAsia="Arial" w:hAnsi="Arial"/>
          <w:sz w:val="18"/>
          <w:szCs w:val="18"/>
        </w:rPr>
        <w:t xml:space="preserve">PostgreSQL, MySQL</w:t>
      </w:r>
    </w:p>
    <w:p>
      <w:pPr>
        <w:spacing w:after="2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Real-Time: </w:t>
      </w:r>
      <w:r>
        <w:rPr>
          <w:rFonts w:ascii="Arial" w:cs="Arial" w:eastAsia="Arial" w:hAnsi="Arial"/>
          <w:sz w:val="18"/>
          <w:szCs w:val="18"/>
        </w:rPr>
        <w:t xml:space="preserve">WebSockets, Socket.IO, Redis</w:t>
      </w:r>
    </w:p>
    <w:p>
      <w:pPr>
        <w:spacing w:after="2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Testing/Tools: </w:t>
      </w:r>
      <w:r>
        <w:rPr>
          <w:rFonts w:ascii="Arial" w:cs="Arial" w:eastAsia="Arial" w:hAnsi="Arial"/>
          <w:sz w:val="18"/>
          <w:szCs w:val="18"/>
        </w:rPr>
        <w:t xml:space="preserve">Postman, Git, GitHub, VS Code, PuTTY, WinSCP</w:t>
      </w:r>
    </w:p>
    <w:p>
      <w:pPr>
        <w:spacing w:after="2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Practices: </w:t>
      </w:r>
      <w:r>
        <w:rPr>
          <w:rFonts w:ascii="Arial" w:cs="Arial" w:eastAsia="Arial" w:hAnsi="Arial"/>
          <w:sz w:val="18"/>
          <w:szCs w:val="18"/>
        </w:rPr>
        <w:t xml:space="preserve">SDLC, Agile, API Testing, Debugging, Code Review, Application Support</w:t>
      </w:r>
    </w:p>
    <w:p>
      <w:pPr>
        <w:pBdr>
          <w:bottom w:val="single" w:color="000000" w:sz="4" w:space="2"/>
        </w:pBdr>
        <w:spacing w:after="40" w:before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PROJECTS</w:t>
      </w:r>
    </w:p>
    <w:p>
      <w:pPr>
        <w:spacing w:after="10"/>
      </w:pPr>
      <w:r>
        <w:rPr>
          <w:rFonts w:ascii="Arial" w:cs="Arial" w:eastAsia="Arial" w:hAnsi="Arial"/>
          <w:b/>
          <w:bCs/>
          <w:i w:val="false"/>
          <w:iCs w:val="false"/>
          <w:sz w:val="18"/>
          <w:szCs w:val="18"/>
        </w:rPr>
        <w:t xml:space="preserve">Digital Employee Platform — AI-Integrated Application</w:t>
      </w:r>
    </w:p>
    <w:p>
      <w:pPr>
        <w:spacing w:after="20"/>
      </w:pPr>
      <w:r>
        <w:rPr>
          <w:rFonts w:ascii="Arial" w:cs="Arial" w:eastAsia="Arial" w:hAnsi="Arial"/>
          <w:b w:val="false"/>
          <w:bCs w:val="false"/>
          <w:i/>
          <w:iCs/>
          <w:sz w:val="18"/>
          <w:szCs w:val="18"/>
        </w:rPr>
        <w:t xml:space="preserve">Python | Django | Django REST Framework | PostgreSQL | React | WebSockets | GenAI | AI Agents | AI Workflows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Arial" w:cs="Arial" w:eastAsia="Arial" w:hAnsi="Arial"/>
          <w:sz w:val="18"/>
          <w:szCs w:val="18"/>
        </w:rPr>
        <w:t xml:space="preserve">Worked on an AI-integrated employee platform featuring AI calling agents, avatar-based chatbots and AI-driven workflows.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Arial" w:cs="Arial" w:eastAsia="Arial" w:hAnsi="Arial"/>
          <w:sz w:val="18"/>
          <w:szCs w:val="18"/>
        </w:rPr>
        <w:t xml:space="preserve">Developed REST APIs and backend business logic for employee workflows, communication and workflow automation.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Arial" w:cs="Arial" w:eastAsia="Arial" w:hAnsi="Arial"/>
          <w:sz w:val="18"/>
          <w:szCs w:val="18"/>
        </w:rPr>
        <w:t xml:space="preserve">Supported integration between backend, React frontend, real-time communication and AI-powered modules.</w:t>
      </w:r>
    </w:p>
    <w:p>
      <w:pPr>
        <w:spacing w:after="10"/>
      </w:pPr>
      <w:r>
        <w:rPr>
          <w:rFonts w:ascii="Arial" w:cs="Arial" w:eastAsia="Arial" w:hAnsi="Arial"/>
          <w:b/>
          <w:bCs/>
          <w:i w:val="false"/>
          <w:iCs w:val="false"/>
          <w:sz w:val="18"/>
          <w:szCs w:val="18"/>
        </w:rPr>
        <w:t xml:space="preserve">HRMS Chat Application</w:t>
      </w:r>
    </w:p>
    <w:p>
      <w:pPr>
        <w:spacing w:after="20"/>
      </w:pPr>
      <w:r>
        <w:rPr>
          <w:rFonts w:ascii="Arial" w:cs="Arial" w:eastAsia="Arial" w:hAnsi="Arial"/>
          <w:b w:val="false"/>
          <w:bCs w:val="false"/>
          <w:i/>
          <w:iCs/>
          <w:sz w:val="18"/>
          <w:szCs w:val="18"/>
        </w:rPr>
        <w:t xml:space="preserve">Python | Django | Django REST Framework | PostgreSQL | WebSockets | Socket.IO | Firebase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Arial" w:cs="Arial" w:eastAsia="Arial" w:hAnsi="Arial"/>
          <w:sz w:val="18"/>
          <w:szCs w:val="18"/>
        </w:rPr>
        <w:t xml:space="preserve">Developed backend functionality for real-time employee communication, including one-to-one and group messaging.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Arial" w:cs="Arial" w:eastAsia="Arial" w:hAnsi="Arial"/>
          <w:sz w:val="18"/>
          <w:szCs w:val="18"/>
        </w:rPr>
        <w:t xml:space="preserve">Implemented message delivery, unread-message tracking, active/inactive status and chat-group workflows using Django and WebSockets.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Arial" w:cs="Arial" w:eastAsia="Arial" w:hAnsi="Arial"/>
          <w:sz w:val="18"/>
          <w:szCs w:val="18"/>
        </w:rPr>
        <w:t xml:space="preserve">Integrated Firebase Cloud Messaging for push notifications and implemented secure user authentication.</w:t>
      </w:r>
    </w:p>
    <w:p>
      <w:pPr>
        <w:spacing w:after="10"/>
      </w:pPr>
      <w:r>
        <w:rPr>
          <w:rFonts w:ascii="Arial" w:cs="Arial" w:eastAsia="Arial" w:hAnsi="Arial"/>
          <w:b/>
          <w:bCs/>
          <w:i w:val="false"/>
          <w:iCs w:val="false"/>
          <w:sz w:val="18"/>
          <w:szCs w:val="18"/>
        </w:rPr>
        <w:t xml:space="preserve">Social Media Marketing Application</w:t>
      </w:r>
    </w:p>
    <w:p>
      <w:pPr>
        <w:spacing w:after="20"/>
      </w:pPr>
      <w:r>
        <w:rPr>
          <w:rFonts w:ascii="Arial" w:cs="Arial" w:eastAsia="Arial" w:hAnsi="Arial"/>
          <w:b w:val="false"/>
          <w:bCs w:val="false"/>
          <w:i/>
          <w:iCs/>
          <w:sz w:val="18"/>
          <w:szCs w:val="18"/>
        </w:rPr>
        <w:t xml:space="preserve">Python | Django | Django REST Framework | PostgreSQL | React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Arial" w:cs="Arial" w:eastAsia="Arial" w:hAnsi="Arial"/>
          <w:sz w:val="18"/>
          <w:szCs w:val="18"/>
        </w:rPr>
        <w:t xml:space="preserve">Developed APIs supporting campaign management, scheduling and user workflows; implemented business logic and database operations.</w:t>
      </w:r>
    </w:p>
    <w:p>
      <w:pPr>
        <w:pBdr>
          <w:bottom w:val="single" w:color="000000" w:sz="4" w:space="2"/>
        </w:pBdr>
        <w:spacing w:after="40" w:before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CERTIFICATIONS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18"/>
          <w:szCs w:val="18"/>
        </w:rPr>
        <w:t xml:space="preserve">PCAP — Python Programming  |  CLA — C Programming  |  Full Stack Development — Udemy  |  Artificial Intelligence — Simplilearn  |  HackerRank — Python &amp; SQL</w:t>
      </w:r>
    </w:p>
    <w:sectPr>
      <w:pgSz w:w="12240" w:h="15840" w:orient="portrait"/>
      <w:pgMar w:top="280" w:right="460" w:bottom="280" w:left="4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1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2026-09-13T04:38:11.107Z</dcterms:created>
  <dcterms:modified xsi:type="dcterms:W3CDTF">2026-09-13T04:38:11.107Z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