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2A0" w:rsidRPr="000F12A0" w:rsidRDefault="00852056" w:rsidP="000F12A0">
      <w:pPr>
        <w:pBdr>
          <w:top w:val="nil"/>
          <w:left w:val="nil"/>
          <w:bottom w:val="nil"/>
          <w:right w:val="nil"/>
          <w:between w:val="nil"/>
        </w:pBdr>
        <w:spacing w:after="0"/>
        <w:jc w:val="center"/>
        <w:rPr>
          <w:b/>
          <w:color w:val="000000"/>
          <w:sz w:val="20"/>
          <w:szCs w:val="20"/>
        </w:rPr>
      </w:pPr>
      <w:r>
        <w:rPr>
          <w:b/>
          <w:sz w:val="20"/>
          <w:szCs w:val="20"/>
        </w:rPr>
        <w:t xml:space="preserve"> Aravapalli </w:t>
      </w:r>
      <w:r w:rsidR="0007271F" w:rsidRPr="000F12A0">
        <w:rPr>
          <w:b/>
          <w:sz w:val="20"/>
          <w:szCs w:val="20"/>
        </w:rPr>
        <w:t>Balaiah</w:t>
      </w:r>
    </w:p>
    <w:p w:rsidR="000E61DB" w:rsidRPr="000F12A0" w:rsidRDefault="0007271F" w:rsidP="000F12A0">
      <w:pPr>
        <w:pBdr>
          <w:top w:val="nil"/>
          <w:left w:val="nil"/>
          <w:bottom w:val="nil"/>
          <w:right w:val="nil"/>
          <w:between w:val="nil"/>
        </w:pBdr>
        <w:spacing w:after="0"/>
        <w:jc w:val="center"/>
        <w:rPr>
          <w:color w:val="000000"/>
          <w:sz w:val="20"/>
          <w:szCs w:val="20"/>
        </w:rPr>
      </w:pPr>
      <w:r w:rsidRPr="000F12A0">
        <w:rPr>
          <w:b/>
          <w:color w:val="000000"/>
          <w:sz w:val="20"/>
          <w:szCs w:val="20"/>
        </w:rPr>
        <w:t xml:space="preserve">E-Mail: </w:t>
      </w:r>
      <w:r w:rsidRPr="000F12A0">
        <w:rPr>
          <w:b/>
          <w:sz w:val="20"/>
          <w:szCs w:val="20"/>
        </w:rPr>
        <w:t>aravapallibalaiah</w:t>
      </w:r>
      <w:r w:rsidRPr="000F12A0">
        <w:rPr>
          <w:b/>
          <w:color w:val="000000"/>
          <w:sz w:val="20"/>
          <w:szCs w:val="20"/>
        </w:rPr>
        <w:t>@gmail.com</w:t>
      </w:r>
    </w:p>
    <w:p w:rsidR="000E61DB" w:rsidRPr="000F12A0" w:rsidRDefault="000F12A0" w:rsidP="000F12A0">
      <w:pPr>
        <w:pBdr>
          <w:top w:val="nil"/>
          <w:left w:val="nil"/>
          <w:bottom w:val="nil"/>
          <w:right w:val="nil"/>
          <w:between w:val="nil"/>
        </w:pBdr>
        <w:spacing w:after="0"/>
        <w:jc w:val="center"/>
        <w:rPr>
          <w:color w:val="000000"/>
          <w:sz w:val="20"/>
          <w:szCs w:val="20"/>
        </w:rPr>
      </w:pPr>
      <w:r w:rsidRPr="000F12A0">
        <w:rPr>
          <w:b/>
          <w:color w:val="000000"/>
          <w:sz w:val="20"/>
          <w:szCs w:val="20"/>
        </w:rPr>
        <w:t>Mobile</w:t>
      </w:r>
      <w:r w:rsidR="0007271F" w:rsidRPr="000F12A0">
        <w:rPr>
          <w:b/>
          <w:color w:val="000000"/>
          <w:sz w:val="20"/>
          <w:szCs w:val="20"/>
        </w:rPr>
        <w:t xml:space="preserve"> No: +91-</w:t>
      </w:r>
      <w:r w:rsidR="0007271F" w:rsidRPr="000F12A0">
        <w:rPr>
          <w:b/>
          <w:sz w:val="20"/>
          <w:szCs w:val="20"/>
        </w:rPr>
        <w:t>7893493461</w:t>
      </w:r>
    </w:p>
    <w:p w:rsidR="000E61DB" w:rsidRDefault="000E61DB">
      <w:pPr>
        <w:pBdr>
          <w:bottom w:val="single" w:sz="12" w:space="1" w:color="auto"/>
        </w:pBdr>
      </w:pPr>
    </w:p>
    <w:tbl>
      <w:tblPr>
        <w:tblStyle w:val="a"/>
        <w:tblW w:w="9937" w:type="dxa"/>
        <w:tblLayout w:type="fixed"/>
        <w:tblLook w:val="0000" w:firstRow="0" w:lastRow="0" w:firstColumn="0" w:lastColumn="0" w:noHBand="0" w:noVBand="0"/>
      </w:tblPr>
      <w:tblGrid>
        <w:gridCol w:w="9937"/>
      </w:tblGrid>
      <w:tr w:rsidR="000E61DB">
        <w:trPr>
          <w:trHeight w:val="60"/>
        </w:trPr>
        <w:tc>
          <w:tcPr>
            <w:tcW w:w="9937"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0E61DB" w:rsidRDefault="0007271F" w:rsidP="000F12A0">
            <w:pPr>
              <w:spacing w:after="0" w:line="240" w:lineRule="auto"/>
              <w:rPr>
                <w:sz w:val="28"/>
                <w:szCs w:val="28"/>
              </w:rPr>
            </w:pPr>
            <w:r>
              <w:rPr>
                <w:b/>
                <w:sz w:val="28"/>
                <w:szCs w:val="28"/>
              </w:rPr>
              <w:t>Professional Objective</w:t>
            </w:r>
          </w:p>
        </w:tc>
      </w:tr>
    </w:tbl>
    <w:p w:rsidR="000E61DB" w:rsidRPr="000F12A0" w:rsidRDefault="0007271F">
      <w:pPr>
        <w:widowControl w:val="0"/>
        <w:spacing w:after="0"/>
        <w:jc w:val="both"/>
        <w:rPr>
          <w:sz w:val="20"/>
          <w:szCs w:val="20"/>
        </w:rPr>
      </w:pPr>
      <w:r w:rsidRPr="000F12A0">
        <w:rPr>
          <w:color w:val="000000"/>
          <w:sz w:val="20"/>
          <w:szCs w:val="20"/>
        </w:rPr>
        <w:t>Seeking a challenging career in the area of software development where I can create value for my company by utilizing technical proficiencies in Java, JEE and growing along with the companies.</w:t>
      </w:r>
    </w:p>
    <w:tbl>
      <w:tblPr>
        <w:tblStyle w:val="a0"/>
        <w:tblW w:w="9937" w:type="dxa"/>
        <w:tblLayout w:type="fixed"/>
        <w:tblLook w:val="0000" w:firstRow="0" w:lastRow="0" w:firstColumn="0" w:lastColumn="0" w:noHBand="0" w:noVBand="0"/>
      </w:tblPr>
      <w:tblGrid>
        <w:gridCol w:w="9937"/>
      </w:tblGrid>
      <w:tr w:rsidR="000E61DB">
        <w:trPr>
          <w:trHeight w:val="60"/>
        </w:trPr>
        <w:tc>
          <w:tcPr>
            <w:tcW w:w="9937"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0E61DB" w:rsidRDefault="0007271F" w:rsidP="000F12A0">
            <w:pPr>
              <w:spacing w:after="0" w:line="240" w:lineRule="auto"/>
              <w:rPr>
                <w:sz w:val="28"/>
                <w:szCs w:val="28"/>
              </w:rPr>
            </w:pPr>
            <w:r>
              <w:rPr>
                <w:b/>
                <w:sz w:val="28"/>
                <w:szCs w:val="28"/>
              </w:rPr>
              <w:t>Experience Summary</w:t>
            </w:r>
          </w:p>
        </w:tc>
      </w:tr>
    </w:tbl>
    <w:p w:rsidR="000E61DB" w:rsidRPr="000F12A0" w:rsidRDefault="0007271F" w:rsidP="000F12A0">
      <w:pPr>
        <w:widowControl w:val="0"/>
        <w:numPr>
          <w:ilvl w:val="0"/>
          <w:numId w:val="6"/>
        </w:numPr>
        <w:spacing w:after="0"/>
        <w:contextualSpacing/>
        <w:jc w:val="both"/>
        <w:rPr>
          <w:color w:val="222222"/>
          <w:sz w:val="20"/>
          <w:szCs w:val="20"/>
          <w:highlight w:val="white"/>
        </w:rPr>
      </w:pPr>
      <w:r w:rsidRPr="000F12A0">
        <w:rPr>
          <w:color w:val="222222"/>
          <w:sz w:val="20"/>
          <w:szCs w:val="20"/>
          <w:highlight w:val="white"/>
        </w:rPr>
        <w:t xml:space="preserve">Having </w:t>
      </w:r>
      <w:r w:rsidR="00D12E4A">
        <w:rPr>
          <w:b/>
          <w:color w:val="222222"/>
          <w:sz w:val="20"/>
          <w:szCs w:val="20"/>
          <w:highlight w:val="white"/>
        </w:rPr>
        <w:t>2</w:t>
      </w:r>
      <w:bookmarkStart w:id="0" w:name="_GoBack"/>
      <w:bookmarkEnd w:id="0"/>
      <w:r w:rsidRPr="000F12A0">
        <w:rPr>
          <w:color w:val="222222"/>
          <w:sz w:val="20"/>
          <w:szCs w:val="20"/>
          <w:highlight w:val="white"/>
        </w:rPr>
        <w:t xml:space="preserve"> years of experience in all aspects of Design and Development on </w:t>
      </w:r>
      <w:r w:rsidRPr="000F12A0">
        <w:rPr>
          <w:b/>
          <w:color w:val="222222"/>
          <w:sz w:val="20"/>
          <w:szCs w:val="20"/>
          <w:highlight w:val="white"/>
        </w:rPr>
        <w:t xml:space="preserve"> J2EE</w:t>
      </w:r>
      <w:r w:rsidRPr="000F12A0">
        <w:rPr>
          <w:color w:val="222222"/>
          <w:sz w:val="20"/>
          <w:szCs w:val="20"/>
          <w:highlight w:val="white"/>
        </w:rPr>
        <w:t xml:space="preserve"> base </w:t>
      </w:r>
    </w:p>
    <w:p w:rsidR="000E61DB" w:rsidRPr="000F12A0" w:rsidRDefault="0007271F" w:rsidP="000F12A0">
      <w:pPr>
        <w:widowControl w:val="0"/>
        <w:numPr>
          <w:ilvl w:val="0"/>
          <w:numId w:val="6"/>
        </w:numPr>
        <w:spacing w:after="0"/>
        <w:contextualSpacing/>
        <w:jc w:val="both"/>
        <w:rPr>
          <w:color w:val="222222"/>
          <w:sz w:val="20"/>
          <w:szCs w:val="20"/>
          <w:highlight w:val="white"/>
        </w:rPr>
      </w:pPr>
      <w:r w:rsidRPr="000F12A0">
        <w:rPr>
          <w:color w:val="222222"/>
          <w:sz w:val="20"/>
          <w:szCs w:val="20"/>
          <w:highlight w:val="white"/>
        </w:rPr>
        <w:t xml:space="preserve">Extensive knowledge of </w:t>
      </w:r>
      <w:r w:rsidRPr="000F12A0">
        <w:rPr>
          <w:b/>
          <w:color w:val="222222"/>
          <w:sz w:val="20"/>
          <w:szCs w:val="20"/>
          <w:highlight w:val="white"/>
        </w:rPr>
        <w:t>Core java</w:t>
      </w:r>
      <w:r w:rsidRPr="000F12A0">
        <w:rPr>
          <w:color w:val="222222"/>
          <w:sz w:val="20"/>
          <w:szCs w:val="20"/>
          <w:highlight w:val="white"/>
        </w:rPr>
        <w:t xml:space="preserve"> concepts and its JSE API.</w:t>
      </w:r>
    </w:p>
    <w:p w:rsidR="000E61DB" w:rsidRPr="000F12A0" w:rsidRDefault="0007271F" w:rsidP="000F12A0">
      <w:pPr>
        <w:widowControl w:val="0"/>
        <w:numPr>
          <w:ilvl w:val="0"/>
          <w:numId w:val="6"/>
        </w:numPr>
        <w:spacing w:after="0"/>
        <w:contextualSpacing/>
        <w:jc w:val="both"/>
        <w:rPr>
          <w:color w:val="222222"/>
          <w:sz w:val="20"/>
          <w:szCs w:val="20"/>
          <w:highlight w:val="white"/>
        </w:rPr>
      </w:pPr>
      <w:r w:rsidRPr="000F12A0">
        <w:rPr>
          <w:color w:val="222222"/>
          <w:sz w:val="20"/>
          <w:szCs w:val="20"/>
          <w:highlight w:val="white"/>
        </w:rPr>
        <w:t xml:space="preserve">Having very good implementation knowledge of </w:t>
      </w:r>
      <w:r w:rsidRPr="000F12A0">
        <w:rPr>
          <w:b/>
          <w:color w:val="222222"/>
          <w:sz w:val="20"/>
          <w:szCs w:val="20"/>
          <w:highlight w:val="white"/>
        </w:rPr>
        <w:t>OOP</w:t>
      </w:r>
      <w:r w:rsidRPr="000F12A0">
        <w:rPr>
          <w:color w:val="222222"/>
          <w:sz w:val="20"/>
          <w:szCs w:val="20"/>
          <w:highlight w:val="white"/>
        </w:rPr>
        <w:t xml:space="preserve"> concepts.</w:t>
      </w:r>
    </w:p>
    <w:p w:rsidR="000E61DB" w:rsidRPr="00725E06" w:rsidRDefault="0007271F" w:rsidP="00725E06">
      <w:pPr>
        <w:widowControl w:val="0"/>
        <w:numPr>
          <w:ilvl w:val="0"/>
          <w:numId w:val="6"/>
        </w:numPr>
        <w:spacing w:after="0"/>
        <w:contextualSpacing/>
        <w:jc w:val="both"/>
        <w:rPr>
          <w:color w:val="222222"/>
          <w:sz w:val="20"/>
          <w:szCs w:val="20"/>
          <w:highlight w:val="white"/>
        </w:rPr>
      </w:pPr>
      <w:r w:rsidRPr="000F12A0">
        <w:rPr>
          <w:color w:val="222222"/>
          <w:sz w:val="20"/>
          <w:szCs w:val="20"/>
          <w:highlight w:val="white"/>
        </w:rPr>
        <w:t xml:space="preserve">Proficiency in </w:t>
      </w:r>
      <w:r w:rsidR="00FC550E">
        <w:rPr>
          <w:b/>
          <w:color w:val="222222"/>
          <w:sz w:val="20"/>
          <w:szCs w:val="20"/>
          <w:highlight w:val="white"/>
        </w:rPr>
        <w:t>Java, JDBC, Servlet, JSP</w:t>
      </w:r>
      <w:r w:rsidRPr="000F12A0">
        <w:rPr>
          <w:b/>
          <w:color w:val="222222"/>
          <w:sz w:val="20"/>
          <w:szCs w:val="20"/>
          <w:highlight w:val="white"/>
        </w:rPr>
        <w:t>.</w:t>
      </w:r>
    </w:p>
    <w:p w:rsidR="000E61DB" w:rsidRPr="000F12A0" w:rsidRDefault="0007271F" w:rsidP="000F12A0">
      <w:pPr>
        <w:widowControl w:val="0"/>
        <w:numPr>
          <w:ilvl w:val="0"/>
          <w:numId w:val="6"/>
        </w:numPr>
        <w:spacing w:after="0"/>
        <w:contextualSpacing/>
        <w:jc w:val="both"/>
        <w:rPr>
          <w:color w:val="000000"/>
          <w:sz w:val="20"/>
          <w:szCs w:val="20"/>
        </w:rPr>
      </w:pPr>
      <w:r w:rsidRPr="000F12A0">
        <w:rPr>
          <w:color w:val="000000"/>
          <w:sz w:val="20"/>
          <w:szCs w:val="20"/>
        </w:rPr>
        <w:t xml:space="preserve">Hands on Experience in Using </w:t>
      </w:r>
      <w:r w:rsidRPr="000F12A0">
        <w:rPr>
          <w:b/>
          <w:color w:val="000000"/>
          <w:sz w:val="20"/>
          <w:szCs w:val="20"/>
        </w:rPr>
        <w:t>Eclipse IDE</w:t>
      </w:r>
      <w:r w:rsidRPr="000F12A0">
        <w:rPr>
          <w:color w:val="000000"/>
          <w:sz w:val="20"/>
          <w:szCs w:val="20"/>
        </w:rPr>
        <w:t xml:space="preserve"> for developing software applications.</w:t>
      </w:r>
    </w:p>
    <w:p w:rsidR="000E61DB" w:rsidRPr="000F12A0" w:rsidRDefault="0007271F" w:rsidP="000F12A0">
      <w:pPr>
        <w:widowControl w:val="0"/>
        <w:numPr>
          <w:ilvl w:val="0"/>
          <w:numId w:val="6"/>
        </w:numPr>
        <w:spacing w:after="0"/>
        <w:contextualSpacing/>
        <w:jc w:val="both"/>
        <w:rPr>
          <w:color w:val="000000"/>
          <w:sz w:val="20"/>
          <w:szCs w:val="20"/>
        </w:rPr>
      </w:pPr>
      <w:r w:rsidRPr="000F12A0">
        <w:rPr>
          <w:color w:val="000000"/>
          <w:sz w:val="20"/>
          <w:szCs w:val="20"/>
        </w:rPr>
        <w:t xml:space="preserve">Experience in various servers namely </w:t>
      </w:r>
      <w:r w:rsidRPr="000F12A0">
        <w:rPr>
          <w:b/>
          <w:color w:val="000000"/>
          <w:sz w:val="20"/>
          <w:szCs w:val="20"/>
        </w:rPr>
        <w:t>Tomcat</w:t>
      </w:r>
      <w:r w:rsidRPr="000F12A0">
        <w:rPr>
          <w:color w:val="000000"/>
          <w:sz w:val="20"/>
          <w:szCs w:val="20"/>
        </w:rPr>
        <w:t>.</w:t>
      </w:r>
    </w:p>
    <w:p w:rsidR="000E61DB" w:rsidRPr="000F12A0" w:rsidRDefault="0007271F" w:rsidP="000F12A0">
      <w:pPr>
        <w:widowControl w:val="0"/>
        <w:numPr>
          <w:ilvl w:val="0"/>
          <w:numId w:val="6"/>
        </w:numPr>
        <w:spacing w:after="0"/>
        <w:contextualSpacing/>
        <w:jc w:val="both"/>
        <w:rPr>
          <w:color w:val="000000"/>
          <w:sz w:val="20"/>
          <w:szCs w:val="20"/>
        </w:rPr>
      </w:pPr>
      <w:r w:rsidRPr="000F12A0">
        <w:rPr>
          <w:color w:val="000000"/>
          <w:sz w:val="20"/>
          <w:szCs w:val="20"/>
        </w:rPr>
        <w:t>Influential character with good Technical &amp; pioneering skills and can handle Software Projects efficiently.</w:t>
      </w:r>
    </w:p>
    <w:p w:rsidR="000E61DB" w:rsidRPr="000F12A0" w:rsidRDefault="0007271F" w:rsidP="000F12A0">
      <w:pPr>
        <w:widowControl w:val="0"/>
        <w:numPr>
          <w:ilvl w:val="0"/>
          <w:numId w:val="6"/>
        </w:numPr>
        <w:spacing w:after="0"/>
        <w:contextualSpacing/>
        <w:jc w:val="both"/>
        <w:rPr>
          <w:color w:val="000000"/>
          <w:sz w:val="20"/>
          <w:szCs w:val="20"/>
        </w:rPr>
      </w:pPr>
      <w:r w:rsidRPr="000F12A0">
        <w:rPr>
          <w:color w:val="000000"/>
          <w:sz w:val="20"/>
          <w:szCs w:val="20"/>
        </w:rPr>
        <w:t>Ability to learn new technologies with minimal time period.</w:t>
      </w:r>
    </w:p>
    <w:p w:rsidR="000E61DB" w:rsidRPr="000F12A0" w:rsidRDefault="0007271F" w:rsidP="000F12A0">
      <w:pPr>
        <w:widowControl w:val="0"/>
        <w:numPr>
          <w:ilvl w:val="0"/>
          <w:numId w:val="6"/>
        </w:numPr>
        <w:spacing w:after="0"/>
        <w:contextualSpacing/>
        <w:jc w:val="both"/>
        <w:rPr>
          <w:color w:val="000000"/>
          <w:sz w:val="20"/>
          <w:szCs w:val="20"/>
        </w:rPr>
      </w:pPr>
      <w:r w:rsidRPr="000F12A0">
        <w:rPr>
          <w:color w:val="000000"/>
          <w:sz w:val="20"/>
          <w:szCs w:val="20"/>
        </w:rPr>
        <w:t>Flexible and versatile to adopt any new environment and work on any project.</w:t>
      </w:r>
    </w:p>
    <w:p w:rsidR="000E61DB" w:rsidRPr="000F12A0" w:rsidRDefault="0007271F" w:rsidP="000F12A0">
      <w:pPr>
        <w:widowControl w:val="0"/>
        <w:numPr>
          <w:ilvl w:val="0"/>
          <w:numId w:val="6"/>
        </w:numPr>
        <w:spacing w:after="0"/>
        <w:contextualSpacing/>
        <w:jc w:val="both"/>
        <w:rPr>
          <w:color w:val="000000"/>
          <w:sz w:val="20"/>
          <w:szCs w:val="20"/>
        </w:rPr>
      </w:pPr>
      <w:r w:rsidRPr="000F12A0">
        <w:rPr>
          <w:color w:val="000000"/>
          <w:sz w:val="20"/>
          <w:szCs w:val="20"/>
        </w:rPr>
        <w:t>A dedicated team player with excellent organizational and Interpersonal skills.</w:t>
      </w:r>
    </w:p>
    <w:tbl>
      <w:tblPr>
        <w:tblStyle w:val="a1"/>
        <w:tblW w:w="9937" w:type="dxa"/>
        <w:tblLayout w:type="fixed"/>
        <w:tblLook w:val="0000" w:firstRow="0" w:lastRow="0" w:firstColumn="0" w:lastColumn="0" w:noHBand="0" w:noVBand="0"/>
      </w:tblPr>
      <w:tblGrid>
        <w:gridCol w:w="9937"/>
      </w:tblGrid>
      <w:tr w:rsidR="000E61DB">
        <w:trPr>
          <w:trHeight w:val="60"/>
        </w:trPr>
        <w:tc>
          <w:tcPr>
            <w:tcW w:w="9937"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0E61DB" w:rsidRDefault="0007271F" w:rsidP="000F12A0">
            <w:pPr>
              <w:pBdr>
                <w:top w:val="nil"/>
                <w:left w:val="nil"/>
                <w:bottom w:val="nil"/>
                <w:right w:val="nil"/>
                <w:between w:val="nil"/>
              </w:pBdr>
              <w:spacing w:after="0" w:line="240" w:lineRule="auto"/>
              <w:rPr>
                <w:color w:val="000000"/>
                <w:sz w:val="28"/>
                <w:szCs w:val="28"/>
              </w:rPr>
            </w:pPr>
            <w:r>
              <w:rPr>
                <w:b/>
                <w:color w:val="000000"/>
                <w:sz w:val="28"/>
                <w:szCs w:val="28"/>
              </w:rPr>
              <w:t>Academics</w:t>
            </w:r>
          </w:p>
        </w:tc>
      </w:tr>
    </w:tbl>
    <w:p w:rsidR="000E61DB" w:rsidRPr="000F12A0" w:rsidRDefault="0007271F" w:rsidP="000F12A0">
      <w:pPr>
        <w:numPr>
          <w:ilvl w:val="0"/>
          <w:numId w:val="7"/>
        </w:numPr>
        <w:spacing w:after="0"/>
        <w:jc w:val="both"/>
        <w:rPr>
          <w:sz w:val="20"/>
          <w:szCs w:val="20"/>
        </w:rPr>
      </w:pPr>
      <w:r w:rsidRPr="000F12A0">
        <w:rPr>
          <w:b/>
          <w:sz w:val="20"/>
          <w:szCs w:val="20"/>
        </w:rPr>
        <w:t xml:space="preserve">B.Tech </w:t>
      </w:r>
      <w:r w:rsidRPr="000F12A0">
        <w:rPr>
          <w:sz w:val="20"/>
          <w:szCs w:val="20"/>
        </w:rPr>
        <w:t>from University of JNTU-Kakinada in Gudlavalleru College of Engineering, Gudlavalleru in 2016 with an aggregate of 63.74%.</w:t>
      </w:r>
    </w:p>
    <w:p w:rsidR="000E61DB" w:rsidRPr="000F12A0" w:rsidRDefault="0007271F" w:rsidP="000F12A0">
      <w:pPr>
        <w:numPr>
          <w:ilvl w:val="0"/>
          <w:numId w:val="7"/>
        </w:numPr>
        <w:spacing w:after="0"/>
        <w:jc w:val="both"/>
        <w:rPr>
          <w:sz w:val="20"/>
          <w:szCs w:val="20"/>
        </w:rPr>
      </w:pPr>
      <w:r w:rsidRPr="000F12A0">
        <w:rPr>
          <w:b/>
          <w:sz w:val="20"/>
          <w:szCs w:val="20"/>
        </w:rPr>
        <w:t>12</w:t>
      </w:r>
      <w:r w:rsidRPr="000F12A0">
        <w:rPr>
          <w:b/>
          <w:sz w:val="20"/>
          <w:szCs w:val="20"/>
          <w:vertAlign w:val="superscript"/>
        </w:rPr>
        <w:t>th</w:t>
      </w:r>
      <w:r w:rsidRPr="000F12A0">
        <w:rPr>
          <w:b/>
          <w:sz w:val="20"/>
          <w:szCs w:val="20"/>
        </w:rPr>
        <w:t xml:space="preserve"> Standard </w:t>
      </w:r>
      <w:r w:rsidRPr="000F12A0">
        <w:rPr>
          <w:sz w:val="20"/>
          <w:szCs w:val="20"/>
        </w:rPr>
        <w:t>from Higher secondary education board in Narayana Junior College in 2012 with an aggregate of 77.2%.</w:t>
      </w:r>
    </w:p>
    <w:p w:rsidR="000E61DB" w:rsidRPr="000F12A0" w:rsidRDefault="0007271F" w:rsidP="000F12A0">
      <w:pPr>
        <w:numPr>
          <w:ilvl w:val="0"/>
          <w:numId w:val="7"/>
        </w:numPr>
        <w:spacing w:after="0"/>
        <w:jc w:val="both"/>
        <w:rPr>
          <w:sz w:val="20"/>
          <w:szCs w:val="20"/>
        </w:rPr>
      </w:pPr>
      <w:r w:rsidRPr="000F12A0">
        <w:rPr>
          <w:b/>
          <w:sz w:val="20"/>
          <w:szCs w:val="20"/>
        </w:rPr>
        <w:t>10</w:t>
      </w:r>
      <w:r w:rsidRPr="000F12A0">
        <w:rPr>
          <w:b/>
          <w:sz w:val="20"/>
          <w:szCs w:val="20"/>
          <w:vertAlign w:val="superscript"/>
        </w:rPr>
        <w:t>th</w:t>
      </w:r>
      <w:r w:rsidRPr="000F12A0">
        <w:rPr>
          <w:b/>
          <w:sz w:val="20"/>
          <w:szCs w:val="20"/>
        </w:rPr>
        <w:t xml:space="preserve"> standard</w:t>
      </w:r>
      <w:r w:rsidRPr="000F12A0">
        <w:rPr>
          <w:sz w:val="20"/>
          <w:szCs w:val="20"/>
        </w:rPr>
        <w:t xml:space="preserve"> from Secondary education Board in Vignan high school in Jaggayyapet in 2010 with an aggregate of 83.50%.</w:t>
      </w:r>
    </w:p>
    <w:tbl>
      <w:tblPr>
        <w:tblStyle w:val="a2"/>
        <w:tblW w:w="10131" w:type="dxa"/>
        <w:tblLayout w:type="fixed"/>
        <w:tblLook w:val="0000" w:firstRow="0" w:lastRow="0" w:firstColumn="0" w:lastColumn="0" w:noHBand="0" w:noVBand="0"/>
      </w:tblPr>
      <w:tblGrid>
        <w:gridCol w:w="10131"/>
      </w:tblGrid>
      <w:tr w:rsidR="000E61DB">
        <w:trPr>
          <w:trHeight w:val="80"/>
        </w:trPr>
        <w:tc>
          <w:tcPr>
            <w:tcW w:w="10131"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0E61DB" w:rsidRDefault="0007271F">
            <w:pPr>
              <w:spacing w:after="0" w:line="240" w:lineRule="auto"/>
              <w:rPr>
                <w:sz w:val="28"/>
                <w:szCs w:val="28"/>
              </w:rPr>
            </w:pPr>
            <w:r>
              <w:rPr>
                <w:b/>
                <w:sz w:val="28"/>
                <w:szCs w:val="28"/>
              </w:rPr>
              <w:t>Work History</w:t>
            </w:r>
          </w:p>
        </w:tc>
      </w:tr>
    </w:tbl>
    <w:p w:rsidR="000E61DB" w:rsidRPr="000F12A0" w:rsidRDefault="0007271F" w:rsidP="000F12A0">
      <w:pPr>
        <w:widowControl w:val="0"/>
        <w:numPr>
          <w:ilvl w:val="0"/>
          <w:numId w:val="8"/>
        </w:numPr>
        <w:spacing w:after="0" w:line="360" w:lineRule="auto"/>
        <w:contextualSpacing/>
        <w:jc w:val="both"/>
        <w:rPr>
          <w:color w:val="000000"/>
          <w:sz w:val="20"/>
          <w:szCs w:val="20"/>
        </w:rPr>
      </w:pPr>
      <w:r w:rsidRPr="000F12A0">
        <w:rPr>
          <w:color w:val="000000"/>
          <w:sz w:val="20"/>
          <w:szCs w:val="20"/>
        </w:rPr>
        <w:t xml:space="preserve">Working as a </w:t>
      </w:r>
      <w:r w:rsidRPr="000F12A0">
        <w:rPr>
          <w:b/>
          <w:color w:val="000000"/>
          <w:sz w:val="20"/>
          <w:szCs w:val="20"/>
        </w:rPr>
        <w:t>Java Developer</w:t>
      </w:r>
      <w:r w:rsidRPr="000F12A0">
        <w:rPr>
          <w:color w:val="000000"/>
          <w:sz w:val="20"/>
          <w:szCs w:val="20"/>
        </w:rPr>
        <w:t xml:space="preserve"> for </w:t>
      </w:r>
      <w:r w:rsidRPr="000F12A0">
        <w:rPr>
          <w:b/>
          <w:sz w:val="20"/>
          <w:szCs w:val="20"/>
        </w:rPr>
        <w:t xml:space="preserve">Coign </w:t>
      </w:r>
      <w:r w:rsidR="000F12A0" w:rsidRPr="000F12A0">
        <w:rPr>
          <w:b/>
          <w:sz w:val="20"/>
          <w:szCs w:val="20"/>
        </w:rPr>
        <w:t>Consultancy</w:t>
      </w:r>
      <w:r w:rsidRPr="000F12A0">
        <w:rPr>
          <w:b/>
          <w:sz w:val="20"/>
          <w:szCs w:val="20"/>
        </w:rPr>
        <w:t xml:space="preserve"> pvt.</w:t>
      </w:r>
      <w:r w:rsidR="000F12A0">
        <w:rPr>
          <w:b/>
          <w:sz w:val="20"/>
          <w:szCs w:val="20"/>
        </w:rPr>
        <w:t xml:space="preserve"> </w:t>
      </w:r>
      <w:r w:rsidRPr="000F12A0">
        <w:rPr>
          <w:b/>
          <w:sz w:val="20"/>
          <w:szCs w:val="20"/>
        </w:rPr>
        <w:t>Ltd</w:t>
      </w:r>
      <w:r w:rsidR="000F12A0">
        <w:rPr>
          <w:b/>
          <w:sz w:val="20"/>
          <w:szCs w:val="20"/>
        </w:rPr>
        <w:t>.</w:t>
      </w:r>
      <w:r w:rsidRPr="000F12A0">
        <w:rPr>
          <w:color w:val="000000"/>
          <w:sz w:val="20"/>
          <w:szCs w:val="20"/>
        </w:rPr>
        <w:t xml:space="preserve">, Hyderabad from </w:t>
      </w:r>
      <w:r w:rsidR="000F12A0">
        <w:rPr>
          <w:sz w:val="20"/>
          <w:szCs w:val="20"/>
        </w:rPr>
        <w:t>O</w:t>
      </w:r>
      <w:r w:rsidRPr="000F12A0">
        <w:rPr>
          <w:sz w:val="20"/>
          <w:szCs w:val="20"/>
        </w:rPr>
        <w:t>ct</w:t>
      </w:r>
      <w:r w:rsidRPr="000F12A0">
        <w:rPr>
          <w:color w:val="000000"/>
          <w:sz w:val="20"/>
          <w:szCs w:val="20"/>
        </w:rPr>
        <w:t xml:space="preserve"> 2016 to till date.</w:t>
      </w:r>
    </w:p>
    <w:tbl>
      <w:tblPr>
        <w:tblStyle w:val="a3"/>
        <w:tblW w:w="9721" w:type="dxa"/>
        <w:tblLayout w:type="fixed"/>
        <w:tblLook w:val="0000" w:firstRow="0" w:lastRow="0" w:firstColumn="0" w:lastColumn="0" w:noHBand="0" w:noVBand="0"/>
      </w:tblPr>
      <w:tblGrid>
        <w:gridCol w:w="9721"/>
      </w:tblGrid>
      <w:tr w:rsidR="000E61DB">
        <w:trPr>
          <w:trHeight w:val="60"/>
        </w:trPr>
        <w:tc>
          <w:tcPr>
            <w:tcW w:w="9721"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0E61DB" w:rsidRDefault="0007271F" w:rsidP="000F12A0">
            <w:pPr>
              <w:spacing w:after="0" w:line="240" w:lineRule="auto"/>
              <w:rPr>
                <w:sz w:val="28"/>
                <w:szCs w:val="28"/>
              </w:rPr>
            </w:pPr>
            <w:r>
              <w:rPr>
                <w:b/>
                <w:sz w:val="28"/>
                <w:szCs w:val="28"/>
              </w:rPr>
              <w:t>Technical Summary</w:t>
            </w:r>
          </w:p>
        </w:tc>
      </w:tr>
    </w:tbl>
    <w:p w:rsidR="000E61DB" w:rsidRPr="000F12A0" w:rsidRDefault="0007271F" w:rsidP="000F12A0">
      <w:pPr>
        <w:numPr>
          <w:ilvl w:val="0"/>
          <w:numId w:val="9"/>
        </w:numPr>
        <w:pBdr>
          <w:top w:val="nil"/>
          <w:left w:val="nil"/>
          <w:bottom w:val="nil"/>
          <w:right w:val="nil"/>
          <w:between w:val="nil"/>
        </w:pBdr>
        <w:spacing w:before="240" w:after="0" w:line="360" w:lineRule="auto"/>
        <w:jc w:val="both"/>
        <w:rPr>
          <w:color w:val="000000"/>
          <w:sz w:val="20"/>
          <w:szCs w:val="20"/>
        </w:rPr>
      </w:pPr>
      <w:r w:rsidRPr="000F12A0">
        <w:rPr>
          <w:b/>
          <w:color w:val="000000"/>
          <w:sz w:val="20"/>
          <w:szCs w:val="20"/>
        </w:rPr>
        <w:t>Operating System</w:t>
      </w:r>
      <w:r w:rsidRPr="000F12A0">
        <w:rPr>
          <w:b/>
          <w:color w:val="000000"/>
          <w:sz w:val="20"/>
          <w:szCs w:val="20"/>
        </w:rPr>
        <w:tab/>
        <w:t>:</w:t>
      </w:r>
      <w:r w:rsidRPr="000F12A0">
        <w:rPr>
          <w:b/>
          <w:color w:val="000000"/>
          <w:sz w:val="20"/>
          <w:szCs w:val="20"/>
        </w:rPr>
        <w:tab/>
      </w:r>
      <w:r w:rsidR="00D12E4A">
        <w:rPr>
          <w:color w:val="000000"/>
          <w:sz w:val="20"/>
          <w:szCs w:val="20"/>
        </w:rPr>
        <w:t>Windows XP/7</w:t>
      </w:r>
    </w:p>
    <w:p w:rsidR="000E61DB" w:rsidRPr="000F12A0" w:rsidRDefault="0007271F" w:rsidP="000F12A0">
      <w:pPr>
        <w:numPr>
          <w:ilvl w:val="0"/>
          <w:numId w:val="9"/>
        </w:numPr>
        <w:pBdr>
          <w:top w:val="nil"/>
          <w:left w:val="nil"/>
          <w:bottom w:val="nil"/>
          <w:right w:val="nil"/>
          <w:between w:val="nil"/>
        </w:pBdr>
        <w:spacing w:after="0" w:line="360" w:lineRule="auto"/>
        <w:jc w:val="both"/>
        <w:rPr>
          <w:color w:val="000000"/>
          <w:sz w:val="20"/>
          <w:szCs w:val="20"/>
        </w:rPr>
      </w:pPr>
      <w:r w:rsidRPr="000F12A0">
        <w:rPr>
          <w:b/>
          <w:color w:val="000000"/>
          <w:sz w:val="20"/>
          <w:szCs w:val="20"/>
        </w:rPr>
        <w:t>J2EE Technologies</w:t>
      </w:r>
      <w:r w:rsidRPr="000F12A0">
        <w:rPr>
          <w:b/>
          <w:color w:val="000000"/>
          <w:sz w:val="20"/>
          <w:szCs w:val="20"/>
        </w:rPr>
        <w:tab/>
        <w:t>:</w:t>
      </w:r>
      <w:r w:rsidR="000F12A0">
        <w:rPr>
          <w:color w:val="000000"/>
          <w:sz w:val="20"/>
          <w:szCs w:val="20"/>
        </w:rPr>
        <w:tab/>
        <w:t>Java, JDBC, Servlets, JSP</w:t>
      </w:r>
    </w:p>
    <w:p w:rsidR="000E61DB" w:rsidRPr="000F12A0" w:rsidRDefault="0007271F" w:rsidP="000F12A0">
      <w:pPr>
        <w:numPr>
          <w:ilvl w:val="0"/>
          <w:numId w:val="9"/>
        </w:numPr>
        <w:pBdr>
          <w:top w:val="nil"/>
          <w:left w:val="nil"/>
          <w:bottom w:val="nil"/>
          <w:right w:val="nil"/>
          <w:between w:val="nil"/>
        </w:pBdr>
        <w:spacing w:after="0" w:line="360" w:lineRule="auto"/>
        <w:jc w:val="both"/>
        <w:rPr>
          <w:color w:val="000000"/>
          <w:sz w:val="20"/>
          <w:szCs w:val="20"/>
        </w:rPr>
      </w:pPr>
      <w:r w:rsidRPr="000F12A0">
        <w:rPr>
          <w:b/>
          <w:color w:val="000000"/>
          <w:sz w:val="20"/>
          <w:szCs w:val="20"/>
        </w:rPr>
        <w:t>Database</w:t>
      </w:r>
      <w:r w:rsidRPr="000F12A0">
        <w:rPr>
          <w:b/>
          <w:color w:val="000000"/>
          <w:sz w:val="20"/>
          <w:szCs w:val="20"/>
        </w:rPr>
        <w:tab/>
      </w:r>
      <w:r w:rsidRPr="000F12A0">
        <w:rPr>
          <w:b/>
          <w:color w:val="000000"/>
          <w:sz w:val="20"/>
          <w:szCs w:val="20"/>
        </w:rPr>
        <w:tab/>
        <w:t>:</w:t>
      </w:r>
      <w:r w:rsidRPr="000F12A0">
        <w:rPr>
          <w:b/>
          <w:color w:val="000000"/>
          <w:sz w:val="20"/>
          <w:szCs w:val="20"/>
        </w:rPr>
        <w:tab/>
      </w:r>
      <w:r w:rsidR="000F12A0">
        <w:rPr>
          <w:color w:val="000000"/>
          <w:sz w:val="20"/>
          <w:szCs w:val="20"/>
        </w:rPr>
        <w:t>MySql</w:t>
      </w:r>
    </w:p>
    <w:p w:rsidR="000E61DB" w:rsidRPr="000F12A0" w:rsidRDefault="0007271F" w:rsidP="000F12A0">
      <w:pPr>
        <w:numPr>
          <w:ilvl w:val="0"/>
          <w:numId w:val="9"/>
        </w:numPr>
        <w:pBdr>
          <w:top w:val="nil"/>
          <w:left w:val="nil"/>
          <w:bottom w:val="nil"/>
          <w:right w:val="nil"/>
          <w:between w:val="nil"/>
        </w:pBdr>
        <w:spacing w:after="0" w:line="360" w:lineRule="auto"/>
        <w:jc w:val="both"/>
        <w:rPr>
          <w:color w:val="000000"/>
          <w:sz w:val="20"/>
          <w:szCs w:val="20"/>
        </w:rPr>
      </w:pPr>
      <w:r w:rsidRPr="000F12A0">
        <w:rPr>
          <w:b/>
          <w:color w:val="000000"/>
          <w:sz w:val="20"/>
          <w:szCs w:val="20"/>
        </w:rPr>
        <w:t xml:space="preserve">Web Servers </w:t>
      </w:r>
      <w:r w:rsidRPr="000F12A0">
        <w:rPr>
          <w:b/>
          <w:color w:val="000000"/>
          <w:sz w:val="20"/>
          <w:szCs w:val="20"/>
        </w:rPr>
        <w:tab/>
      </w:r>
      <w:r w:rsidRPr="000F12A0">
        <w:rPr>
          <w:b/>
          <w:color w:val="000000"/>
          <w:sz w:val="20"/>
          <w:szCs w:val="20"/>
        </w:rPr>
        <w:tab/>
        <w:t>:</w:t>
      </w:r>
      <w:r w:rsidRPr="000F12A0">
        <w:rPr>
          <w:b/>
          <w:color w:val="000000"/>
          <w:sz w:val="20"/>
          <w:szCs w:val="20"/>
        </w:rPr>
        <w:tab/>
      </w:r>
      <w:r w:rsidR="000F12A0">
        <w:rPr>
          <w:color w:val="000000"/>
          <w:sz w:val="20"/>
          <w:szCs w:val="20"/>
        </w:rPr>
        <w:t>Apache Tomcat</w:t>
      </w:r>
    </w:p>
    <w:p w:rsidR="000E61DB" w:rsidRDefault="0007271F" w:rsidP="000F12A0">
      <w:pPr>
        <w:numPr>
          <w:ilvl w:val="0"/>
          <w:numId w:val="9"/>
        </w:numPr>
        <w:pBdr>
          <w:top w:val="nil"/>
          <w:left w:val="nil"/>
          <w:bottom w:val="nil"/>
          <w:right w:val="nil"/>
          <w:between w:val="nil"/>
        </w:pBdr>
        <w:spacing w:after="0" w:line="360" w:lineRule="auto"/>
        <w:jc w:val="both"/>
        <w:rPr>
          <w:color w:val="000000"/>
          <w:sz w:val="20"/>
          <w:szCs w:val="20"/>
        </w:rPr>
      </w:pPr>
      <w:r w:rsidRPr="000F12A0">
        <w:rPr>
          <w:b/>
          <w:color w:val="000000"/>
          <w:sz w:val="20"/>
          <w:szCs w:val="20"/>
        </w:rPr>
        <w:t>Languages</w:t>
      </w:r>
      <w:r w:rsidRPr="000F12A0">
        <w:rPr>
          <w:b/>
          <w:color w:val="000000"/>
          <w:sz w:val="20"/>
          <w:szCs w:val="20"/>
        </w:rPr>
        <w:tab/>
      </w:r>
      <w:r w:rsidRPr="000F12A0">
        <w:rPr>
          <w:b/>
          <w:color w:val="000000"/>
          <w:sz w:val="20"/>
          <w:szCs w:val="20"/>
        </w:rPr>
        <w:tab/>
        <w:t>:</w:t>
      </w:r>
      <w:r w:rsidRPr="000F12A0">
        <w:rPr>
          <w:b/>
          <w:color w:val="000000"/>
          <w:sz w:val="20"/>
          <w:szCs w:val="20"/>
        </w:rPr>
        <w:tab/>
      </w:r>
      <w:r w:rsidR="00963DD9">
        <w:rPr>
          <w:color w:val="000000"/>
          <w:sz w:val="20"/>
          <w:szCs w:val="20"/>
        </w:rPr>
        <w:t>C,Java</w:t>
      </w:r>
    </w:p>
    <w:p w:rsidR="004249DE" w:rsidRPr="000F12A0" w:rsidRDefault="004249DE" w:rsidP="000F12A0">
      <w:pPr>
        <w:numPr>
          <w:ilvl w:val="0"/>
          <w:numId w:val="9"/>
        </w:numPr>
        <w:pBdr>
          <w:top w:val="nil"/>
          <w:left w:val="nil"/>
          <w:bottom w:val="nil"/>
          <w:right w:val="nil"/>
          <w:between w:val="nil"/>
        </w:pBdr>
        <w:spacing w:after="0" w:line="360" w:lineRule="auto"/>
        <w:jc w:val="both"/>
        <w:rPr>
          <w:color w:val="000000"/>
          <w:sz w:val="20"/>
          <w:szCs w:val="20"/>
        </w:rPr>
      </w:pPr>
      <w:r>
        <w:rPr>
          <w:b/>
          <w:color w:val="000000"/>
          <w:sz w:val="20"/>
          <w:szCs w:val="20"/>
        </w:rPr>
        <w:t>Web Technology</w:t>
      </w:r>
      <w:r>
        <w:rPr>
          <w:b/>
          <w:color w:val="000000"/>
          <w:sz w:val="20"/>
          <w:szCs w:val="20"/>
        </w:rPr>
        <w:tab/>
        <w:t xml:space="preserve">                :</w:t>
      </w:r>
      <w:r>
        <w:rPr>
          <w:color w:val="000000"/>
          <w:sz w:val="20"/>
          <w:szCs w:val="20"/>
        </w:rPr>
        <w:t xml:space="preserve">               HTML</w:t>
      </w:r>
    </w:p>
    <w:p w:rsidR="000E61DB" w:rsidRPr="000F12A0" w:rsidRDefault="0007271F" w:rsidP="000F12A0">
      <w:pPr>
        <w:numPr>
          <w:ilvl w:val="0"/>
          <w:numId w:val="9"/>
        </w:numPr>
        <w:pBdr>
          <w:top w:val="nil"/>
          <w:left w:val="nil"/>
          <w:bottom w:val="nil"/>
          <w:right w:val="nil"/>
          <w:between w:val="nil"/>
        </w:pBdr>
        <w:spacing w:after="240" w:line="360" w:lineRule="auto"/>
        <w:jc w:val="both"/>
        <w:rPr>
          <w:color w:val="000000"/>
          <w:sz w:val="20"/>
          <w:szCs w:val="20"/>
        </w:rPr>
      </w:pPr>
      <w:r w:rsidRPr="000F12A0">
        <w:rPr>
          <w:b/>
          <w:color w:val="000000"/>
          <w:sz w:val="20"/>
          <w:szCs w:val="20"/>
        </w:rPr>
        <w:t>IDE`S</w:t>
      </w:r>
      <w:r w:rsidRPr="000F12A0">
        <w:rPr>
          <w:b/>
          <w:color w:val="000000"/>
          <w:sz w:val="20"/>
          <w:szCs w:val="20"/>
        </w:rPr>
        <w:tab/>
      </w:r>
      <w:r w:rsidRPr="000F12A0">
        <w:rPr>
          <w:b/>
          <w:color w:val="000000"/>
          <w:sz w:val="20"/>
          <w:szCs w:val="20"/>
        </w:rPr>
        <w:tab/>
      </w:r>
      <w:r w:rsidRPr="000F12A0">
        <w:rPr>
          <w:b/>
          <w:color w:val="000000"/>
          <w:sz w:val="20"/>
          <w:szCs w:val="20"/>
        </w:rPr>
        <w:tab/>
        <w:t>:</w:t>
      </w:r>
      <w:r w:rsidRPr="000F12A0">
        <w:rPr>
          <w:b/>
          <w:color w:val="000000"/>
          <w:sz w:val="20"/>
          <w:szCs w:val="20"/>
        </w:rPr>
        <w:tab/>
      </w:r>
      <w:r w:rsidRPr="000F12A0">
        <w:rPr>
          <w:color w:val="000000"/>
          <w:sz w:val="20"/>
          <w:szCs w:val="20"/>
        </w:rPr>
        <w:t>Eclipse,</w:t>
      </w:r>
      <w:r w:rsidR="000F12A0">
        <w:rPr>
          <w:color w:val="000000"/>
          <w:sz w:val="20"/>
          <w:szCs w:val="20"/>
        </w:rPr>
        <w:t xml:space="preserve"> </w:t>
      </w:r>
      <w:r w:rsidRPr="000F12A0">
        <w:rPr>
          <w:sz w:val="20"/>
          <w:szCs w:val="20"/>
        </w:rPr>
        <w:t>Sublime Text</w:t>
      </w:r>
    </w:p>
    <w:p w:rsidR="000F12A0" w:rsidRPr="000F12A0" w:rsidRDefault="000F12A0" w:rsidP="000F12A0">
      <w:pPr>
        <w:pBdr>
          <w:top w:val="nil"/>
          <w:left w:val="nil"/>
          <w:bottom w:val="nil"/>
          <w:right w:val="nil"/>
          <w:between w:val="nil"/>
        </w:pBdr>
        <w:spacing w:after="240" w:line="360" w:lineRule="auto"/>
        <w:ind w:left="720"/>
        <w:jc w:val="both"/>
        <w:rPr>
          <w:color w:val="000000"/>
          <w:sz w:val="20"/>
          <w:szCs w:val="20"/>
        </w:rPr>
      </w:pPr>
    </w:p>
    <w:p w:rsidR="000E61DB" w:rsidRDefault="0007271F">
      <w:pPr>
        <w:pBdr>
          <w:top w:val="nil"/>
          <w:left w:val="nil"/>
          <w:bottom w:val="nil"/>
          <w:right w:val="nil"/>
          <w:between w:val="nil"/>
        </w:pBdr>
        <w:spacing w:after="240"/>
        <w:rPr>
          <w:color w:val="000000"/>
          <w:sz w:val="24"/>
          <w:szCs w:val="24"/>
        </w:rPr>
      </w:pPr>
      <w:r>
        <w:rPr>
          <w:b/>
          <w:color w:val="000000"/>
          <w:sz w:val="28"/>
          <w:szCs w:val="28"/>
        </w:rPr>
        <w:lastRenderedPageBreak/>
        <w:t>Projects Experience:</w:t>
      </w:r>
      <w:r>
        <w:rPr>
          <w:b/>
          <w:color w:val="000000"/>
          <w:sz w:val="28"/>
          <w:szCs w:val="28"/>
        </w:rPr>
        <w:tab/>
      </w:r>
    </w:p>
    <w:p w:rsidR="000E61DB" w:rsidRDefault="0007271F">
      <w:pPr>
        <w:pBdr>
          <w:top w:val="nil"/>
          <w:left w:val="nil"/>
          <w:bottom w:val="nil"/>
          <w:right w:val="nil"/>
          <w:between w:val="nil"/>
        </w:pBdr>
        <w:spacing w:after="0"/>
        <w:rPr>
          <w:color w:val="000000"/>
          <w:sz w:val="24"/>
          <w:szCs w:val="24"/>
          <w:u w:val="single"/>
        </w:rPr>
      </w:pPr>
      <w:r>
        <w:rPr>
          <w:b/>
          <w:color w:val="000000"/>
          <w:sz w:val="24"/>
          <w:szCs w:val="24"/>
          <w:u w:val="single"/>
        </w:rPr>
        <w:t>Project#1</w:t>
      </w:r>
    </w:p>
    <w:p w:rsidR="000E61DB" w:rsidRDefault="0007271F">
      <w:pPr>
        <w:pBdr>
          <w:top w:val="nil"/>
          <w:left w:val="nil"/>
          <w:bottom w:val="nil"/>
          <w:right w:val="nil"/>
          <w:between w:val="nil"/>
        </w:pBdr>
        <w:spacing w:after="0" w:line="240" w:lineRule="auto"/>
        <w:rPr>
          <w:color w:val="000000"/>
          <w:sz w:val="24"/>
          <w:szCs w:val="24"/>
        </w:rPr>
      </w:pPr>
      <w:r>
        <w:rPr>
          <w:color w:val="000000"/>
          <w:sz w:val="24"/>
          <w:szCs w:val="24"/>
        </w:rPr>
        <w:t>Current PROJECT</w:t>
      </w:r>
      <w:r>
        <w:rPr>
          <w:color w:val="000000"/>
          <w:sz w:val="24"/>
          <w:szCs w:val="24"/>
        </w:rPr>
        <w:tab/>
        <w:t>:</w:t>
      </w:r>
      <w:r>
        <w:rPr>
          <w:color w:val="000000"/>
          <w:sz w:val="24"/>
          <w:szCs w:val="24"/>
        </w:rPr>
        <w:tab/>
        <w:t>OneApp Warehouse (UPMC Logistics)</w:t>
      </w:r>
    </w:p>
    <w:p w:rsidR="000E61DB" w:rsidRDefault="0007271F">
      <w:pPr>
        <w:pBdr>
          <w:top w:val="nil"/>
          <w:left w:val="nil"/>
          <w:bottom w:val="nil"/>
          <w:right w:val="nil"/>
          <w:between w:val="nil"/>
        </w:pBdr>
        <w:spacing w:after="0" w:line="240" w:lineRule="auto"/>
        <w:rPr>
          <w:color w:val="000000"/>
          <w:sz w:val="24"/>
          <w:szCs w:val="24"/>
        </w:rPr>
      </w:pPr>
      <w:r>
        <w:rPr>
          <w:color w:val="000000"/>
          <w:sz w:val="24"/>
          <w:szCs w:val="24"/>
        </w:rPr>
        <w:t>Role</w:t>
      </w:r>
      <w:r>
        <w:rPr>
          <w:color w:val="000000"/>
          <w:sz w:val="24"/>
          <w:szCs w:val="24"/>
        </w:rPr>
        <w:tab/>
      </w:r>
      <w:r>
        <w:rPr>
          <w:color w:val="000000"/>
          <w:sz w:val="24"/>
          <w:szCs w:val="24"/>
        </w:rPr>
        <w:tab/>
      </w:r>
      <w:r>
        <w:rPr>
          <w:color w:val="000000"/>
          <w:sz w:val="24"/>
          <w:szCs w:val="24"/>
        </w:rPr>
        <w:tab/>
        <w:t>:</w:t>
      </w:r>
      <w:r>
        <w:rPr>
          <w:color w:val="000000"/>
          <w:sz w:val="24"/>
          <w:szCs w:val="24"/>
        </w:rPr>
        <w:tab/>
        <w:t>Developer</w:t>
      </w:r>
    </w:p>
    <w:p w:rsidR="000E61DB" w:rsidRDefault="00FC550E">
      <w:pPr>
        <w:pBdr>
          <w:top w:val="nil"/>
          <w:left w:val="nil"/>
          <w:bottom w:val="nil"/>
          <w:right w:val="nil"/>
          <w:between w:val="nil"/>
        </w:pBdr>
        <w:spacing w:after="0"/>
        <w:rPr>
          <w:color w:val="000000"/>
          <w:sz w:val="24"/>
          <w:szCs w:val="24"/>
        </w:rPr>
      </w:pPr>
      <w:r>
        <w:rPr>
          <w:color w:val="000000"/>
          <w:sz w:val="24"/>
          <w:szCs w:val="24"/>
        </w:rPr>
        <w:t>Duration</w:t>
      </w:r>
      <w:r>
        <w:rPr>
          <w:color w:val="000000"/>
          <w:sz w:val="24"/>
          <w:szCs w:val="24"/>
        </w:rPr>
        <w:tab/>
      </w:r>
      <w:r>
        <w:rPr>
          <w:color w:val="000000"/>
          <w:sz w:val="24"/>
          <w:szCs w:val="24"/>
        </w:rPr>
        <w:tab/>
        <w:t>:</w:t>
      </w:r>
      <w:r>
        <w:rPr>
          <w:color w:val="000000"/>
          <w:sz w:val="24"/>
          <w:szCs w:val="24"/>
        </w:rPr>
        <w:tab/>
        <w:t>July</w:t>
      </w:r>
      <w:r w:rsidR="0007271F">
        <w:rPr>
          <w:color w:val="000000"/>
          <w:sz w:val="24"/>
          <w:szCs w:val="24"/>
        </w:rPr>
        <w:t xml:space="preserve"> 2017 to till date</w:t>
      </w:r>
    </w:p>
    <w:p w:rsidR="000E61DB" w:rsidRDefault="0007271F">
      <w:pPr>
        <w:pBdr>
          <w:top w:val="nil"/>
          <w:left w:val="nil"/>
          <w:bottom w:val="nil"/>
          <w:right w:val="nil"/>
          <w:between w:val="nil"/>
        </w:pBdr>
        <w:spacing w:after="0" w:line="240" w:lineRule="auto"/>
        <w:ind w:left="2160" w:hanging="2160"/>
        <w:rPr>
          <w:color w:val="000000"/>
          <w:sz w:val="24"/>
          <w:szCs w:val="24"/>
        </w:rPr>
      </w:pPr>
      <w:r>
        <w:rPr>
          <w:color w:val="000000"/>
          <w:sz w:val="24"/>
          <w:szCs w:val="24"/>
        </w:rPr>
        <w:t>Technologies</w:t>
      </w:r>
      <w:r>
        <w:rPr>
          <w:color w:val="000000"/>
          <w:sz w:val="24"/>
          <w:szCs w:val="24"/>
        </w:rPr>
        <w:tab/>
        <w:t>:</w:t>
      </w:r>
      <w:r>
        <w:rPr>
          <w:color w:val="000000"/>
          <w:sz w:val="24"/>
          <w:szCs w:val="24"/>
        </w:rPr>
        <w:tab/>
        <w:t>Java,</w:t>
      </w:r>
      <w:r w:rsidR="00625BCF">
        <w:rPr>
          <w:color w:val="000000"/>
          <w:sz w:val="24"/>
          <w:szCs w:val="24"/>
        </w:rPr>
        <w:t>J</w:t>
      </w:r>
      <w:r w:rsidR="00725E06">
        <w:rPr>
          <w:color w:val="000000"/>
          <w:sz w:val="24"/>
          <w:szCs w:val="24"/>
        </w:rPr>
        <w:t>2EE</w:t>
      </w:r>
      <w:r w:rsidR="00FC550E">
        <w:rPr>
          <w:color w:val="000000"/>
          <w:sz w:val="24"/>
          <w:szCs w:val="24"/>
        </w:rPr>
        <w:t>,Spring boot.</w:t>
      </w:r>
    </w:p>
    <w:p w:rsidR="000E61DB" w:rsidRDefault="00625BCF">
      <w:pPr>
        <w:pBdr>
          <w:top w:val="nil"/>
          <w:left w:val="nil"/>
          <w:bottom w:val="nil"/>
          <w:right w:val="nil"/>
          <w:between w:val="nil"/>
        </w:pBdr>
        <w:spacing w:after="0" w:line="240" w:lineRule="auto"/>
        <w:ind w:left="2160" w:firstLine="720"/>
        <w:rPr>
          <w:color w:val="000000"/>
          <w:sz w:val="24"/>
          <w:szCs w:val="24"/>
        </w:rPr>
      </w:pPr>
      <w:r>
        <w:rPr>
          <w:color w:val="000000"/>
          <w:sz w:val="24"/>
          <w:szCs w:val="24"/>
        </w:rPr>
        <w:t xml:space="preserve">Eclipse, </w:t>
      </w:r>
      <w:r w:rsidR="0007271F">
        <w:rPr>
          <w:color w:val="000000"/>
          <w:sz w:val="24"/>
          <w:szCs w:val="24"/>
        </w:rPr>
        <w:t>Tomcat server.</w:t>
      </w:r>
    </w:p>
    <w:p w:rsidR="000E61DB" w:rsidRDefault="0007271F">
      <w:pPr>
        <w:pBdr>
          <w:top w:val="nil"/>
          <w:left w:val="nil"/>
          <w:bottom w:val="nil"/>
          <w:right w:val="nil"/>
          <w:between w:val="nil"/>
        </w:pBdr>
        <w:spacing w:after="0"/>
        <w:jc w:val="both"/>
        <w:rPr>
          <w:color w:val="000000"/>
          <w:sz w:val="24"/>
          <w:szCs w:val="24"/>
        </w:rPr>
      </w:pPr>
      <w:r>
        <w:rPr>
          <w:b/>
          <w:color w:val="000000"/>
          <w:sz w:val="24"/>
          <w:szCs w:val="24"/>
        </w:rPr>
        <w:t>Description:</w:t>
      </w:r>
    </w:p>
    <w:p w:rsidR="000E61DB" w:rsidRDefault="000E61DB">
      <w:pPr>
        <w:pBdr>
          <w:top w:val="nil"/>
          <w:left w:val="nil"/>
          <w:bottom w:val="nil"/>
          <w:right w:val="nil"/>
          <w:between w:val="nil"/>
        </w:pBdr>
        <w:spacing w:after="0"/>
        <w:jc w:val="both"/>
        <w:rPr>
          <w:color w:val="000000"/>
          <w:sz w:val="2"/>
          <w:szCs w:val="2"/>
        </w:rPr>
      </w:pPr>
    </w:p>
    <w:p w:rsidR="000E61DB" w:rsidRDefault="0007271F">
      <w:pPr>
        <w:spacing w:after="0" w:line="240" w:lineRule="auto"/>
        <w:ind w:firstLine="720"/>
        <w:jc w:val="both"/>
        <w:rPr>
          <w:sz w:val="12"/>
          <w:szCs w:val="12"/>
        </w:rPr>
      </w:pPr>
      <w:r>
        <w:rPr>
          <w:b/>
          <w:sz w:val="24"/>
          <w:szCs w:val="24"/>
        </w:rPr>
        <w:t xml:space="preserve">OneApp Warehouse </w:t>
      </w:r>
      <w:r>
        <w:rPr>
          <w:sz w:val="24"/>
          <w:szCs w:val="24"/>
        </w:rPr>
        <w:t>is a central web application, used for Logistics and supply chain process in real time. It is used to maintain items details, stock based on locations, Inbound and Outbound operation, and warehouse billings based on customer and vendors etc.  Supports Easy invoice generation for all types of warehouse users. It has central admin controller for all user handling. Master Data can be uploaded using Excel sheets and also supports Old application integration</w:t>
      </w:r>
      <w:r w:rsidR="00FC550E">
        <w:rPr>
          <w:sz w:val="24"/>
          <w:szCs w:val="24"/>
        </w:rPr>
        <w:t>.</w:t>
      </w:r>
    </w:p>
    <w:p w:rsidR="000E61DB" w:rsidRDefault="0007271F">
      <w:pPr>
        <w:shd w:val="clear" w:color="auto" w:fill="FFFFFF"/>
        <w:spacing w:after="0" w:line="240" w:lineRule="auto"/>
        <w:rPr>
          <w:color w:val="222222"/>
          <w:sz w:val="24"/>
          <w:szCs w:val="24"/>
        </w:rPr>
      </w:pPr>
      <w:r>
        <w:rPr>
          <w:b/>
          <w:color w:val="222222"/>
          <w:sz w:val="24"/>
          <w:szCs w:val="24"/>
        </w:rPr>
        <w:t>Roles and Responsibilities:</w:t>
      </w:r>
    </w:p>
    <w:p w:rsidR="000E61DB" w:rsidRDefault="000E61DB">
      <w:pPr>
        <w:shd w:val="clear" w:color="auto" w:fill="FFFFFF"/>
        <w:spacing w:after="0" w:line="240" w:lineRule="auto"/>
        <w:rPr>
          <w:color w:val="222222"/>
          <w:sz w:val="10"/>
          <w:szCs w:val="10"/>
        </w:rPr>
      </w:pPr>
    </w:p>
    <w:p w:rsidR="000E61DB" w:rsidRDefault="0007271F">
      <w:pPr>
        <w:numPr>
          <w:ilvl w:val="0"/>
          <w:numId w:val="4"/>
        </w:numPr>
        <w:shd w:val="clear" w:color="auto" w:fill="FFFFFF"/>
        <w:spacing w:after="0" w:line="240" w:lineRule="auto"/>
        <w:jc w:val="both"/>
        <w:rPr>
          <w:color w:val="222222"/>
          <w:sz w:val="24"/>
          <w:szCs w:val="24"/>
        </w:rPr>
      </w:pPr>
      <w:r>
        <w:rPr>
          <w:color w:val="222222"/>
          <w:sz w:val="24"/>
          <w:szCs w:val="24"/>
        </w:rPr>
        <w:t>Involved in collecting the requirements from Business Analyst.</w:t>
      </w:r>
    </w:p>
    <w:p w:rsidR="000E61DB" w:rsidRDefault="0007271F">
      <w:pPr>
        <w:numPr>
          <w:ilvl w:val="0"/>
          <w:numId w:val="4"/>
        </w:numPr>
        <w:shd w:val="clear" w:color="auto" w:fill="FFFFFF"/>
        <w:spacing w:after="0" w:line="240" w:lineRule="auto"/>
        <w:jc w:val="both"/>
        <w:rPr>
          <w:color w:val="222222"/>
          <w:sz w:val="24"/>
          <w:szCs w:val="24"/>
        </w:rPr>
      </w:pPr>
      <w:r>
        <w:rPr>
          <w:color w:val="222222"/>
          <w:sz w:val="24"/>
          <w:szCs w:val="24"/>
        </w:rPr>
        <w:t>Implemented Business Layer and Integration layer for few modules.</w:t>
      </w:r>
    </w:p>
    <w:p w:rsidR="000E61DB" w:rsidRDefault="0007271F">
      <w:pPr>
        <w:numPr>
          <w:ilvl w:val="0"/>
          <w:numId w:val="4"/>
        </w:numPr>
        <w:shd w:val="clear" w:color="auto" w:fill="FFFFFF"/>
        <w:spacing w:after="0" w:line="240" w:lineRule="auto"/>
        <w:jc w:val="both"/>
        <w:rPr>
          <w:color w:val="222222"/>
          <w:sz w:val="24"/>
          <w:szCs w:val="24"/>
        </w:rPr>
      </w:pPr>
      <w:r>
        <w:rPr>
          <w:color w:val="222222"/>
          <w:sz w:val="24"/>
          <w:szCs w:val="24"/>
        </w:rPr>
        <w:t>Interact with Management to understand the requirements and clarifying the doubts</w:t>
      </w:r>
    </w:p>
    <w:p w:rsidR="000E61DB" w:rsidRDefault="0007271F">
      <w:pPr>
        <w:numPr>
          <w:ilvl w:val="0"/>
          <w:numId w:val="4"/>
        </w:numPr>
        <w:shd w:val="clear" w:color="auto" w:fill="FFFFFF"/>
        <w:spacing w:after="0" w:line="240" w:lineRule="auto"/>
        <w:jc w:val="both"/>
        <w:rPr>
          <w:color w:val="222222"/>
          <w:sz w:val="24"/>
          <w:szCs w:val="24"/>
        </w:rPr>
      </w:pPr>
      <w:r>
        <w:rPr>
          <w:color w:val="222222"/>
          <w:sz w:val="24"/>
          <w:szCs w:val="24"/>
        </w:rPr>
        <w:t>Coded all the POJO’s required for this system.</w:t>
      </w:r>
    </w:p>
    <w:p w:rsidR="000E61DB" w:rsidRPr="00C43EE8" w:rsidRDefault="0007271F" w:rsidP="00C43EE8">
      <w:pPr>
        <w:numPr>
          <w:ilvl w:val="0"/>
          <w:numId w:val="4"/>
        </w:numPr>
        <w:shd w:val="clear" w:color="auto" w:fill="FFFFFF"/>
        <w:spacing w:after="0" w:line="240" w:lineRule="auto"/>
        <w:jc w:val="both"/>
        <w:rPr>
          <w:color w:val="222222"/>
          <w:sz w:val="24"/>
          <w:szCs w:val="24"/>
        </w:rPr>
      </w:pPr>
      <w:r>
        <w:rPr>
          <w:color w:val="222222"/>
          <w:sz w:val="24"/>
          <w:szCs w:val="24"/>
        </w:rPr>
        <w:t>Involved in design</w:t>
      </w:r>
      <w:r w:rsidR="00C43EE8">
        <w:rPr>
          <w:color w:val="222222"/>
          <w:sz w:val="24"/>
          <w:szCs w:val="24"/>
        </w:rPr>
        <w:t>ing view pages using Jsp</w:t>
      </w:r>
      <w:r w:rsidRPr="00C43EE8">
        <w:rPr>
          <w:color w:val="222222"/>
          <w:sz w:val="24"/>
          <w:szCs w:val="24"/>
        </w:rPr>
        <w:t>.</w:t>
      </w:r>
    </w:p>
    <w:p w:rsidR="000E61DB" w:rsidRDefault="000E61DB">
      <w:pPr>
        <w:pBdr>
          <w:top w:val="nil"/>
          <w:left w:val="nil"/>
          <w:bottom w:val="nil"/>
          <w:right w:val="nil"/>
          <w:between w:val="nil"/>
        </w:pBdr>
        <w:spacing w:after="0" w:line="240" w:lineRule="auto"/>
        <w:rPr>
          <w:color w:val="000000"/>
          <w:sz w:val="24"/>
          <w:szCs w:val="24"/>
          <w:u w:val="single"/>
        </w:rPr>
      </w:pPr>
    </w:p>
    <w:p w:rsidR="000E61DB" w:rsidRDefault="0007271F">
      <w:pPr>
        <w:pBdr>
          <w:top w:val="nil"/>
          <w:left w:val="nil"/>
          <w:bottom w:val="nil"/>
          <w:right w:val="nil"/>
          <w:between w:val="nil"/>
        </w:pBdr>
        <w:spacing w:after="0"/>
        <w:rPr>
          <w:color w:val="000000"/>
          <w:sz w:val="24"/>
          <w:szCs w:val="24"/>
          <w:u w:val="single"/>
        </w:rPr>
      </w:pPr>
      <w:r>
        <w:rPr>
          <w:b/>
          <w:color w:val="000000"/>
          <w:sz w:val="24"/>
          <w:szCs w:val="24"/>
          <w:u w:val="single"/>
        </w:rPr>
        <w:t>Project#2</w:t>
      </w:r>
    </w:p>
    <w:p w:rsidR="000E61DB" w:rsidRDefault="0007271F">
      <w:pPr>
        <w:spacing w:after="0"/>
        <w:rPr>
          <w:color w:val="231F20"/>
          <w:sz w:val="24"/>
          <w:szCs w:val="24"/>
        </w:rPr>
      </w:pPr>
      <w:r>
        <w:rPr>
          <w:sz w:val="24"/>
          <w:szCs w:val="24"/>
        </w:rPr>
        <w:t>Project Name</w:t>
      </w:r>
      <w:r>
        <w:rPr>
          <w:sz w:val="24"/>
          <w:szCs w:val="24"/>
        </w:rPr>
        <w:tab/>
      </w:r>
      <w:r>
        <w:rPr>
          <w:sz w:val="24"/>
          <w:szCs w:val="24"/>
        </w:rPr>
        <w:tab/>
        <w:t>:</w:t>
      </w:r>
      <w:r>
        <w:rPr>
          <w:sz w:val="24"/>
          <w:szCs w:val="24"/>
        </w:rPr>
        <w:tab/>
      </w:r>
      <w:r>
        <w:rPr>
          <w:b/>
          <w:sz w:val="24"/>
          <w:szCs w:val="24"/>
        </w:rPr>
        <w:t>JNTU TSHEETS</w:t>
      </w:r>
    </w:p>
    <w:p w:rsidR="000E61DB" w:rsidRDefault="0007271F">
      <w:pPr>
        <w:pBdr>
          <w:top w:val="nil"/>
          <w:left w:val="nil"/>
          <w:bottom w:val="nil"/>
          <w:right w:val="nil"/>
          <w:between w:val="nil"/>
        </w:pBdr>
        <w:spacing w:after="0"/>
        <w:rPr>
          <w:color w:val="000000"/>
          <w:sz w:val="24"/>
          <w:szCs w:val="24"/>
        </w:rPr>
      </w:pPr>
      <w:r>
        <w:rPr>
          <w:color w:val="000000"/>
          <w:sz w:val="24"/>
          <w:szCs w:val="24"/>
        </w:rPr>
        <w:t>Environment</w:t>
      </w:r>
      <w:r>
        <w:rPr>
          <w:color w:val="000000"/>
          <w:sz w:val="24"/>
          <w:szCs w:val="24"/>
        </w:rPr>
        <w:tab/>
      </w:r>
      <w:r>
        <w:rPr>
          <w:color w:val="000000"/>
          <w:sz w:val="24"/>
          <w:szCs w:val="24"/>
        </w:rPr>
        <w:tab/>
      </w:r>
      <w:r w:rsidR="00FA5FF2">
        <w:rPr>
          <w:color w:val="000000"/>
          <w:sz w:val="24"/>
          <w:szCs w:val="24"/>
        </w:rPr>
        <w:t>:</w:t>
      </w:r>
      <w:r w:rsidR="00FA5FF2">
        <w:rPr>
          <w:color w:val="000000"/>
          <w:sz w:val="24"/>
          <w:szCs w:val="24"/>
        </w:rPr>
        <w:tab/>
        <w:t>Java, J2EE,</w:t>
      </w:r>
      <w:r>
        <w:rPr>
          <w:color w:val="000000"/>
          <w:sz w:val="24"/>
          <w:szCs w:val="24"/>
        </w:rPr>
        <w:t xml:space="preserve"> Bootstrap, Eclipse.</w:t>
      </w:r>
    </w:p>
    <w:p w:rsidR="000E61DB" w:rsidRDefault="0007271F">
      <w:pPr>
        <w:pBdr>
          <w:top w:val="nil"/>
          <w:left w:val="nil"/>
          <w:bottom w:val="nil"/>
          <w:right w:val="nil"/>
          <w:between w:val="nil"/>
        </w:pBdr>
        <w:spacing w:after="0"/>
        <w:rPr>
          <w:color w:val="000000"/>
          <w:sz w:val="24"/>
          <w:szCs w:val="24"/>
        </w:rPr>
      </w:pPr>
      <w:r>
        <w:rPr>
          <w:color w:val="000000"/>
          <w:sz w:val="24"/>
          <w:szCs w:val="24"/>
        </w:rPr>
        <w:t>Role</w:t>
      </w:r>
      <w:r>
        <w:rPr>
          <w:color w:val="000000"/>
          <w:sz w:val="24"/>
          <w:szCs w:val="24"/>
        </w:rPr>
        <w:tab/>
      </w:r>
      <w:r>
        <w:rPr>
          <w:color w:val="000000"/>
          <w:sz w:val="24"/>
          <w:szCs w:val="24"/>
        </w:rPr>
        <w:tab/>
      </w:r>
      <w:r>
        <w:rPr>
          <w:color w:val="000000"/>
          <w:sz w:val="24"/>
          <w:szCs w:val="24"/>
        </w:rPr>
        <w:tab/>
        <w:t>:</w:t>
      </w:r>
      <w:r>
        <w:rPr>
          <w:color w:val="000000"/>
          <w:sz w:val="24"/>
          <w:szCs w:val="24"/>
        </w:rPr>
        <w:tab/>
        <w:t>Developer</w:t>
      </w:r>
    </w:p>
    <w:p w:rsidR="000E61DB" w:rsidRDefault="00FC550E">
      <w:pPr>
        <w:pBdr>
          <w:top w:val="nil"/>
          <w:left w:val="nil"/>
          <w:bottom w:val="nil"/>
          <w:right w:val="nil"/>
          <w:between w:val="nil"/>
        </w:pBdr>
        <w:spacing w:after="0"/>
        <w:rPr>
          <w:color w:val="000000"/>
          <w:sz w:val="24"/>
          <w:szCs w:val="24"/>
        </w:rPr>
      </w:pPr>
      <w:r>
        <w:rPr>
          <w:color w:val="000000"/>
          <w:sz w:val="24"/>
          <w:szCs w:val="24"/>
        </w:rPr>
        <w:t>Duration</w:t>
      </w:r>
      <w:r>
        <w:rPr>
          <w:color w:val="000000"/>
          <w:sz w:val="24"/>
          <w:szCs w:val="24"/>
        </w:rPr>
        <w:tab/>
      </w:r>
      <w:r>
        <w:rPr>
          <w:color w:val="000000"/>
          <w:sz w:val="24"/>
          <w:szCs w:val="24"/>
        </w:rPr>
        <w:tab/>
        <w:t>:</w:t>
      </w:r>
      <w:r>
        <w:rPr>
          <w:color w:val="000000"/>
          <w:sz w:val="24"/>
          <w:szCs w:val="24"/>
        </w:rPr>
        <w:tab/>
        <w:t>Jan 2017 – June 2017</w:t>
      </w:r>
      <w:r w:rsidR="0007271F">
        <w:rPr>
          <w:color w:val="000000"/>
          <w:sz w:val="24"/>
          <w:szCs w:val="24"/>
        </w:rPr>
        <w:t>.</w:t>
      </w:r>
    </w:p>
    <w:p w:rsidR="000E61DB" w:rsidRDefault="000E61DB">
      <w:pPr>
        <w:pBdr>
          <w:top w:val="nil"/>
          <w:left w:val="nil"/>
          <w:bottom w:val="nil"/>
          <w:right w:val="nil"/>
          <w:between w:val="nil"/>
        </w:pBdr>
        <w:spacing w:after="0"/>
        <w:jc w:val="both"/>
        <w:rPr>
          <w:color w:val="000000"/>
          <w:sz w:val="10"/>
          <w:szCs w:val="10"/>
        </w:rPr>
      </w:pPr>
    </w:p>
    <w:p w:rsidR="000E61DB" w:rsidRDefault="0007271F">
      <w:pPr>
        <w:pBdr>
          <w:top w:val="nil"/>
          <w:left w:val="nil"/>
          <w:bottom w:val="nil"/>
          <w:right w:val="nil"/>
          <w:between w:val="nil"/>
        </w:pBdr>
        <w:spacing w:after="0"/>
        <w:jc w:val="both"/>
        <w:rPr>
          <w:color w:val="000000"/>
          <w:sz w:val="24"/>
          <w:szCs w:val="24"/>
        </w:rPr>
      </w:pPr>
      <w:r>
        <w:rPr>
          <w:b/>
          <w:color w:val="000000"/>
          <w:sz w:val="24"/>
          <w:szCs w:val="24"/>
        </w:rPr>
        <w:t>Description:</w:t>
      </w:r>
    </w:p>
    <w:p w:rsidR="000E61DB" w:rsidRDefault="0007271F">
      <w:pPr>
        <w:spacing w:after="0"/>
        <w:ind w:firstLine="720"/>
        <w:jc w:val="both"/>
        <w:rPr>
          <w:sz w:val="24"/>
          <w:szCs w:val="24"/>
        </w:rPr>
      </w:pPr>
      <w:r>
        <w:rPr>
          <w:sz w:val="24"/>
          <w:szCs w:val="24"/>
        </w:rPr>
        <w:t>JNTU TSheets is a Report Generation application designed and engineered for Engineering Colleges that need to track, manage and report marks to Students. Utilizing web-based, cloud computing technology that integrates with multiple platforms. JNTU TSheets takes input in the form of Excel sheet and populates the Excel data in cloud database server and generates the reports.</w:t>
      </w:r>
    </w:p>
    <w:p w:rsidR="000E61DB" w:rsidRDefault="000E61DB">
      <w:pPr>
        <w:spacing w:after="0"/>
        <w:jc w:val="both"/>
        <w:rPr>
          <w:sz w:val="10"/>
          <w:szCs w:val="10"/>
        </w:rPr>
      </w:pPr>
    </w:p>
    <w:p w:rsidR="000E61DB" w:rsidRDefault="0007271F">
      <w:pPr>
        <w:spacing w:after="0"/>
        <w:jc w:val="both"/>
        <w:rPr>
          <w:sz w:val="24"/>
          <w:szCs w:val="24"/>
        </w:rPr>
      </w:pPr>
      <w:r>
        <w:rPr>
          <w:b/>
          <w:sz w:val="24"/>
          <w:szCs w:val="24"/>
        </w:rPr>
        <w:t>Responsibilities:</w:t>
      </w:r>
    </w:p>
    <w:p w:rsidR="000E61DB" w:rsidRDefault="00B1473B">
      <w:pPr>
        <w:numPr>
          <w:ilvl w:val="0"/>
          <w:numId w:val="3"/>
        </w:numPr>
        <w:tabs>
          <w:tab w:val="left" w:pos="720"/>
        </w:tabs>
        <w:spacing w:after="0"/>
        <w:jc w:val="both"/>
        <w:rPr>
          <w:sz w:val="24"/>
          <w:szCs w:val="24"/>
        </w:rPr>
      </w:pPr>
      <w:r>
        <w:rPr>
          <w:sz w:val="24"/>
          <w:szCs w:val="24"/>
        </w:rPr>
        <w:t>Involved to develop Controller</w:t>
      </w:r>
      <w:r w:rsidR="0007271F">
        <w:rPr>
          <w:b/>
          <w:sz w:val="24"/>
          <w:szCs w:val="24"/>
        </w:rPr>
        <w:t xml:space="preserve">. </w:t>
      </w:r>
    </w:p>
    <w:p w:rsidR="000E61DB" w:rsidRDefault="0007271F">
      <w:pPr>
        <w:numPr>
          <w:ilvl w:val="0"/>
          <w:numId w:val="3"/>
        </w:numPr>
        <w:tabs>
          <w:tab w:val="left" w:pos="720"/>
        </w:tabs>
        <w:spacing w:after="0"/>
        <w:jc w:val="both"/>
        <w:rPr>
          <w:sz w:val="24"/>
          <w:szCs w:val="24"/>
        </w:rPr>
      </w:pPr>
      <w:r>
        <w:rPr>
          <w:sz w:val="24"/>
          <w:szCs w:val="24"/>
        </w:rPr>
        <w:t>Upload the data into Database an excel sheet format using Apache poi API.</w:t>
      </w:r>
    </w:p>
    <w:p w:rsidR="000E61DB" w:rsidRPr="00B1473B" w:rsidRDefault="0007271F" w:rsidP="00B1473B">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 xml:space="preserve"> Participated in designing view layer components and validating input values</w:t>
      </w:r>
    </w:p>
    <w:p w:rsidR="000E61DB" w:rsidRPr="00162787" w:rsidRDefault="0007271F" w:rsidP="00162787">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Prepared project specific documents</w:t>
      </w:r>
      <w:r w:rsidR="00162787">
        <w:rPr>
          <w:color w:val="000000"/>
          <w:sz w:val="24"/>
          <w:szCs w:val="24"/>
        </w:rPr>
        <w:t>.</w:t>
      </w:r>
    </w:p>
    <w:p w:rsidR="000E61DB" w:rsidRDefault="0007271F">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highlight w:val="white"/>
        </w:rPr>
        <w:t>Involved in developing application using Se</w:t>
      </w:r>
      <w:r w:rsidR="00C43EE8">
        <w:rPr>
          <w:color w:val="000000"/>
          <w:sz w:val="24"/>
          <w:szCs w:val="24"/>
          <w:highlight w:val="white"/>
        </w:rPr>
        <w:t>rvlet, JSP</w:t>
      </w:r>
      <w:r>
        <w:rPr>
          <w:color w:val="000000"/>
          <w:sz w:val="24"/>
          <w:szCs w:val="24"/>
          <w:highlight w:val="white"/>
        </w:rPr>
        <w:t>.</w:t>
      </w:r>
    </w:p>
    <w:p w:rsidR="000E61DB" w:rsidRDefault="000E61DB">
      <w:pPr>
        <w:pBdr>
          <w:top w:val="nil"/>
          <w:left w:val="nil"/>
          <w:bottom w:val="nil"/>
          <w:right w:val="nil"/>
          <w:between w:val="nil"/>
        </w:pBdr>
        <w:spacing w:after="0"/>
        <w:ind w:hanging="720"/>
        <w:jc w:val="both"/>
        <w:rPr>
          <w:color w:val="000000"/>
        </w:rPr>
      </w:pPr>
    </w:p>
    <w:p w:rsidR="000E61DB" w:rsidRDefault="000E61DB">
      <w:pPr>
        <w:spacing w:after="0"/>
      </w:pPr>
    </w:p>
    <w:p w:rsidR="000E61DB" w:rsidRDefault="0007271F">
      <w:pPr>
        <w:rPr>
          <w:sz w:val="24"/>
          <w:szCs w:val="24"/>
        </w:rPr>
      </w:pPr>
      <w:r>
        <w:rPr>
          <w:sz w:val="24"/>
          <w:szCs w:val="24"/>
        </w:rPr>
        <w:t>Date:</w:t>
      </w:r>
    </w:p>
    <w:p w:rsidR="000E61DB" w:rsidRDefault="0007271F">
      <w:pPr>
        <w:rPr>
          <w:sz w:val="24"/>
          <w:szCs w:val="24"/>
        </w:rPr>
      </w:pPr>
      <w:r>
        <w:rPr>
          <w:sz w:val="24"/>
          <w:szCs w:val="24"/>
        </w:rPr>
        <w:t xml:space="preserve">Place: Hyderabad.                                                                                                                                                                                                                </w:t>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1F782A">
        <w:rPr>
          <w:b/>
          <w:sz w:val="24"/>
          <w:szCs w:val="24"/>
        </w:rPr>
        <w:t>(Aravapalli Balaiah</w:t>
      </w:r>
      <w:r>
        <w:rPr>
          <w:b/>
          <w:sz w:val="24"/>
          <w:szCs w:val="24"/>
        </w:rPr>
        <w:t>)</w:t>
      </w:r>
    </w:p>
    <w:sectPr w:rsidR="000E61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444D7"/>
    <w:multiLevelType w:val="multilevel"/>
    <w:tmpl w:val="52E2271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1E0E3CFD"/>
    <w:multiLevelType w:val="multilevel"/>
    <w:tmpl w:val="E226555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25A30666"/>
    <w:multiLevelType w:val="multilevel"/>
    <w:tmpl w:val="49C6BD8E"/>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37D05F37"/>
    <w:multiLevelType w:val="multilevel"/>
    <w:tmpl w:val="1A105616"/>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41760CFB"/>
    <w:multiLevelType w:val="multilevel"/>
    <w:tmpl w:val="77C2A8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54AB7DE7"/>
    <w:multiLevelType w:val="multilevel"/>
    <w:tmpl w:val="AF6C5CEA"/>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nsid w:val="552231F0"/>
    <w:multiLevelType w:val="multilevel"/>
    <w:tmpl w:val="24E84C5E"/>
    <w:lvl w:ilvl="0">
      <w:start w:val="1"/>
      <w:numFmt w:val="bullet"/>
      <w:lvlText w:val=""/>
      <w:lvlJc w:val="left"/>
      <w:pPr>
        <w:ind w:left="720" w:hanging="360"/>
      </w:pPr>
      <w:rPr>
        <w:rFonts w:ascii="Symbol" w:hAnsi="Symbol" w:hint="default"/>
        <w:sz w:val="22"/>
        <w:szCs w:val="22"/>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nsid w:val="6A9C2AEE"/>
    <w:multiLevelType w:val="multilevel"/>
    <w:tmpl w:val="447A47D8"/>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780C2CB4"/>
    <w:multiLevelType w:val="multilevel"/>
    <w:tmpl w:val="7A5C8F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5"/>
  </w:num>
  <w:num w:numId="2">
    <w:abstractNumId w:val="0"/>
  </w:num>
  <w:num w:numId="3">
    <w:abstractNumId w:val="4"/>
  </w:num>
  <w:num w:numId="4">
    <w:abstractNumId w:val="1"/>
  </w:num>
  <w:num w:numId="5">
    <w:abstractNumId w:val="8"/>
  </w:num>
  <w:num w:numId="6">
    <w:abstractNumId w:val="3"/>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1DB"/>
    <w:rsid w:val="0007271F"/>
    <w:rsid w:val="000E61DB"/>
    <w:rsid w:val="000F12A0"/>
    <w:rsid w:val="00162787"/>
    <w:rsid w:val="001E5898"/>
    <w:rsid w:val="001F782A"/>
    <w:rsid w:val="004249DE"/>
    <w:rsid w:val="004A42CD"/>
    <w:rsid w:val="00625BCF"/>
    <w:rsid w:val="007127BF"/>
    <w:rsid w:val="00725E06"/>
    <w:rsid w:val="00852056"/>
    <w:rsid w:val="008F61C5"/>
    <w:rsid w:val="00963DD9"/>
    <w:rsid w:val="00985AE5"/>
    <w:rsid w:val="00A07CBF"/>
    <w:rsid w:val="00AA3F26"/>
    <w:rsid w:val="00B1473B"/>
    <w:rsid w:val="00C43EE8"/>
    <w:rsid w:val="00CC65E7"/>
    <w:rsid w:val="00D12E4A"/>
    <w:rsid w:val="00DE58EB"/>
    <w:rsid w:val="00E953B4"/>
    <w:rsid w:val="00FA5FF2"/>
    <w:rsid w:val="00FC5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BD7D60-D3E7-4A86-AA20-7E1926D9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918E1-EF76-4405-A7D0-18F7A8B2E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5</cp:revision>
  <dcterms:created xsi:type="dcterms:W3CDTF">2018-11-09T04:54:00Z</dcterms:created>
  <dcterms:modified xsi:type="dcterms:W3CDTF">2018-11-09T04:56:00Z</dcterms:modified>
</cp:coreProperties>
</file>