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C46CB" w14:textId="6D5F30C3" w:rsidR="00F711DA" w:rsidRDefault="0056218E">
      <w:r w:rsidRPr="0056218E">
        <w:t xml:space="preserve">Spoločnosť </w:t>
      </w:r>
      <w:proofErr w:type="spellStart"/>
      <w:r w:rsidRPr="0056218E">
        <w:t>PZtrans</w:t>
      </w:r>
      <w:proofErr w:type="spellEnd"/>
      <w:r w:rsidRPr="0056218E">
        <w:t xml:space="preserve"> Trnava vám ponúka kvalitné komplexné sťahovacie služby. Vďaka skúseným zamestnancom si môžete byť istí, že vaše cenné veci budú premiestnené na nové miesto bezpečne. Vy sa nemusíte o nič strachovať. Firma má odborné znalosti a skúsenosti na efektívne zvládnutie všetkých aspektov procesu sťahovania. Ochotne vám pomôžu s balením, nakladaním, prepravou, vykladaním a vybaľovaním, čím zabezpečia hladký a organizovaný priebeh sťahovania. Ich systematický prístup pomáha šetriť čas a minimalizuje stres spojený so sťahovaním. Okrem toho vedia, ako sa majú pohybovať po úzkych chodbách, schodiskách či iných prekážkach. Tým sa zabezpečí maximálna ochrana vašich vecí a minimalizuje sa riziko ich poškodenia."</w:t>
      </w:r>
    </w:p>
    <w:sectPr w:rsidR="00F711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EF6"/>
    <w:rsid w:val="00244EF6"/>
    <w:rsid w:val="0056218E"/>
    <w:rsid w:val="00F7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99EC03-88B1-4DA9-9444-B1F221120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BALOG, Dávid</dc:creator>
  <cp:keywords/>
  <dc:description/>
  <cp:lastModifiedBy>BALOG, Dávid</cp:lastModifiedBy>
  <cp:revision>2</cp:revision>
  <dcterms:created xsi:type="dcterms:W3CDTF">2023-11-23T17:19:00Z</dcterms:created>
  <dcterms:modified xsi:type="dcterms:W3CDTF">2023-11-23T17:19:00Z</dcterms:modified>
</cp:coreProperties>
</file>