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48"/>
          <w:szCs w:val="48"/>
        </w:rPr>
      </w:pPr>
      <w:r w:rsidDel="00000000" w:rsidR="00000000" w:rsidRPr="00000000">
        <w:rPr>
          <w:rFonts w:ascii="Lato" w:cs="Lato" w:eastAsia="Lato" w:hAnsi="Lato"/>
          <w:b w:val="1"/>
          <w:sz w:val="48"/>
          <w:szCs w:val="48"/>
          <w:rtl w:val="0"/>
        </w:rPr>
        <w:t xml:space="preserve"> DBS101 </w:t>
      </w:r>
    </w:p>
    <w:p w:rsidR="00000000" w:rsidDel="00000000" w:rsidP="00000000" w:rsidRDefault="00000000" w:rsidRPr="00000000" w14:paraId="00000002">
      <w:pPr>
        <w:jc w:val="center"/>
        <w:rPr>
          <w:rFonts w:ascii="Lato" w:cs="Lato" w:eastAsia="Lato" w:hAnsi="Lato"/>
          <w:b w:val="1"/>
          <w:sz w:val="48"/>
          <w:szCs w:val="48"/>
        </w:rPr>
      </w:pPr>
      <w:r w:rsidDel="00000000" w:rsidR="00000000" w:rsidRPr="00000000">
        <w:rPr>
          <w:rFonts w:ascii="Lato" w:cs="Lato" w:eastAsia="Lato" w:hAnsi="Lato"/>
          <w:b w:val="1"/>
          <w:sz w:val="48"/>
          <w:szCs w:val="48"/>
          <w:rtl w:val="0"/>
        </w:rPr>
        <w:t xml:space="preserve">Database Systems Fundamentals</w:t>
      </w:r>
    </w:p>
    <w:p w:rsidR="00000000" w:rsidDel="00000000" w:rsidP="00000000" w:rsidRDefault="00000000" w:rsidRPr="00000000" w14:paraId="00000003">
      <w:pPr>
        <w:jc w:val="center"/>
        <w:rPr>
          <w:rFonts w:ascii="Lato" w:cs="Lato" w:eastAsia="Lato" w:hAnsi="Lato"/>
          <w:b w:val="1"/>
          <w:sz w:val="48"/>
          <w:szCs w:val="48"/>
        </w:rPr>
      </w:pPr>
      <w:r w:rsidDel="00000000" w:rsidR="00000000" w:rsidRPr="00000000">
        <w:rPr>
          <w:rFonts w:ascii="Lato" w:cs="Lato" w:eastAsia="Lato" w:hAnsi="Lato"/>
          <w:b w:val="1"/>
          <w:sz w:val="48"/>
          <w:szCs w:val="48"/>
          <w:rtl w:val="0"/>
        </w:rPr>
        <w:t xml:space="preserve">(SS2024)</w:t>
      </w:r>
    </w:p>
    <w:p w:rsidR="00000000" w:rsidDel="00000000" w:rsidP="00000000" w:rsidRDefault="00000000" w:rsidRPr="00000000" w14:paraId="00000004">
      <w:pPr>
        <w:rPr>
          <w:rFonts w:ascii="Lato" w:cs="Lato" w:eastAsia="Lato" w:hAnsi="Lato"/>
          <w:sz w:val="48"/>
          <w:szCs w:val="48"/>
        </w:rPr>
      </w:pPr>
      <w:r w:rsidDel="00000000" w:rsidR="00000000" w:rsidRPr="00000000">
        <w:rPr>
          <w:rtl w:val="0"/>
        </w:rPr>
      </w:r>
    </w:p>
    <w:p w:rsidR="00000000" w:rsidDel="00000000" w:rsidP="00000000" w:rsidRDefault="00000000" w:rsidRPr="00000000" w14:paraId="00000005">
      <w:pPr>
        <w:jc w:val="center"/>
        <w:rPr>
          <w:rFonts w:ascii="Lato" w:cs="Lato" w:eastAsia="Lato" w:hAnsi="Lato"/>
          <w:b w:val="1"/>
          <w:i w:val="1"/>
          <w:sz w:val="48"/>
          <w:szCs w:val="48"/>
        </w:rPr>
      </w:pPr>
      <w:r w:rsidDel="00000000" w:rsidR="00000000" w:rsidRPr="00000000">
        <w:rPr>
          <w:rFonts w:ascii="Lato" w:cs="Lato" w:eastAsia="Lato" w:hAnsi="Lato"/>
          <w:b w:val="1"/>
          <w:i w:val="1"/>
          <w:sz w:val="48"/>
          <w:szCs w:val="48"/>
          <w:rtl w:val="0"/>
        </w:rPr>
        <w:t xml:space="preserve">Practical{No.} Report</w:t>
      </w:r>
    </w:p>
    <w:p w:rsidR="00000000" w:rsidDel="00000000" w:rsidP="00000000" w:rsidRDefault="00000000" w:rsidRPr="00000000" w14:paraId="00000006">
      <w:pPr>
        <w:rPr>
          <w:rFonts w:ascii="Lato" w:cs="Lato" w:eastAsia="Lato" w:hAnsi="Lato"/>
          <w:sz w:val="48"/>
          <w:szCs w:val="48"/>
        </w:rPr>
      </w:pPr>
      <w:r w:rsidDel="00000000" w:rsidR="00000000" w:rsidRPr="00000000">
        <w:rPr>
          <w:rtl w:val="0"/>
        </w:rPr>
      </w:r>
    </w:p>
    <w:p w:rsidR="00000000" w:rsidDel="00000000" w:rsidP="00000000" w:rsidRDefault="00000000" w:rsidRPr="00000000" w14:paraId="00000007">
      <w:pPr>
        <w:rPr>
          <w:rFonts w:ascii="Lato" w:cs="Lato" w:eastAsia="Lato" w:hAnsi="Lato"/>
          <w:sz w:val="48"/>
          <w:szCs w:val="48"/>
        </w:rPr>
      </w:pPr>
      <w:r w:rsidDel="00000000" w:rsidR="00000000" w:rsidRPr="00000000">
        <w:rPr>
          <w:rtl w:val="0"/>
        </w:rPr>
      </w:r>
    </w:p>
    <w:p w:rsidR="00000000" w:rsidDel="00000000" w:rsidP="00000000" w:rsidRDefault="00000000" w:rsidRPr="00000000" w14:paraId="00000008">
      <w:pPr>
        <w:rPr>
          <w:rFonts w:ascii="Lato" w:cs="Lato" w:eastAsia="Lato" w:hAnsi="Lato"/>
          <w:sz w:val="40"/>
          <w:szCs w:val="40"/>
        </w:rPr>
      </w:pPr>
      <w:r w:rsidDel="00000000" w:rsidR="00000000" w:rsidRPr="00000000">
        <w:rPr>
          <w:rFonts w:ascii="Lato" w:cs="Lato" w:eastAsia="Lato" w:hAnsi="Lato"/>
          <w:sz w:val="40"/>
          <w:szCs w:val="40"/>
          <w:rtl w:val="0"/>
        </w:rPr>
        <w:t xml:space="preserve">Submitted By;</w:t>
      </w:r>
    </w:p>
    <w:p w:rsidR="00000000" w:rsidDel="00000000" w:rsidP="00000000" w:rsidRDefault="00000000" w:rsidRPr="00000000" w14:paraId="00000009">
      <w:pPr>
        <w:rPr>
          <w:rFonts w:ascii="Lato" w:cs="Lato" w:eastAsia="Lato" w:hAnsi="Lato"/>
          <w:sz w:val="40"/>
          <w:szCs w:val="40"/>
        </w:rPr>
      </w:pPr>
      <w:r w:rsidDel="00000000" w:rsidR="00000000" w:rsidRPr="00000000">
        <w:rPr>
          <w:rFonts w:ascii="Lato" w:cs="Lato" w:eastAsia="Lato" w:hAnsi="Lato"/>
          <w:sz w:val="40"/>
          <w:szCs w:val="40"/>
          <w:rtl w:val="0"/>
        </w:rPr>
        <w:t xml:space="preserve">Student Name: </w:t>
      </w:r>
    </w:p>
    <w:p w:rsidR="00000000" w:rsidDel="00000000" w:rsidP="00000000" w:rsidRDefault="00000000" w:rsidRPr="00000000" w14:paraId="0000000A">
      <w:pPr>
        <w:rPr>
          <w:rFonts w:ascii="Lato" w:cs="Lato" w:eastAsia="Lato" w:hAnsi="Lato"/>
          <w:sz w:val="24"/>
          <w:szCs w:val="24"/>
        </w:rPr>
      </w:pPr>
      <w:r w:rsidDel="00000000" w:rsidR="00000000" w:rsidRPr="00000000">
        <w:rPr>
          <w:rFonts w:ascii="Lato" w:cs="Lato" w:eastAsia="Lato" w:hAnsi="Lato"/>
          <w:sz w:val="40"/>
          <w:szCs w:val="40"/>
          <w:rtl w:val="0"/>
        </w:rPr>
        <w:t xml:space="preserve">Enrollment No.: </w:t>
      </w:r>
      <w:r w:rsidDel="00000000" w:rsidR="00000000" w:rsidRPr="00000000">
        <w:rPr>
          <w:rtl w:val="0"/>
        </w:rPr>
      </w:r>
    </w:p>
    <w:p w:rsidR="00000000" w:rsidDel="00000000" w:rsidP="00000000" w:rsidRDefault="00000000" w:rsidRPr="00000000" w14:paraId="0000000B">
      <w:pPr>
        <w:rPr>
          <w:rFonts w:ascii="Lato" w:cs="Lato" w:eastAsia="Lato" w:hAnsi="Lato"/>
          <w:sz w:val="40"/>
          <w:szCs w:val="40"/>
        </w:rPr>
      </w:pPr>
      <w:r w:rsidDel="00000000" w:rsidR="00000000" w:rsidRPr="00000000">
        <w:rPr>
          <w:rFonts w:ascii="Lato" w:cs="Lato" w:eastAsia="Lato" w:hAnsi="Lato"/>
          <w:sz w:val="40"/>
          <w:szCs w:val="40"/>
          <w:rtl w:val="0"/>
        </w:rPr>
        <w:t xml:space="preserve">Programme: BESWE </w:t>
      </w:r>
    </w:p>
    <w:p w:rsidR="00000000" w:rsidDel="00000000" w:rsidP="00000000" w:rsidRDefault="00000000" w:rsidRPr="00000000" w14:paraId="0000000C">
      <w:pPr>
        <w:rPr>
          <w:rFonts w:ascii="Lato" w:cs="Lato" w:eastAsia="Lato" w:hAnsi="Lato"/>
          <w:sz w:val="40"/>
          <w:szCs w:val="40"/>
        </w:rPr>
      </w:pPr>
      <w:r w:rsidDel="00000000" w:rsidR="00000000" w:rsidRPr="00000000">
        <w:rPr>
          <w:rFonts w:ascii="Lato" w:cs="Lato" w:eastAsia="Lato" w:hAnsi="Lato"/>
          <w:sz w:val="40"/>
          <w:szCs w:val="40"/>
          <w:rtl w:val="0"/>
        </w:rPr>
        <w:t xml:space="preserve">Date: </w:t>
      </w:r>
    </w:p>
    <w:p w:rsidR="00000000" w:rsidDel="00000000" w:rsidP="00000000" w:rsidRDefault="00000000" w:rsidRPr="00000000" w14:paraId="0000000D">
      <w:pPr>
        <w:rPr>
          <w:rFonts w:ascii="Lato" w:cs="Lato" w:eastAsia="Lato" w:hAnsi="Lato"/>
          <w:sz w:val="40"/>
          <w:szCs w:val="40"/>
        </w:rPr>
      </w:pPr>
      <w:r w:rsidDel="00000000" w:rsidR="00000000" w:rsidRPr="00000000">
        <w:rPr>
          <w:rtl w:val="0"/>
        </w:rPr>
      </w:r>
    </w:p>
    <w:p w:rsidR="00000000" w:rsidDel="00000000" w:rsidP="00000000" w:rsidRDefault="00000000" w:rsidRPr="00000000" w14:paraId="0000000E">
      <w:pPr>
        <w:rPr>
          <w:rFonts w:ascii="Lato" w:cs="Lato" w:eastAsia="Lato" w:hAnsi="Lato"/>
          <w:sz w:val="40"/>
          <w:szCs w:val="40"/>
        </w:rPr>
      </w:pPr>
      <w:r w:rsidDel="00000000" w:rsidR="00000000" w:rsidRPr="00000000">
        <w:rPr>
          <w:rtl w:val="0"/>
        </w:rPr>
      </w:r>
    </w:p>
    <w:p w:rsidR="00000000" w:rsidDel="00000000" w:rsidP="00000000" w:rsidRDefault="00000000" w:rsidRPr="00000000" w14:paraId="0000000F">
      <w:pPr>
        <w:rPr>
          <w:rFonts w:ascii="Lato" w:cs="Lato" w:eastAsia="Lato" w:hAnsi="Lato"/>
          <w:sz w:val="40"/>
          <w:szCs w:val="40"/>
        </w:rPr>
      </w:pPr>
      <w:r w:rsidDel="00000000" w:rsidR="00000000" w:rsidRPr="00000000">
        <w:rPr>
          <w:rtl w:val="0"/>
        </w:rPr>
      </w:r>
    </w:p>
    <w:p w:rsidR="00000000" w:rsidDel="00000000" w:rsidP="00000000" w:rsidRDefault="00000000" w:rsidRPr="00000000" w14:paraId="00000010">
      <w:pPr>
        <w:rPr>
          <w:rFonts w:ascii="Lato" w:cs="Lato" w:eastAsia="Lato" w:hAnsi="Lato"/>
          <w:sz w:val="40"/>
          <w:szCs w:val="40"/>
        </w:rPr>
      </w:pPr>
      <w:r w:rsidDel="00000000" w:rsidR="00000000" w:rsidRPr="00000000">
        <w:rPr>
          <w:rtl w:val="0"/>
        </w:rPr>
      </w:r>
    </w:p>
    <w:p w:rsidR="00000000" w:rsidDel="00000000" w:rsidP="00000000" w:rsidRDefault="00000000" w:rsidRPr="00000000" w14:paraId="00000011">
      <w:pPr>
        <w:rPr>
          <w:rFonts w:ascii="Lato" w:cs="Lato" w:eastAsia="Lato" w:hAnsi="Lato"/>
          <w:sz w:val="40"/>
          <w:szCs w:val="40"/>
        </w:rPr>
      </w:pPr>
      <w:r w:rsidDel="00000000" w:rsidR="00000000" w:rsidRPr="00000000">
        <w:rPr>
          <w:rtl w:val="0"/>
        </w:rPr>
      </w:r>
    </w:p>
    <w:p w:rsidR="00000000" w:rsidDel="00000000" w:rsidP="00000000" w:rsidRDefault="00000000" w:rsidRPr="00000000" w14:paraId="00000012">
      <w:pPr>
        <w:jc w:val="cente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13">
      <w:pPr>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RUB Wheel of Academic Law: Academic Dishonesty</w:t>
      </w:r>
    </w:p>
    <w:p w:rsidR="00000000" w:rsidDel="00000000" w:rsidP="00000000" w:rsidRDefault="00000000" w:rsidRPr="00000000" w14:paraId="00000014">
      <w:pPr>
        <w:widowControl w:val="0"/>
        <w:spacing w:before="272.51953125" w:line="229.90779876708984" w:lineRule="auto"/>
        <w:ind w:right="287.681884765625"/>
        <w:jc w:val="both"/>
        <w:rPr>
          <w:rFonts w:ascii="Lato" w:cs="Lato" w:eastAsia="Lato" w:hAnsi="Lato"/>
          <w:b w:val="1"/>
        </w:rPr>
      </w:pPr>
      <w:r w:rsidDel="00000000" w:rsidR="00000000" w:rsidRPr="00000000">
        <w:rPr>
          <w:rFonts w:ascii="Lato" w:cs="Lato" w:eastAsia="Lato" w:hAnsi="Lato"/>
          <w:b w:val="1"/>
          <w:rtl w:val="0"/>
        </w:rPr>
        <w:t xml:space="preserve">Section H2 of the Royal University of Bhutan’s </w:t>
      </w:r>
      <w:r w:rsidDel="00000000" w:rsidR="00000000" w:rsidRPr="00000000">
        <w:rPr>
          <w:rFonts w:ascii="Lato" w:cs="Lato" w:eastAsia="Lato" w:hAnsi="Lato"/>
          <w:b w:val="1"/>
          <w:i w:val="1"/>
          <w:rtl w:val="0"/>
        </w:rPr>
        <w:t xml:space="preserve">Wheel of Academic Law </w:t>
      </w:r>
      <w:r w:rsidDel="00000000" w:rsidR="00000000" w:rsidRPr="00000000">
        <w:rPr>
          <w:rFonts w:ascii="Lato" w:cs="Lato" w:eastAsia="Lato" w:hAnsi="Lato"/>
          <w:b w:val="1"/>
          <w:rtl w:val="0"/>
        </w:rPr>
        <w:t xml:space="preserve">provides the following  definition of academic dishonesty: </w:t>
      </w:r>
    </w:p>
    <w:p w:rsidR="00000000" w:rsidDel="00000000" w:rsidP="00000000" w:rsidRDefault="00000000" w:rsidRPr="00000000" w14:paraId="00000015">
      <w:pPr>
        <w:widowControl w:val="0"/>
        <w:spacing w:before="272.51953125" w:line="229.90779876708984" w:lineRule="auto"/>
        <w:ind w:right="287.681884765625"/>
        <w:jc w:val="both"/>
        <w:rPr>
          <w:rFonts w:ascii="Lato" w:cs="Lato" w:eastAsia="Lato" w:hAnsi="Lato"/>
          <w:b w:val="1"/>
        </w:rPr>
      </w:pPr>
      <w:r w:rsidDel="00000000" w:rsidR="00000000" w:rsidRPr="00000000">
        <w:rPr>
          <w:rtl w:val="0"/>
        </w:rPr>
      </w:r>
    </w:p>
    <w:p w:rsidR="00000000" w:rsidDel="00000000" w:rsidP="00000000" w:rsidRDefault="00000000" w:rsidRPr="00000000" w14:paraId="00000016">
      <w:pPr>
        <w:widowControl w:val="0"/>
        <w:spacing w:before="39.613037109375" w:line="265.8936309814453" w:lineRule="auto"/>
        <w:ind w:left="6.892852783203125" w:right="197.200927734375" w:hanging="0.959930419921875"/>
        <w:jc w:val="both"/>
        <w:rPr>
          <w:rFonts w:ascii="Lato" w:cs="Lato" w:eastAsia="Lato" w:hAnsi="Lato"/>
        </w:rPr>
      </w:pPr>
      <w:r w:rsidDel="00000000" w:rsidR="00000000" w:rsidRPr="00000000">
        <w:rPr>
          <w:rFonts w:ascii="Lato" w:cs="Lato" w:eastAsia="Lato" w:hAnsi="Lato"/>
          <w:rtl w:val="0"/>
        </w:rPr>
        <w:t xml:space="preserve">Academic dishonesty may be defined as any attempt by a student to gain an unfair advantage in  any assessment. It may be demonstrated by one of the following: </w:t>
      </w:r>
    </w:p>
    <w:p w:rsidR="00000000" w:rsidDel="00000000" w:rsidP="00000000" w:rsidRDefault="00000000" w:rsidRPr="00000000" w14:paraId="00000017">
      <w:pPr>
        <w:widowControl w:val="0"/>
        <w:numPr>
          <w:ilvl w:val="0"/>
          <w:numId w:val="1"/>
        </w:numPr>
        <w:spacing w:after="0" w:afterAutospacing="0" w:before="34.82666015625" w:line="289.73891258239746" w:lineRule="auto"/>
        <w:ind w:left="720" w:hanging="360"/>
        <w:jc w:val="both"/>
        <w:rPr>
          <w:rFonts w:ascii="Lato" w:cs="Lato" w:eastAsia="Lato" w:hAnsi="Lato"/>
        </w:rPr>
      </w:pPr>
      <w:r w:rsidDel="00000000" w:rsidR="00000000" w:rsidRPr="00000000">
        <w:rPr>
          <w:rFonts w:ascii="Lato" w:cs="Lato" w:eastAsia="Lato" w:hAnsi="Lato"/>
          <w:b w:val="1"/>
          <w:rtl w:val="0"/>
        </w:rPr>
        <w:t xml:space="preserve">Collusion: </w:t>
      </w:r>
      <w:r w:rsidDel="00000000" w:rsidR="00000000" w:rsidRPr="00000000">
        <w:rPr>
          <w:rFonts w:ascii="Lato" w:cs="Lato" w:eastAsia="Lato" w:hAnsi="Lato"/>
          <w:rtl w:val="0"/>
        </w:rPr>
        <w:t xml:space="preserve">the representation of a piece of unauthorized group work as the work of a single candidate.</w:t>
      </w:r>
    </w:p>
    <w:p w:rsidR="00000000" w:rsidDel="00000000" w:rsidP="00000000" w:rsidRDefault="00000000" w:rsidRPr="00000000" w14:paraId="00000018">
      <w:pPr>
        <w:widowControl w:val="0"/>
        <w:numPr>
          <w:ilvl w:val="0"/>
          <w:numId w:val="1"/>
        </w:numPr>
        <w:spacing w:after="0" w:afterAutospacing="0" w:before="0" w:beforeAutospacing="0" w:line="289.73891258239746" w:lineRule="auto"/>
        <w:ind w:left="720" w:hanging="360"/>
        <w:jc w:val="both"/>
        <w:rPr>
          <w:rFonts w:ascii="Lato" w:cs="Lato" w:eastAsia="Lato" w:hAnsi="Lato"/>
        </w:rPr>
      </w:pPr>
      <w:r w:rsidDel="00000000" w:rsidR="00000000" w:rsidRPr="00000000">
        <w:rPr>
          <w:rFonts w:ascii="Lato" w:cs="Lato" w:eastAsia="Lato" w:hAnsi="Lato"/>
          <w:b w:val="1"/>
          <w:rtl w:val="0"/>
        </w:rPr>
        <w:t xml:space="preserve">Commissioning: </w:t>
      </w:r>
      <w:r w:rsidDel="00000000" w:rsidR="00000000" w:rsidRPr="00000000">
        <w:rPr>
          <w:rFonts w:ascii="Lato" w:cs="Lato" w:eastAsia="Lato" w:hAnsi="Lato"/>
          <w:rtl w:val="0"/>
        </w:rPr>
        <w:t xml:space="preserve">submitting an assignment done by another person as the student’s own work. </w:t>
      </w:r>
    </w:p>
    <w:p w:rsidR="00000000" w:rsidDel="00000000" w:rsidP="00000000" w:rsidRDefault="00000000" w:rsidRPr="00000000" w14:paraId="00000019">
      <w:pPr>
        <w:widowControl w:val="0"/>
        <w:numPr>
          <w:ilvl w:val="0"/>
          <w:numId w:val="1"/>
        </w:numPr>
        <w:spacing w:after="0" w:afterAutospacing="0" w:before="0" w:beforeAutospacing="0" w:line="289.73891258239746" w:lineRule="auto"/>
        <w:ind w:left="720" w:hanging="360"/>
        <w:jc w:val="both"/>
        <w:rPr>
          <w:rFonts w:ascii="Lato" w:cs="Lato" w:eastAsia="Lato" w:hAnsi="Lato"/>
        </w:rPr>
      </w:pPr>
      <w:r w:rsidDel="00000000" w:rsidR="00000000" w:rsidRPr="00000000">
        <w:rPr>
          <w:rFonts w:ascii="Lato" w:cs="Lato" w:eastAsia="Lato" w:hAnsi="Lato"/>
          <w:b w:val="1"/>
          <w:rtl w:val="0"/>
        </w:rPr>
        <w:t xml:space="preserve">Duplication</w:t>
      </w:r>
      <w:r w:rsidDel="00000000" w:rsidR="00000000" w:rsidRPr="00000000">
        <w:rPr>
          <w:rFonts w:ascii="Lato" w:cs="Lato" w:eastAsia="Lato" w:hAnsi="Lato"/>
          <w:rtl w:val="0"/>
        </w:rPr>
        <w:t xml:space="preserve">: the inclusion in coursework of material identical or substantially similar to material which has  already been submitted for any other assessment within the University. </w:t>
      </w:r>
    </w:p>
    <w:p w:rsidR="00000000" w:rsidDel="00000000" w:rsidP="00000000" w:rsidRDefault="00000000" w:rsidRPr="00000000" w14:paraId="0000001A">
      <w:pPr>
        <w:widowControl w:val="0"/>
        <w:numPr>
          <w:ilvl w:val="0"/>
          <w:numId w:val="1"/>
        </w:numPr>
        <w:spacing w:after="0" w:afterAutospacing="0" w:before="0" w:beforeAutospacing="0" w:line="289.73891258239746" w:lineRule="auto"/>
        <w:ind w:left="720" w:hanging="360"/>
        <w:jc w:val="both"/>
        <w:rPr>
          <w:rFonts w:ascii="Lato" w:cs="Lato" w:eastAsia="Lato" w:hAnsi="Lato"/>
        </w:rPr>
      </w:pPr>
      <w:r w:rsidDel="00000000" w:rsidR="00000000" w:rsidRPr="00000000">
        <w:rPr>
          <w:rFonts w:ascii="Lato" w:cs="Lato" w:eastAsia="Lato" w:hAnsi="Lato"/>
          <w:b w:val="1"/>
          <w:rtl w:val="0"/>
        </w:rPr>
        <w:t xml:space="preserve">False declaration</w:t>
      </w:r>
      <w:r w:rsidDel="00000000" w:rsidR="00000000" w:rsidRPr="00000000">
        <w:rPr>
          <w:rFonts w:ascii="Lato" w:cs="Lato" w:eastAsia="Lato" w:hAnsi="Lato"/>
          <w:rtl w:val="0"/>
        </w:rPr>
        <w:t xml:space="preserve">: making a false declaration in order to receive special consideration by an Examination  Board or to obtain extensions to deadlines or exemption from work.</w:t>
      </w:r>
    </w:p>
    <w:p w:rsidR="00000000" w:rsidDel="00000000" w:rsidP="00000000" w:rsidRDefault="00000000" w:rsidRPr="00000000" w14:paraId="0000001B">
      <w:pPr>
        <w:widowControl w:val="0"/>
        <w:numPr>
          <w:ilvl w:val="0"/>
          <w:numId w:val="1"/>
        </w:numPr>
        <w:spacing w:after="0" w:afterAutospacing="0" w:before="0" w:beforeAutospacing="0" w:line="289.73891258239746" w:lineRule="auto"/>
        <w:ind w:left="720" w:hanging="360"/>
        <w:jc w:val="both"/>
        <w:rPr>
          <w:rFonts w:ascii="Lato" w:cs="Lato" w:eastAsia="Lato" w:hAnsi="Lato"/>
        </w:rPr>
      </w:pPr>
      <w:r w:rsidDel="00000000" w:rsidR="00000000" w:rsidRPr="00000000">
        <w:rPr>
          <w:rFonts w:ascii="Lato" w:cs="Lato" w:eastAsia="Lato" w:hAnsi="Lato"/>
          <w:b w:val="1"/>
          <w:rtl w:val="0"/>
        </w:rPr>
        <w:t xml:space="preserve">Falsification of data</w:t>
      </w:r>
      <w:r w:rsidDel="00000000" w:rsidR="00000000" w:rsidRPr="00000000">
        <w:rPr>
          <w:rFonts w:ascii="Lato" w:cs="Lato" w:eastAsia="Lato" w:hAnsi="Lato"/>
          <w:rtl w:val="0"/>
        </w:rPr>
        <w:t xml:space="preserve">: presentation of data in laboratory reports, projects, etc., based on work purported to  have been carried out by the student, which has been invented, altered or copied by the student.</w:t>
      </w:r>
    </w:p>
    <w:p w:rsidR="00000000" w:rsidDel="00000000" w:rsidP="00000000" w:rsidRDefault="00000000" w:rsidRPr="00000000" w14:paraId="0000001C">
      <w:pPr>
        <w:widowControl w:val="0"/>
        <w:numPr>
          <w:ilvl w:val="0"/>
          <w:numId w:val="1"/>
        </w:numPr>
        <w:spacing w:before="0" w:beforeAutospacing="0" w:line="289.73891258239746" w:lineRule="auto"/>
        <w:ind w:left="720" w:hanging="360"/>
        <w:jc w:val="both"/>
        <w:rPr>
          <w:rFonts w:ascii="Lato" w:cs="Lato" w:eastAsia="Lato" w:hAnsi="Lato"/>
        </w:rPr>
      </w:pP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Plagiarism</w:t>
      </w:r>
      <w:r w:rsidDel="00000000" w:rsidR="00000000" w:rsidRPr="00000000">
        <w:rPr>
          <w:rFonts w:ascii="Lato" w:cs="Lato" w:eastAsia="Lato" w:hAnsi="Lato"/>
          <w:rtl w:val="0"/>
        </w:rPr>
        <w:t xml:space="preserve">: the unacknowledged use of another’s work as if it were one’s own. </w:t>
      </w:r>
    </w:p>
    <w:p w:rsidR="00000000" w:rsidDel="00000000" w:rsidP="00000000" w:rsidRDefault="00000000" w:rsidRPr="00000000" w14:paraId="0000001D">
      <w:pPr>
        <w:widowControl w:val="0"/>
        <w:spacing w:before="148.4332275390625" w:line="240" w:lineRule="auto"/>
        <w:ind w:left="0.892791748046875" w:firstLine="0"/>
        <w:jc w:val="both"/>
        <w:rPr>
          <w:rFonts w:ascii="Lato" w:cs="Lato" w:eastAsia="Lato" w:hAnsi="Lato"/>
        </w:rPr>
      </w:pPr>
      <w:r w:rsidDel="00000000" w:rsidR="00000000" w:rsidRPr="00000000">
        <w:rPr>
          <w:rFonts w:ascii="Lato" w:cs="Lato" w:eastAsia="Lato" w:hAnsi="Lato"/>
          <w:rtl w:val="0"/>
        </w:rPr>
        <w:t xml:space="preserve">Examples are: </w:t>
      </w:r>
    </w:p>
    <w:p w:rsidR="00000000" w:rsidDel="00000000" w:rsidP="00000000" w:rsidRDefault="00000000" w:rsidRPr="00000000" w14:paraId="0000001E">
      <w:pPr>
        <w:widowControl w:val="0"/>
        <w:spacing w:line="240" w:lineRule="auto"/>
        <w:ind w:left="370.9727478027344" w:firstLine="0"/>
        <w:jc w:val="both"/>
        <w:rPr>
          <w:rFonts w:ascii="Lato" w:cs="Lato" w:eastAsia="Lato" w:hAnsi="Lato"/>
        </w:rPr>
      </w:pPr>
      <w:r w:rsidDel="00000000" w:rsidR="00000000" w:rsidRPr="00000000">
        <w:rPr>
          <w:rFonts w:ascii="Lato" w:cs="Lato" w:eastAsia="Lato" w:hAnsi="Lato"/>
          <w:rtl w:val="0"/>
        </w:rPr>
        <w:t xml:space="preserve">• verbatim copying of another’s work without acknowledgement.</w:t>
      </w:r>
    </w:p>
    <w:p w:rsidR="00000000" w:rsidDel="00000000" w:rsidP="00000000" w:rsidRDefault="00000000" w:rsidRPr="00000000" w14:paraId="0000001F">
      <w:pPr>
        <w:widowControl w:val="0"/>
        <w:spacing w:line="199.92000102996826" w:lineRule="auto"/>
        <w:ind w:left="719.6127319335938" w:right="346.881103515625" w:hanging="348.6399841308594"/>
        <w:jc w:val="both"/>
        <w:rPr>
          <w:rFonts w:ascii="Lato" w:cs="Lato" w:eastAsia="Lato" w:hAnsi="Lato"/>
        </w:rPr>
      </w:pPr>
      <w:r w:rsidDel="00000000" w:rsidR="00000000" w:rsidRPr="00000000">
        <w:rPr>
          <w:rFonts w:ascii="Lato" w:cs="Lato" w:eastAsia="Lato" w:hAnsi="Lato"/>
          <w:rtl w:val="0"/>
        </w:rPr>
        <w:t xml:space="preserve">• paraphrasing of another’s work by simply changing a few words or altering the order of  presentation, without acknowledgement.</w:t>
      </w:r>
    </w:p>
    <w:p w:rsidR="00000000" w:rsidDel="00000000" w:rsidP="00000000" w:rsidRDefault="00000000" w:rsidRPr="00000000" w14:paraId="00000020">
      <w:pPr>
        <w:widowControl w:val="0"/>
        <w:spacing w:line="199.92000102996826" w:lineRule="auto"/>
        <w:ind w:left="730.6527709960938" w:right="285.321044921875" w:hanging="359.6800231933594"/>
        <w:jc w:val="both"/>
        <w:rPr>
          <w:rFonts w:ascii="Lato" w:cs="Lato" w:eastAsia="Lato" w:hAnsi="Lato"/>
        </w:rPr>
      </w:pPr>
      <w:r w:rsidDel="00000000" w:rsidR="00000000" w:rsidRPr="00000000">
        <w:rPr>
          <w:rFonts w:ascii="Lato" w:cs="Lato" w:eastAsia="Lato" w:hAnsi="Lato"/>
          <w:rtl w:val="0"/>
        </w:rPr>
        <w:t xml:space="preserve">• ideas or intellectual data in any form presented as one’s own without acknowledging the  source(s). </w:t>
      </w:r>
    </w:p>
    <w:p w:rsidR="00000000" w:rsidDel="00000000" w:rsidP="00000000" w:rsidRDefault="00000000" w:rsidRPr="00000000" w14:paraId="00000021">
      <w:pPr>
        <w:widowControl w:val="0"/>
        <w:spacing w:before="0.6005859375" w:line="199.92000102996826" w:lineRule="auto"/>
        <w:ind w:left="723.4527587890625" w:right="194.560546875" w:hanging="352.4800109863281"/>
        <w:jc w:val="both"/>
        <w:rPr>
          <w:rFonts w:ascii="Lato" w:cs="Lato" w:eastAsia="Lato" w:hAnsi="Lato"/>
        </w:rPr>
      </w:pPr>
      <w:r w:rsidDel="00000000" w:rsidR="00000000" w:rsidRPr="00000000">
        <w:rPr>
          <w:rFonts w:ascii="Lato" w:cs="Lato" w:eastAsia="Lato" w:hAnsi="Lato"/>
          <w:rtl w:val="0"/>
        </w:rPr>
        <w:t xml:space="preserve">• making significant use of unattributed digital images such as graphs, tables, photographs,  etc. taken from test books, articles, films, plays, handouts, internet, or any other source,  whether published or unpublished.</w:t>
      </w:r>
    </w:p>
    <w:p w:rsidR="00000000" w:rsidDel="00000000" w:rsidP="00000000" w:rsidRDefault="00000000" w:rsidRPr="00000000" w14:paraId="00000022">
      <w:pPr>
        <w:widowControl w:val="0"/>
        <w:spacing w:line="199.92000102996826" w:lineRule="auto"/>
        <w:ind w:left="722.2528076171875" w:right="98.121337890625" w:hanging="351.2800598144531"/>
        <w:jc w:val="both"/>
        <w:rPr>
          <w:rFonts w:ascii="Lato" w:cs="Lato" w:eastAsia="Lato" w:hAnsi="Lato"/>
        </w:rPr>
      </w:pPr>
      <w:r w:rsidDel="00000000" w:rsidR="00000000" w:rsidRPr="00000000">
        <w:rPr>
          <w:rFonts w:ascii="Lato" w:cs="Lato" w:eastAsia="Lato" w:hAnsi="Lato"/>
          <w:rtl w:val="0"/>
        </w:rPr>
        <w:t xml:space="preserve">• submission of a piece of work which has previously been assessed for a different award or  module or at a different institution as if it were new work.</w:t>
      </w:r>
    </w:p>
    <w:p w:rsidR="00000000" w:rsidDel="00000000" w:rsidP="00000000" w:rsidRDefault="00000000" w:rsidRPr="00000000" w14:paraId="00000023">
      <w:pPr>
        <w:widowControl w:val="0"/>
        <w:spacing w:line="199.92000102996826" w:lineRule="auto"/>
        <w:ind w:left="725.3727722167969" w:right="456.92138671875" w:hanging="354.4000244140625"/>
        <w:jc w:val="both"/>
        <w:rPr>
          <w:rFonts w:ascii="Lato" w:cs="Lato" w:eastAsia="Lato" w:hAnsi="Lato"/>
        </w:rPr>
      </w:pPr>
      <w:r w:rsidDel="00000000" w:rsidR="00000000" w:rsidRPr="00000000">
        <w:rPr>
          <w:rFonts w:ascii="Lato" w:cs="Lato" w:eastAsia="Lato" w:hAnsi="Lato"/>
          <w:rtl w:val="0"/>
        </w:rPr>
        <w:t xml:space="preserve">• use of any material without prior permission of copyright from appropriate authority or owner of the materials used”.</w:t>
      </w:r>
    </w:p>
    <w:p w:rsidR="00000000" w:rsidDel="00000000" w:rsidP="00000000" w:rsidRDefault="00000000" w:rsidRPr="00000000" w14:paraId="00000024">
      <w:pPr>
        <w:widowControl w:val="0"/>
        <w:spacing w:line="199.92000102996826" w:lineRule="auto"/>
        <w:ind w:left="725.3727722167969" w:right="456.92138671875" w:hanging="354.4000244140625"/>
        <w:jc w:val="both"/>
        <w:rPr>
          <w:rFonts w:ascii="Lato" w:cs="Lato" w:eastAsia="Lato" w:hAnsi="Lato"/>
        </w:rPr>
      </w:pPr>
      <w:r w:rsidDel="00000000" w:rsidR="00000000" w:rsidRPr="00000000">
        <w:rPr>
          <w:rtl w:val="0"/>
        </w:rPr>
      </w:r>
    </w:p>
    <w:p w:rsidR="00000000" w:rsidDel="00000000" w:rsidP="00000000" w:rsidRDefault="00000000" w:rsidRPr="00000000" w14:paraId="00000025">
      <w:pPr>
        <w:rPr>
          <w:rFonts w:ascii="Lato" w:cs="Lato" w:eastAsia="Lato" w:hAnsi="Lato"/>
          <w:b w:val="1"/>
        </w:rPr>
      </w:pPr>
      <w:r w:rsidDel="00000000" w:rsidR="00000000" w:rsidRPr="00000000">
        <w:rPr>
          <w:rFonts w:ascii="Lato" w:cs="Lato" w:eastAsia="Lato" w:hAnsi="Lato"/>
          <w:b w:val="1"/>
          <w:rtl w:val="0"/>
        </w:rPr>
        <w:t xml:space="preserve">Font: Lato</w:t>
      </w:r>
    </w:p>
    <w:p w:rsidR="00000000" w:rsidDel="00000000" w:rsidP="00000000" w:rsidRDefault="00000000" w:rsidRPr="00000000" w14:paraId="00000026">
      <w:pPr>
        <w:rPr>
          <w:rFonts w:ascii="Lato" w:cs="Lato" w:eastAsia="Lato" w:hAnsi="Lato"/>
          <w:b w:val="1"/>
        </w:rPr>
      </w:pPr>
      <w:r w:rsidDel="00000000" w:rsidR="00000000" w:rsidRPr="00000000">
        <w:rPr>
          <w:rFonts w:ascii="Lato" w:cs="Lato" w:eastAsia="Lato" w:hAnsi="Lato"/>
          <w:b w:val="1"/>
          <w:rtl w:val="0"/>
        </w:rPr>
        <w:t xml:space="preserve">Font Size: 12</w:t>
      </w:r>
    </w:p>
    <w:p w:rsidR="00000000" w:rsidDel="00000000" w:rsidP="00000000" w:rsidRDefault="00000000" w:rsidRPr="00000000" w14:paraId="00000027">
      <w:pPr>
        <w:rPr>
          <w:rFonts w:ascii="Lato" w:cs="Lato" w:eastAsia="Lato" w:hAnsi="Lato"/>
          <w:b w:val="1"/>
        </w:rPr>
      </w:pPr>
      <w:r w:rsidDel="00000000" w:rsidR="00000000" w:rsidRPr="00000000">
        <w:rPr>
          <w:rtl w:val="0"/>
        </w:rPr>
      </w:r>
    </w:p>
    <w:p w:rsidR="00000000" w:rsidDel="00000000" w:rsidP="00000000" w:rsidRDefault="00000000" w:rsidRPr="00000000" w14:paraId="00000028">
      <w:pPr>
        <w:rPr>
          <w:rFonts w:ascii="Lato" w:cs="Lato" w:eastAsia="Lato" w:hAnsi="Lato"/>
          <w:b w:val="1"/>
        </w:rPr>
      </w:pPr>
      <w:r w:rsidDel="00000000" w:rsidR="00000000" w:rsidRPr="00000000">
        <w:rPr>
          <w:rFonts w:ascii="Lato" w:cs="Lato" w:eastAsia="Lato" w:hAnsi="Lato"/>
          <w:b w:val="1"/>
          <w:rtl w:val="0"/>
        </w:rPr>
        <w:t xml:space="preserve">Table of Contents:</w:t>
      </w:r>
    </w:p>
    <w:p w:rsidR="00000000" w:rsidDel="00000000" w:rsidP="00000000" w:rsidRDefault="00000000" w:rsidRPr="00000000" w14:paraId="00000029">
      <w:pPr>
        <w:rPr>
          <w:rFonts w:ascii="Lato" w:cs="Lato" w:eastAsia="Lato" w:hAnsi="Lato"/>
        </w:rPr>
      </w:pPr>
      <w:r w:rsidDel="00000000" w:rsidR="00000000" w:rsidRPr="00000000">
        <w:rPr>
          <w:rFonts w:ascii="Lato" w:cs="Lato" w:eastAsia="Lato" w:hAnsi="Lato"/>
          <w:rtl w:val="0"/>
        </w:rPr>
        <w:t xml:space="preserve">{Outline report content}</w:t>
      </w:r>
    </w:p>
    <w:p w:rsidR="00000000" w:rsidDel="00000000" w:rsidP="00000000" w:rsidRDefault="00000000" w:rsidRPr="00000000" w14:paraId="0000002A">
      <w:pPr>
        <w:rPr>
          <w:rFonts w:ascii="Lato" w:cs="Lato" w:eastAsia="Lato" w:hAnsi="Lato"/>
          <w:b w:val="1"/>
        </w:rPr>
      </w:pPr>
      <w:r w:rsidDel="00000000" w:rsidR="00000000" w:rsidRPr="00000000">
        <w:rPr>
          <w:rtl w:val="0"/>
        </w:rPr>
      </w:r>
    </w:p>
    <w:p w:rsidR="00000000" w:rsidDel="00000000" w:rsidP="00000000" w:rsidRDefault="00000000" w:rsidRPr="00000000" w14:paraId="0000002B">
      <w:pPr>
        <w:rPr>
          <w:rFonts w:ascii="Lato" w:cs="Lato" w:eastAsia="Lato" w:hAnsi="Lato"/>
          <w:b w:val="1"/>
        </w:rPr>
      </w:pPr>
      <w:r w:rsidDel="00000000" w:rsidR="00000000" w:rsidRPr="00000000">
        <w:rPr>
          <w:rFonts w:ascii="Lato" w:cs="Lato" w:eastAsia="Lato" w:hAnsi="Lato"/>
          <w:b w:val="1"/>
          <w:rtl w:val="0"/>
        </w:rPr>
        <w:t xml:space="preserve">Topic: </w:t>
      </w:r>
    </w:p>
    <w:p w:rsidR="00000000" w:rsidDel="00000000" w:rsidP="00000000" w:rsidRDefault="00000000" w:rsidRPr="00000000" w14:paraId="0000002C">
      <w:pPr>
        <w:rPr>
          <w:rFonts w:ascii="Lato" w:cs="Lato" w:eastAsia="Lato" w:hAnsi="Lato"/>
          <w:i w:val="1"/>
        </w:rPr>
      </w:pPr>
      <w:r w:rsidDel="00000000" w:rsidR="00000000" w:rsidRPr="00000000">
        <w:rPr>
          <w:rFonts w:ascii="Lato" w:cs="Lato" w:eastAsia="Lato" w:hAnsi="Lato"/>
          <w:i w:val="1"/>
          <w:rtl w:val="0"/>
        </w:rPr>
        <w:t xml:space="preserve">{Example: SQL Fundamentals}</w:t>
      </w:r>
    </w:p>
    <w:p w:rsidR="00000000" w:rsidDel="00000000" w:rsidP="00000000" w:rsidRDefault="00000000" w:rsidRPr="00000000" w14:paraId="0000002D">
      <w:pPr>
        <w:rPr>
          <w:rFonts w:ascii="Lato" w:cs="Lato" w:eastAsia="Lato" w:hAnsi="Lato"/>
          <w:b w:val="1"/>
        </w:rPr>
      </w:pPr>
      <w:r w:rsidDel="00000000" w:rsidR="00000000" w:rsidRPr="00000000">
        <w:rPr>
          <w:rtl w:val="0"/>
        </w:rPr>
      </w:r>
    </w:p>
    <w:p w:rsidR="00000000" w:rsidDel="00000000" w:rsidP="00000000" w:rsidRDefault="00000000" w:rsidRPr="00000000" w14:paraId="0000002E">
      <w:pPr>
        <w:rPr>
          <w:rFonts w:ascii="Lato" w:cs="Lato" w:eastAsia="Lato" w:hAnsi="Lato"/>
          <w:b w:val="1"/>
        </w:rPr>
      </w:pPr>
      <w:r w:rsidDel="00000000" w:rsidR="00000000" w:rsidRPr="00000000">
        <w:rPr>
          <w:rFonts w:ascii="Lato" w:cs="Lato" w:eastAsia="Lato" w:hAnsi="Lato"/>
          <w:b w:val="1"/>
          <w:rtl w:val="0"/>
        </w:rPr>
        <w:t xml:space="preserve">Guided Session Tasks</w:t>
      </w:r>
    </w:p>
    <w:p w:rsidR="00000000" w:rsidDel="00000000" w:rsidP="00000000" w:rsidRDefault="00000000" w:rsidRPr="00000000" w14:paraId="0000002F">
      <w:pPr>
        <w:rPr>
          <w:rFonts w:ascii="Lato" w:cs="Lato" w:eastAsia="Lato" w:hAnsi="Lato"/>
          <w:b w:val="1"/>
          <w:i w:val="1"/>
        </w:rPr>
      </w:pPr>
      <w:r w:rsidDel="00000000" w:rsidR="00000000" w:rsidRPr="00000000">
        <w:rPr>
          <w:rFonts w:ascii="Lato" w:cs="Lato" w:eastAsia="Lato" w:hAnsi="Lato"/>
          <w:i w:val="1"/>
          <w:rtl w:val="0"/>
        </w:rPr>
        <w:t xml:space="preserve">{Work Evidence of guided sessions;</w:t>
      </w:r>
      <w:r w:rsidDel="00000000" w:rsidR="00000000" w:rsidRPr="00000000">
        <w:rPr>
          <w:rFonts w:ascii="Lato" w:cs="Lato" w:eastAsia="Lato" w:hAnsi="Lato"/>
          <w:b w:val="1"/>
          <w:i w:val="1"/>
          <w:rtl w:val="0"/>
        </w:rPr>
        <w:t xml:space="preserve"> add screenshots of completed tasks</w:t>
      </w:r>
    </w:p>
    <w:p w:rsidR="00000000" w:rsidDel="00000000" w:rsidP="00000000" w:rsidRDefault="00000000" w:rsidRPr="00000000" w14:paraId="00000030">
      <w:pPr>
        <w:rPr>
          <w:rFonts w:ascii="Lato" w:cs="Lato" w:eastAsia="Lato" w:hAnsi="Lato"/>
          <w:b w:val="1"/>
          <w:i w:val="1"/>
        </w:rPr>
      </w:pPr>
      <w:r w:rsidDel="00000000" w:rsidR="00000000" w:rsidRPr="00000000">
        <w:rPr>
          <w:rtl w:val="0"/>
        </w:rPr>
      </w:r>
    </w:p>
    <w:p w:rsidR="00000000" w:rsidDel="00000000" w:rsidP="00000000" w:rsidRDefault="00000000" w:rsidRPr="00000000" w14:paraId="00000031">
      <w:pPr>
        <w:rPr>
          <w:rFonts w:ascii="Lato" w:cs="Lato" w:eastAsia="Lato" w:hAnsi="Lato"/>
          <w:b w:val="1"/>
          <w:i w:val="1"/>
        </w:rPr>
      </w:pPr>
      <w:r w:rsidDel="00000000" w:rsidR="00000000" w:rsidRPr="00000000">
        <w:rPr>
          <w:rFonts w:ascii="Lato" w:cs="Lato" w:eastAsia="Lato" w:hAnsi="Lato"/>
          <w:b w:val="1"/>
          <w:i w:val="1"/>
          <w:rtl w:val="0"/>
        </w:rPr>
        <w:t xml:space="preserve">Example:</w:t>
      </w:r>
    </w:p>
    <w:p w:rsidR="00000000" w:rsidDel="00000000" w:rsidP="00000000" w:rsidRDefault="00000000" w:rsidRPr="00000000" w14:paraId="00000032">
      <w:pPr>
        <w:rPr>
          <w:rFonts w:ascii="Lato" w:cs="Lato" w:eastAsia="Lato" w:hAnsi="Lato"/>
          <w:i w:val="1"/>
        </w:rPr>
      </w:pPr>
      <w:r w:rsidDel="00000000" w:rsidR="00000000" w:rsidRPr="00000000">
        <w:rPr>
          <w:rtl w:val="0"/>
        </w:rPr>
      </w:r>
    </w:p>
    <w:p w:rsidR="00000000" w:rsidDel="00000000" w:rsidP="00000000" w:rsidRDefault="00000000" w:rsidRPr="00000000" w14:paraId="00000033">
      <w:pPr>
        <w:rPr>
          <w:rFonts w:ascii="Lato" w:cs="Lato" w:eastAsia="Lato" w:hAnsi="Lato"/>
          <w:i w:val="1"/>
        </w:rPr>
      </w:pPr>
      <w:r w:rsidDel="00000000" w:rsidR="00000000" w:rsidRPr="00000000">
        <w:rPr>
          <w:rFonts w:ascii="Lato" w:cs="Lato" w:eastAsia="Lato" w:hAnsi="Lato"/>
          <w:i w:val="1"/>
          <w:rtl w:val="0"/>
        </w:rPr>
        <w:t xml:space="preserve">Task 1: Create Database Table Demo(</w:t>
      </w:r>
      <w:r w:rsidDel="00000000" w:rsidR="00000000" w:rsidRPr="00000000">
        <w:rPr>
          <w:rFonts w:ascii="Lato" w:cs="Lato" w:eastAsia="Lato" w:hAnsi="Lato"/>
          <w:i w:val="1"/>
          <w:rtl w:val="0"/>
        </w:rPr>
        <w:t xml:space="preserve">This task involves creating a demo database table as part of the guided session. It may include steps such as defining the table structure, specifying data types for each column, and setting primary keys or constraints.</w:t>
      </w:r>
      <w:r w:rsidDel="00000000" w:rsidR="00000000" w:rsidRPr="00000000">
        <w:rPr>
          <w:rFonts w:ascii="Lato" w:cs="Lato" w:eastAsia="Lato" w:hAnsi="Lato"/>
          <w:i w:val="1"/>
          <w:rtl w:val="0"/>
        </w:rPr>
        <w:t xml:space="preserve">)</w:t>
      </w:r>
    </w:p>
    <w:p w:rsidR="00000000" w:rsidDel="00000000" w:rsidP="00000000" w:rsidRDefault="00000000" w:rsidRPr="00000000" w14:paraId="00000034">
      <w:pPr>
        <w:rPr>
          <w:rFonts w:ascii="Lato" w:cs="Lato" w:eastAsia="Lato" w:hAnsi="Lato"/>
          <w:i w:val="1"/>
        </w:rPr>
      </w:pPr>
      <w:r w:rsidDel="00000000" w:rsidR="00000000" w:rsidRPr="00000000">
        <w:rPr>
          <w:rtl w:val="0"/>
        </w:rPr>
      </w:r>
    </w:p>
    <w:p w:rsidR="00000000" w:rsidDel="00000000" w:rsidP="00000000" w:rsidRDefault="00000000" w:rsidRPr="00000000" w14:paraId="00000035">
      <w:pPr>
        <w:rPr>
          <w:rFonts w:ascii="Lato" w:cs="Lato" w:eastAsia="Lato" w:hAnsi="Lato"/>
          <w:i w:val="1"/>
        </w:rPr>
      </w:pPr>
      <w:r w:rsidDel="00000000" w:rsidR="00000000" w:rsidRPr="00000000">
        <w:rPr>
          <w:rFonts w:ascii="Lato" w:cs="Lato" w:eastAsia="Lato" w:hAnsi="Lato"/>
          <w:i w:val="1"/>
          <w:rtl w:val="0"/>
        </w:rPr>
        <w:t xml:space="preserve">&lt;Screenshot of Databases listed:</w:t>
      </w:r>
      <w:r w:rsidDel="00000000" w:rsidR="00000000" w:rsidRPr="00000000">
        <w:rPr>
          <w:rFonts w:ascii="Lato" w:cs="Lato" w:eastAsia="Lato" w:hAnsi="Lato"/>
          <w:i w:val="1"/>
          <w:rtl w:val="0"/>
        </w:rPr>
        <w:t xml:space="preserve"> The screenshot accompanying this task would display the databases listed, showcasing the successful creation of the demo table within the SQL environment.</w:t>
      </w:r>
      <w:r w:rsidDel="00000000" w:rsidR="00000000" w:rsidRPr="00000000">
        <w:rPr>
          <w:rFonts w:ascii="Lato" w:cs="Lato" w:eastAsia="Lato" w:hAnsi="Lato"/>
          <w:i w:val="1"/>
          <w:rtl w:val="0"/>
        </w:rPr>
        <w:t xml:space="preserve">&gt;</w:t>
      </w:r>
    </w:p>
    <w:p w:rsidR="00000000" w:rsidDel="00000000" w:rsidP="00000000" w:rsidRDefault="00000000" w:rsidRPr="00000000" w14:paraId="00000036">
      <w:pPr>
        <w:rPr>
          <w:rFonts w:ascii="Lato" w:cs="Lato" w:eastAsia="Lato" w:hAnsi="Lato"/>
          <w:i w:val="1"/>
        </w:rPr>
      </w:pPr>
      <w:r w:rsidDel="00000000" w:rsidR="00000000" w:rsidRPr="00000000">
        <w:rPr>
          <w:rFonts w:ascii="Lato" w:cs="Lato" w:eastAsia="Lato" w:hAnsi="Lato"/>
          <w:i w:val="1"/>
          <w:rtl w:val="0"/>
        </w:rPr>
        <w:t xml:space="preserve">}</w:t>
      </w:r>
    </w:p>
    <w:p w:rsidR="00000000" w:rsidDel="00000000" w:rsidP="00000000" w:rsidRDefault="00000000" w:rsidRPr="00000000" w14:paraId="00000037">
      <w:pPr>
        <w:rPr>
          <w:rFonts w:ascii="Lato" w:cs="Lato" w:eastAsia="Lato" w:hAnsi="Lato"/>
        </w:rPr>
      </w:pPr>
      <w:r w:rsidDel="00000000" w:rsidR="00000000" w:rsidRPr="00000000">
        <w:rPr>
          <w:rtl w:val="0"/>
        </w:rPr>
      </w:r>
    </w:p>
    <w:p w:rsidR="00000000" w:rsidDel="00000000" w:rsidP="00000000" w:rsidRDefault="00000000" w:rsidRPr="00000000" w14:paraId="00000038">
      <w:pPr>
        <w:rPr>
          <w:rFonts w:ascii="Lato" w:cs="Lato" w:eastAsia="Lato" w:hAnsi="Lato"/>
          <w:b w:val="1"/>
        </w:rPr>
      </w:pPr>
      <w:r w:rsidDel="00000000" w:rsidR="00000000" w:rsidRPr="00000000">
        <w:rPr>
          <w:rFonts w:ascii="Lato" w:cs="Lato" w:eastAsia="Lato" w:hAnsi="Lato"/>
          <w:b w:val="1"/>
          <w:rtl w:val="0"/>
        </w:rPr>
        <w:t xml:space="preserve">Conclusion </w:t>
      </w:r>
    </w:p>
    <w:p w:rsidR="00000000" w:rsidDel="00000000" w:rsidP="00000000" w:rsidRDefault="00000000" w:rsidRPr="00000000" w14:paraId="00000039">
      <w:pPr>
        <w:rPr>
          <w:rFonts w:ascii="Lato" w:cs="Lato" w:eastAsia="Lato" w:hAnsi="Lato"/>
          <w:i w:val="1"/>
        </w:rPr>
      </w:pPr>
      <w:r w:rsidDel="00000000" w:rsidR="00000000" w:rsidRPr="00000000">
        <w:rPr>
          <w:rFonts w:ascii="Lato" w:cs="Lato" w:eastAsia="Lato" w:hAnsi="Lato"/>
          <w:i w:val="1"/>
          <w:rtl w:val="0"/>
        </w:rPr>
        <w:t xml:space="preserve">{</w:t>
      </w:r>
      <w:r w:rsidDel="00000000" w:rsidR="00000000" w:rsidRPr="00000000">
        <w:rPr>
          <w:rFonts w:ascii="Lato" w:cs="Lato" w:eastAsia="Lato" w:hAnsi="Lato"/>
          <w:i w:val="1"/>
          <w:rtl w:val="0"/>
        </w:rPr>
        <w:t xml:space="preserve">Include what you have learned from the guided exercise:</w:t>
      </w:r>
    </w:p>
    <w:p w:rsidR="00000000" w:rsidDel="00000000" w:rsidP="00000000" w:rsidRDefault="00000000" w:rsidRPr="00000000" w14:paraId="0000003A">
      <w:pPr>
        <w:ind w:left="0" w:firstLine="0"/>
        <w:rPr>
          <w:rFonts w:ascii="Lato" w:cs="Lato" w:eastAsia="Lato" w:hAnsi="Lato"/>
          <w:i w:val="1"/>
        </w:rPr>
      </w:pPr>
      <w:r w:rsidDel="00000000" w:rsidR="00000000" w:rsidRPr="00000000">
        <w:rPr>
          <w:rFonts w:ascii="Lato" w:cs="Lato" w:eastAsia="Lato" w:hAnsi="Lato"/>
          <w:i w:val="1"/>
          <w:rtl w:val="0"/>
        </w:rPr>
        <w:t xml:space="preserve">In this section, you would summarize the key takeaways from completing the guided session tasks. For example, you might mention gaining a better understanding of database table creation in SQL and the importance of defining proper data types and constraints.}</w:t>
      </w:r>
    </w:p>
    <w:p w:rsidR="00000000" w:rsidDel="00000000" w:rsidP="00000000" w:rsidRDefault="00000000" w:rsidRPr="00000000" w14:paraId="0000003B">
      <w:pPr>
        <w:rPr>
          <w:rFonts w:ascii="Lato" w:cs="Lato" w:eastAsia="Lato" w:hAnsi="Lato"/>
          <w:b w:val="1"/>
        </w:rPr>
      </w:pPr>
      <w:r w:rsidDel="00000000" w:rsidR="00000000" w:rsidRPr="00000000">
        <w:rPr>
          <w:rtl w:val="0"/>
        </w:rPr>
      </w:r>
    </w:p>
    <w:p w:rsidR="00000000" w:rsidDel="00000000" w:rsidP="00000000" w:rsidRDefault="00000000" w:rsidRPr="00000000" w14:paraId="0000003C">
      <w:pPr>
        <w:rPr>
          <w:rFonts w:ascii="Lato" w:cs="Lato" w:eastAsia="Lato" w:hAnsi="Lato"/>
          <w:b w:val="1"/>
        </w:rPr>
      </w:pPr>
      <w:r w:rsidDel="00000000" w:rsidR="00000000" w:rsidRPr="00000000">
        <w:rPr>
          <w:rtl w:val="0"/>
        </w:rPr>
      </w:r>
    </w:p>
    <w:p w:rsidR="00000000" w:rsidDel="00000000" w:rsidP="00000000" w:rsidRDefault="00000000" w:rsidRPr="00000000" w14:paraId="0000003D">
      <w:pPr>
        <w:rPr>
          <w:rFonts w:ascii="Lato" w:cs="Lato" w:eastAsia="Lato" w:hAnsi="Lato"/>
          <w:b w:val="1"/>
        </w:rPr>
      </w:pPr>
      <w:r w:rsidDel="00000000" w:rsidR="00000000" w:rsidRPr="00000000">
        <w:rPr>
          <w:rtl w:val="0"/>
        </w:rPr>
      </w:r>
    </w:p>
    <w:p w:rsidR="00000000" w:rsidDel="00000000" w:rsidP="00000000" w:rsidRDefault="00000000" w:rsidRPr="00000000" w14:paraId="0000003E">
      <w:pPr>
        <w:rPr>
          <w:rFonts w:ascii="Lato" w:cs="Lato" w:eastAsia="Lato" w:hAnsi="Lato"/>
          <w:b w:val="1"/>
        </w:rPr>
      </w:pPr>
      <w:r w:rsidDel="00000000" w:rsidR="00000000" w:rsidRPr="00000000">
        <w:rPr>
          <w:rtl w:val="0"/>
        </w:rPr>
      </w:r>
    </w:p>
    <w:p w:rsidR="00000000" w:rsidDel="00000000" w:rsidP="00000000" w:rsidRDefault="00000000" w:rsidRPr="00000000" w14:paraId="0000003F">
      <w:pPr>
        <w:rPr>
          <w:rFonts w:ascii="Lato" w:cs="Lato" w:eastAsia="Lato" w:hAnsi="Lato"/>
          <w:b w:val="1"/>
        </w:rPr>
      </w:pPr>
      <w:r w:rsidDel="00000000" w:rsidR="00000000" w:rsidRPr="00000000">
        <w:rPr>
          <w:rtl w:val="0"/>
        </w:rPr>
      </w:r>
    </w:p>
    <w:p w:rsidR="00000000" w:rsidDel="00000000" w:rsidP="00000000" w:rsidRDefault="00000000" w:rsidRPr="00000000" w14:paraId="00000040">
      <w:pPr>
        <w:rPr>
          <w:rFonts w:ascii="Lato" w:cs="Lato" w:eastAsia="Lato" w:hAnsi="Lato"/>
          <w:b w:val="1"/>
        </w:rPr>
      </w:pPr>
      <w:r w:rsidDel="00000000" w:rsidR="00000000" w:rsidRPr="00000000">
        <w:rPr>
          <w:rtl w:val="0"/>
        </w:rPr>
      </w:r>
    </w:p>
    <w:p w:rsidR="00000000" w:rsidDel="00000000" w:rsidP="00000000" w:rsidRDefault="00000000" w:rsidRPr="00000000" w14:paraId="00000041">
      <w:pPr>
        <w:rPr>
          <w:rFonts w:ascii="Lato" w:cs="Lato" w:eastAsia="Lato" w:hAnsi="Lato"/>
          <w:b w:val="1"/>
        </w:rPr>
      </w:pPr>
      <w:r w:rsidDel="00000000" w:rsidR="00000000" w:rsidRPr="00000000">
        <w:rPr>
          <w:rtl w:val="0"/>
        </w:rPr>
      </w:r>
    </w:p>
    <w:p w:rsidR="00000000" w:rsidDel="00000000" w:rsidP="00000000" w:rsidRDefault="00000000" w:rsidRPr="00000000" w14:paraId="00000042">
      <w:pPr>
        <w:rPr>
          <w:rFonts w:ascii="Lato" w:cs="Lato" w:eastAsia="Lato" w:hAnsi="Lato"/>
          <w:b w:val="1"/>
        </w:rPr>
      </w:pPr>
      <w:r w:rsidDel="00000000" w:rsidR="00000000" w:rsidRPr="00000000">
        <w:rPr>
          <w:rFonts w:ascii="Lato" w:cs="Lato" w:eastAsia="Lato" w:hAnsi="Lato"/>
          <w:b w:val="1"/>
          <w:rtl w:val="0"/>
        </w:rPr>
        <w:t xml:space="preserve">Exercises</w:t>
      </w:r>
    </w:p>
    <w:p w:rsidR="00000000" w:rsidDel="00000000" w:rsidP="00000000" w:rsidRDefault="00000000" w:rsidRPr="00000000" w14:paraId="00000043">
      <w:pPr>
        <w:rPr>
          <w:rFonts w:ascii="Lato" w:cs="Lato" w:eastAsia="Lato" w:hAnsi="Lato"/>
          <w:b w:val="1"/>
          <w:i w:val="1"/>
        </w:rPr>
      </w:pPr>
      <w:r w:rsidDel="00000000" w:rsidR="00000000" w:rsidRPr="00000000">
        <w:rPr>
          <w:rtl w:val="0"/>
        </w:rPr>
      </w:r>
    </w:p>
    <w:p w:rsidR="00000000" w:rsidDel="00000000" w:rsidP="00000000" w:rsidRDefault="00000000" w:rsidRPr="00000000" w14:paraId="00000044">
      <w:pPr>
        <w:rPr>
          <w:rFonts w:ascii="Lato" w:cs="Lato" w:eastAsia="Lato" w:hAnsi="Lato"/>
          <w:b w:val="1"/>
          <w:i w:val="1"/>
        </w:rPr>
      </w:pPr>
      <w:r w:rsidDel="00000000" w:rsidR="00000000" w:rsidRPr="00000000">
        <w:rPr>
          <w:rFonts w:ascii="Lato" w:cs="Lato" w:eastAsia="Lato" w:hAnsi="Lato"/>
          <w:i w:val="1"/>
          <w:rtl w:val="0"/>
        </w:rPr>
        <w:t xml:space="preserve">{Work Evidence of Exercises; </w:t>
      </w:r>
      <w:r w:rsidDel="00000000" w:rsidR="00000000" w:rsidRPr="00000000">
        <w:rPr>
          <w:rFonts w:ascii="Lato" w:cs="Lato" w:eastAsia="Lato" w:hAnsi="Lato"/>
          <w:b w:val="1"/>
          <w:i w:val="1"/>
          <w:rtl w:val="0"/>
        </w:rPr>
        <w:t xml:space="preserve">add screenshots of completed task</w:t>
      </w:r>
    </w:p>
    <w:p w:rsidR="00000000" w:rsidDel="00000000" w:rsidP="00000000" w:rsidRDefault="00000000" w:rsidRPr="00000000" w14:paraId="00000045">
      <w:pPr>
        <w:rPr>
          <w:rFonts w:ascii="Lato" w:cs="Lato" w:eastAsia="Lato" w:hAnsi="Lato"/>
          <w:b w:val="1"/>
          <w:i w:val="1"/>
        </w:rPr>
      </w:pPr>
      <w:r w:rsidDel="00000000" w:rsidR="00000000" w:rsidRPr="00000000">
        <w:rPr>
          <w:rtl w:val="0"/>
        </w:rPr>
      </w:r>
    </w:p>
    <w:p w:rsidR="00000000" w:rsidDel="00000000" w:rsidP="00000000" w:rsidRDefault="00000000" w:rsidRPr="00000000" w14:paraId="00000046">
      <w:pPr>
        <w:rPr>
          <w:rFonts w:ascii="Lato" w:cs="Lato" w:eastAsia="Lato" w:hAnsi="Lato"/>
          <w:b w:val="1"/>
          <w:i w:val="1"/>
        </w:rPr>
      </w:pPr>
      <w:r w:rsidDel="00000000" w:rsidR="00000000" w:rsidRPr="00000000">
        <w:rPr>
          <w:rFonts w:ascii="Lato" w:cs="Lato" w:eastAsia="Lato" w:hAnsi="Lato"/>
          <w:b w:val="1"/>
          <w:i w:val="1"/>
          <w:rtl w:val="0"/>
        </w:rPr>
        <w:t xml:space="preserve">Example:</w:t>
      </w:r>
    </w:p>
    <w:p w:rsidR="00000000" w:rsidDel="00000000" w:rsidP="00000000" w:rsidRDefault="00000000" w:rsidRPr="00000000" w14:paraId="00000047">
      <w:pPr>
        <w:rPr>
          <w:rFonts w:ascii="Lato" w:cs="Lato" w:eastAsia="Lato" w:hAnsi="Lato"/>
          <w:i w:val="1"/>
        </w:rPr>
      </w:pPr>
      <w:r w:rsidDel="00000000" w:rsidR="00000000" w:rsidRPr="00000000">
        <w:rPr>
          <w:rtl w:val="0"/>
        </w:rPr>
      </w:r>
    </w:p>
    <w:p w:rsidR="00000000" w:rsidDel="00000000" w:rsidP="00000000" w:rsidRDefault="00000000" w:rsidRPr="00000000" w14:paraId="00000048">
      <w:pPr>
        <w:rPr>
          <w:rFonts w:ascii="Lato" w:cs="Lato" w:eastAsia="Lato" w:hAnsi="Lato"/>
          <w:i w:val="1"/>
        </w:rPr>
      </w:pPr>
      <w:r w:rsidDel="00000000" w:rsidR="00000000" w:rsidRPr="00000000">
        <w:rPr>
          <w:rFonts w:ascii="Lato" w:cs="Lato" w:eastAsia="Lato" w:hAnsi="Lato"/>
          <w:i w:val="1"/>
          <w:rtl w:val="0"/>
        </w:rPr>
        <w:t xml:space="preserve">Task 1: Create Database Table Demo</w:t>
      </w:r>
    </w:p>
    <w:p w:rsidR="00000000" w:rsidDel="00000000" w:rsidP="00000000" w:rsidRDefault="00000000" w:rsidRPr="00000000" w14:paraId="00000049">
      <w:pPr>
        <w:rPr>
          <w:rFonts w:ascii="Lato" w:cs="Lato" w:eastAsia="Lato" w:hAnsi="Lato"/>
          <w:i w:val="1"/>
        </w:rPr>
      </w:pPr>
      <w:r w:rsidDel="00000000" w:rsidR="00000000" w:rsidRPr="00000000">
        <w:rPr>
          <w:rtl w:val="0"/>
        </w:rPr>
      </w:r>
    </w:p>
    <w:p w:rsidR="00000000" w:rsidDel="00000000" w:rsidP="00000000" w:rsidRDefault="00000000" w:rsidRPr="00000000" w14:paraId="0000004A">
      <w:pPr>
        <w:rPr>
          <w:rFonts w:ascii="Lato" w:cs="Lato" w:eastAsia="Lato" w:hAnsi="Lato"/>
          <w:i w:val="1"/>
        </w:rPr>
      </w:pPr>
      <w:r w:rsidDel="00000000" w:rsidR="00000000" w:rsidRPr="00000000">
        <w:rPr>
          <w:rFonts w:ascii="Lato" w:cs="Lato" w:eastAsia="Lato" w:hAnsi="Lato"/>
          <w:i w:val="1"/>
          <w:rtl w:val="0"/>
        </w:rPr>
        <w:t xml:space="preserve">&lt;Screenshot of Databases listed&gt;</w:t>
      </w:r>
    </w:p>
    <w:p w:rsidR="00000000" w:rsidDel="00000000" w:rsidP="00000000" w:rsidRDefault="00000000" w:rsidRPr="00000000" w14:paraId="0000004B">
      <w:pPr>
        <w:rPr>
          <w:rFonts w:ascii="Lato" w:cs="Lato" w:eastAsia="Lato" w:hAnsi="Lato"/>
          <w:i w:val="1"/>
        </w:rPr>
      </w:pPr>
      <w:r w:rsidDel="00000000" w:rsidR="00000000" w:rsidRPr="00000000">
        <w:rPr>
          <w:rFonts w:ascii="Lato" w:cs="Lato" w:eastAsia="Lato" w:hAnsi="Lato"/>
          <w:i w:val="1"/>
          <w:rtl w:val="0"/>
        </w:rPr>
        <w:t xml:space="preserve">}</w:t>
      </w:r>
    </w:p>
    <w:p w:rsidR="00000000" w:rsidDel="00000000" w:rsidP="00000000" w:rsidRDefault="00000000" w:rsidRPr="00000000" w14:paraId="0000004C">
      <w:pPr>
        <w:rPr>
          <w:rFonts w:ascii="Lato" w:cs="Lato" w:eastAsia="Lato" w:hAnsi="Lato"/>
          <w:i w:val="1"/>
        </w:rPr>
      </w:pPr>
      <w:r w:rsidDel="00000000" w:rsidR="00000000" w:rsidRPr="00000000">
        <w:rPr>
          <w:rtl w:val="0"/>
        </w:rPr>
      </w:r>
    </w:p>
    <w:p w:rsidR="00000000" w:rsidDel="00000000" w:rsidP="00000000" w:rsidRDefault="00000000" w:rsidRPr="00000000" w14:paraId="0000004D">
      <w:pPr>
        <w:rPr>
          <w:rFonts w:ascii="Lato" w:cs="Lato" w:eastAsia="Lato" w:hAnsi="Lato"/>
          <w:i w:val="1"/>
        </w:rPr>
      </w:pPr>
      <w:r w:rsidDel="00000000" w:rsidR="00000000" w:rsidRPr="00000000">
        <w:rPr>
          <w:rFonts w:ascii="Lato" w:cs="Lato" w:eastAsia="Lato" w:hAnsi="Lato"/>
          <w:b w:val="1"/>
          <w:i w:val="1"/>
          <w:rtl w:val="0"/>
        </w:rPr>
        <w:t xml:space="preserve">Conclusion </w:t>
      </w:r>
      <w:r w:rsidDel="00000000" w:rsidR="00000000" w:rsidRPr="00000000">
        <w:rPr>
          <w:rtl w:val="0"/>
        </w:rPr>
      </w:r>
    </w:p>
    <w:p w:rsidR="00000000" w:rsidDel="00000000" w:rsidP="00000000" w:rsidRDefault="00000000" w:rsidRPr="00000000" w14:paraId="0000004E">
      <w:pPr>
        <w:ind w:left="0" w:firstLine="0"/>
        <w:jc w:val="both"/>
        <w:rPr>
          <w:rFonts w:ascii="Lato" w:cs="Lato" w:eastAsia="Lato" w:hAnsi="Lato"/>
          <w:i w:val="1"/>
        </w:rPr>
      </w:pPr>
      <w:r w:rsidDel="00000000" w:rsidR="00000000" w:rsidRPr="00000000">
        <w:rPr>
          <w:rFonts w:ascii="Lato" w:cs="Lato" w:eastAsia="Lato" w:hAnsi="Lato"/>
          <w:i w:val="1"/>
          <w:rtl w:val="0"/>
        </w:rPr>
        <w:t xml:space="preserve">{</w:t>
      </w:r>
      <w:r w:rsidDel="00000000" w:rsidR="00000000" w:rsidRPr="00000000">
        <w:rPr>
          <w:rFonts w:ascii="Lato" w:cs="Lato" w:eastAsia="Lato" w:hAnsi="Lato"/>
          <w:i w:val="1"/>
          <w:rtl w:val="0"/>
        </w:rPr>
        <w:t xml:space="preserve">Include what you have learned from the Exercise and what trouble you had faced</w:t>
      </w:r>
    </w:p>
    <w:p w:rsidR="00000000" w:rsidDel="00000000" w:rsidP="00000000" w:rsidRDefault="00000000" w:rsidRPr="00000000" w14:paraId="0000004F">
      <w:pPr>
        <w:ind w:left="0" w:firstLine="0"/>
        <w:jc w:val="both"/>
        <w:rPr>
          <w:rFonts w:ascii="Lato" w:cs="Lato" w:eastAsia="Lato" w:hAnsi="Lato"/>
          <w:i w:val="1"/>
        </w:rPr>
      </w:pPr>
      <w:r w:rsidDel="00000000" w:rsidR="00000000" w:rsidRPr="00000000">
        <w:rPr>
          <w:rFonts w:ascii="Lato" w:cs="Lato" w:eastAsia="Lato" w:hAnsi="Lato"/>
          <w:i w:val="1"/>
          <w:rtl w:val="0"/>
        </w:rPr>
        <w:t xml:space="preserve">Here, you would reflect on your experience with the practical exercises, discussing what you learned from the hands-on application of SQL fundamentals and any challenges or difficulties encountered. For instance, you might mention struggling with syntax errors initially but overcoming them through practice and experimentation.}</w:t>
      </w:r>
    </w:p>
    <w:p w:rsidR="00000000" w:rsidDel="00000000" w:rsidP="00000000" w:rsidRDefault="00000000" w:rsidRPr="00000000" w14:paraId="00000050">
      <w:pPr>
        <w:jc w:val="both"/>
        <w:rPr>
          <w:rFonts w:ascii="Lato" w:cs="Lato" w:eastAsia="Lato" w:hAnsi="Lato"/>
          <w:i w:val="1"/>
        </w:rPr>
      </w:pPr>
      <w:r w:rsidDel="00000000" w:rsidR="00000000" w:rsidRPr="00000000">
        <w:rPr>
          <w:rtl w:val="0"/>
        </w:rPr>
      </w:r>
    </w:p>
    <w:p w:rsidR="00000000" w:rsidDel="00000000" w:rsidP="00000000" w:rsidRDefault="00000000" w:rsidRPr="00000000" w14:paraId="00000051">
      <w:pPr>
        <w:jc w:val="both"/>
        <w:rPr>
          <w:rFonts w:ascii="Lato" w:cs="Lato" w:eastAsia="Lato" w:hAnsi="La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2587625</wp:posOffset>
          </wp:positionH>
          <wp:positionV relativeFrom="paragraph">
            <wp:posOffset>-203199</wp:posOffset>
          </wp:positionV>
          <wp:extent cx="733425" cy="737235"/>
          <wp:effectExtent b="0" l="0" r="0" t="0"/>
          <wp:wrapNone/>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33425" cy="7372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5470525</wp:posOffset>
          </wp:positionH>
          <wp:positionV relativeFrom="paragraph">
            <wp:posOffset>-301624</wp:posOffset>
          </wp:positionV>
          <wp:extent cx="1028700" cy="100457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28700" cy="1004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-800099</wp:posOffset>
          </wp:positionH>
          <wp:positionV relativeFrom="paragraph">
            <wp:posOffset>-342899</wp:posOffset>
          </wp:positionV>
          <wp:extent cx="1048385" cy="11334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048385" cy="1133475"/>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1743075</wp:posOffset>
              </wp:positionH>
              <wp:positionV relativeFrom="paragraph">
                <wp:posOffset>184150</wp:posOffset>
              </wp:positionV>
              <wp:extent cx="2619375" cy="402050"/>
              <wp:effectExtent b="0" l="0" r="0" t="0"/>
              <wp:wrapNone/>
              <wp:docPr id="2" name=""/>
              <a:graphic>
                <a:graphicData uri="http://schemas.microsoft.com/office/word/2010/wordprocessingShape">
                  <wps:wsp>
                    <wps:cNvSpPr/>
                    <wps:cNvPr id="3" name="Shape 3"/>
                    <wps:spPr>
                      <a:xfrm>
                        <a:off x="4300800" y="3617125"/>
                        <a:ext cx="2593800" cy="40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Jomolhari" w:cs="Jomolhari" w:eastAsia="Jomolhari" w:hAnsi="Jomolhari"/>
                              <w:b w:val="1"/>
                              <w:i w:val="0"/>
                              <w:smallCaps w:val="0"/>
                              <w:strike w:val="0"/>
                              <w:color w:val="000000"/>
                              <w:sz w:val="36"/>
                              <w:vertAlign w:val="baseline"/>
                            </w:rPr>
                            <w:t xml:space="preserve">འབྲུག་རྒྱལ་འཛིན་གཙུག་ལག་སློབ་སྡེ།།</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omolhari" w:cs="Jomolhari" w:eastAsia="Jomolhari" w:hAnsi="Jomolha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1743075</wp:posOffset>
              </wp:positionH>
              <wp:positionV relativeFrom="paragraph">
                <wp:posOffset>184150</wp:posOffset>
              </wp:positionV>
              <wp:extent cx="2619375" cy="402050"/>
              <wp:effectExtent b="0" l="0" r="0" t="0"/>
              <wp:wrapNone/>
              <wp:docPr id="2"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2619375" cy="402050"/>
                      </a:xfrm>
                      <a:prstGeom prst="rect"/>
                      <a:ln/>
                    </pic:spPr>
                  </pic:pic>
                </a:graphicData>
              </a:graphic>
            </wp:anchor>
          </w:drawing>
        </mc:Fallback>
      </mc:AlternateConten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1044575</wp:posOffset>
              </wp:positionH>
              <wp:positionV relativeFrom="paragraph">
                <wp:posOffset>154242</wp:posOffset>
              </wp:positionV>
              <wp:extent cx="3933825" cy="552450"/>
              <wp:effectExtent b="0" l="0" r="0" t="0"/>
              <wp:wrapSquare wrapText="bothSides" distB="0" distT="0" distL="114300" distR="114300"/>
              <wp:docPr id="3" name=""/>
              <a:graphic>
                <a:graphicData uri="http://schemas.microsoft.com/office/word/2010/wordprocessingShape">
                  <wps:wsp>
                    <wps:cNvSpPr/>
                    <wps:cNvPr id="4" name="Shape 4"/>
                    <wps:spPr>
                      <a:xfrm>
                        <a:off x="3439413" y="3530763"/>
                        <a:ext cx="3813175" cy="4984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ato" w:cs="Lato" w:eastAsia="Lato" w:hAnsi="Lato"/>
                              <w:b w:val="1"/>
                              <w:i w:val="0"/>
                              <w:smallCaps w:val="0"/>
                              <w:strike w:val="0"/>
                              <w:color w:val="000000"/>
                              <w:sz w:val="28"/>
                              <w:vertAlign w:val="baseline"/>
                            </w:rPr>
                            <w:t xml:space="preserve">College</w:t>
                          </w:r>
                          <w:r w:rsidDel="00000000" w:rsidR="00000000" w:rsidRPr="00000000">
                            <w:rPr>
                              <w:rFonts w:ascii="Lato" w:cs="Lato" w:eastAsia="Lato" w:hAnsi="Lato"/>
                              <w:b w:val="1"/>
                              <w:i w:val="0"/>
                              <w:smallCaps w:val="0"/>
                              <w:strike w:val="0"/>
                              <w:color w:val="000000"/>
                              <w:sz w:val="28"/>
                              <w:vertAlign w:val="baseline"/>
                            </w:rPr>
                            <w:t xml:space="preserve"> of Science and Technology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ato" w:cs="Lato" w:eastAsia="Lato" w:hAnsi="Lato"/>
                              <w:b w:val="0"/>
                              <w:i w:val="0"/>
                              <w:smallCaps w:val="0"/>
                              <w:strike w:val="0"/>
                              <w:color w:val="000000"/>
                              <w:sz w:val="28"/>
                              <w:vertAlign w:val="baseline"/>
                            </w:rPr>
                          </w:r>
                          <w:r w:rsidDel="00000000" w:rsidR="00000000" w:rsidRPr="00000000">
                            <w:rPr>
                              <w:rFonts w:ascii="Lato" w:cs="Lato" w:eastAsia="Lato" w:hAnsi="Lato"/>
                              <w:b w:val="1"/>
                              <w:i w:val="0"/>
                              <w:smallCaps w:val="0"/>
                              <w:strike w:val="0"/>
                              <w:color w:val="000000"/>
                              <w:sz w:val="28"/>
                              <w:vertAlign w:val="baseline"/>
                            </w:rPr>
                            <w:t xml:space="preserve">Rinchending: Bhutan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ato" w:cs="Lato" w:eastAsia="Lato" w:hAnsi="Lato"/>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1044575</wp:posOffset>
              </wp:positionH>
              <wp:positionV relativeFrom="paragraph">
                <wp:posOffset>154242</wp:posOffset>
              </wp:positionV>
              <wp:extent cx="3933825" cy="55245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3933825" cy="552450"/>
                      </a:xfrm>
                      <a:prstGeom prst="rect"/>
                      <a:ln/>
                    </pic:spPr>
                  </pic:pic>
                </a:graphicData>
              </a:graphic>
            </wp:anchor>
          </w:drawing>
        </mc:Fallback>
      </mc:AlternateConten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-555624</wp:posOffset>
              </wp:positionH>
              <wp:positionV relativeFrom="paragraph">
                <wp:posOffset>114300</wp:posOffset>
              </wp:positionV>
              <wp:extent cx="6972300" cy="12700"/>
              <wp:effectExtent b="0" l="0" r="0" t="0"/>
              <wp:wrapNone/>
              <wp:docPr id="1" name=""/>
              <a:graphic>
                <a:graphicData uri="http://schemas.microsoft.com/office/word/2010/wordprocessingShape">
                  <wps:wsp>
                    <wps:cNvCnPr/>
                    <wps:spPr>
                      <a:xfrm>
                        <a:off x="1859850" y="3780000"/>
                        <a:ext cx="69723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-555624</wp:posOffset>
              </wp:positionH>
              <wp:positionV relativeFrom="paragraph">
                <wp:posOffset>114300</wp:posOffset>
              </wp:positionV>
              <wp:extent cx="6972300" cy="1270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972300" cy="12700"/>
                      </a:xfrm>
                      <a:prstGeom prst="rect"/>
                      <a:ln/>
                    </pic:spPr>
                  </pic:pic>
                </a:graphicData>
              </a:graphic>
            </wp:anchor>
          </w:drawing>
        </mc:Fallback>
      </mc:AlternateConten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