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 template: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"https://www.schemecolor.com/light-green-light-pink.php"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https://www.schemecolor.com/light-green-light-pink.php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"https://digitalsynopsis.com/design/color-schemes-palettes-combinations/"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https://digitalsynopsis.c</w:t>
      </w:r>
      <w:bookmarkStart w:id="0" w:name="_GoBack"/>
      <w:bookmarkEnd w:id="0"/>
      <w:r>
        <w:rPr>
          <w:rStyle w:val="4"/>
          <w:rFonts w:hint="default"/>
          <w:lang w:val="en-US"/>
        </w:rPr>
        <w:t>om/design/color-schemes-palettes-combinations/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https://www.schemecolor.com/passionate-summer.php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553E"/>
    <w:rsid w:val="77BE553E"/>
    <w:rsid w:val="B57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2023-03-04T21:12:00Z</dcterms:created>
  <dc:creator>akilasenthilkumar</dc:creator>
  <cp:lastModifiedBy>pixie dust</cp:lastModifiedBy>
  <dcterms:modified xsi:type="dcterms:W3CDTF">2023-03-04T16:18:38Z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