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Times New Roman" w:hAnsi="Times New Roman"/>
        </w:rPr>
      </w:pPr>
      <w:r>
        <w:rPr>
          <w:rFonts w:ascii="Times New Roman" w:hAnsi="Times New Roman"/>
        </w:rPr>
        <w:t xml:space="preserve">Milestone </w:t>
      </w:r>
      <w:r>
        <w:rPr>
          <w:rFonts w:ascii="Times New Roman" w:hAnsi="Times New Roman"/>
        </w:rPr>
        <w:t>4</w:t>
      </w:r>
      <w:r>
        <w:rPr>
          <w:rFonts w:ascii="Times New Roman" w:hAnsi="Times New Roman"/>
        </w:rPr>
        <w:t xml:space="preserve"> Narrative</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CS 499</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Blake Hardrick</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0</w:t>
      </w:r>
      <w:r>
        <w:rPr>
          <w:rFonts w:ascii="Times New Roman" w:hAnsi="Times New Roman"/>
        </w:rPr>
        <w:t>4</w:t>
      </w:r>
      <w:r>
        <w:rPr>
          <w:rFonts w:ascii="Times New Roman" w:hAnsi="Times New Roman"/>
        </w:rPr>
        <w:t>/</w:t>
      </w:r>
      <w:r>
        <w:rPr>
          <w:rFonts w:eastAsia="NSimSun" w:cs="Lucida Sans" w:ascii="Times New Roman" w:hAnsi="Times New Roman"/>
          <w:color w:val="auto"/>
          <w:kern w:val="2"/>
          <w:sz w:val="24"/>
          <w:szCs w:val="24"/>
          <w:lang w:val="en-US" w:eastAsia="zh-CN" w:bidi="hi-IN"/>
        </w:rPr>
        <w:t>12</w:t>
      </w:r>
      <w:r>
        <w:rPr>
          <w:rFonts w:ascii="Times New Roman" w:hAnsi="Times New Roman"/>
        </w:rPr>
        <w:t>/2026</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ab/>
      </w:r>
    </w:p>
    <w:p>
      <w:pPr>
        <w:pStyle w:val="Normal"/>
        <w:bidi w:val="0"/>
        <w:spacing w:lineRule="auto" w:line="480"/>
        <w:jc w:val="left"/>
        <w:rPr>
          <w:rFonts w:ascii="Times New Roman" w:hAnsi="Times New Roman"/>
        </w:rPr>
      </w:pPr>
      <w:r>
        <w:rPr>
          <w:rFonts w:ascii="Times New Roman" w:hAnsi="Times New Roman"/>
        </w:rPr>
        <w:tab/>
      </w:r>
    </w:p>
    <w:p>
      <w:pPr>
        <w:pStyle w:val="Normal"/>
        <w:bidi w:val="0"/>
        <w:spacing w:lineRule="auto" w:line="480"/>
        <w:jc w:val="left"/>
        <w:rPr>
          <w:rFonts w:ascii="Times New Roman" w:hAnsi="Times New Roman" w:eastAsia="NSimSun" w:cs="Lucida Sans"/>
          <w:color w:val="auto"/>
          <w:kern w:val="2"/>
          <w:sz w:val="24"/>
          <w:szCs w:val="24"/>
          <w:lang w:val="en-US" w:eastAsia="zh-CN" w:bidi="hi-IN"/>
        </w:rPr>
      </w:pPr>
      <w:r>
        <w:rPr>
          <w:rFonts w:eastAsia="NSimSun" w:cs="Lucida Sans" w:ascii="Times New Roman" w:hAnsi="Times New Roman"/>
          <w:color w:val="auto"/>
          <w:kern w:val="2"/>
          <w:sz w:val="24"/>
          <w:szCs w:val="24"/>
          <w:lang w:val="en-US" w:eastAsia="zh-CN" w:bidi="hi-IN"/>
        </w:rPr>
        <w:tab/>
        <w:t>I used the same artifact for each enhancement. The artifact was the final project from the CS 330 course. It was an application that rendered 3D shapes and allowed the user to navigate the space with the keyboard. For this enhancement I allowed the to store a generated terrain into up to 9 slots. The application uses a database on the backend to store each generated terrain.</w:t>
      </w:r>
    </w:p>
    <w:p>
      <w:pPr>
        <w:pStyle w:val="Normal"/>
        <w:bidi w:val="0"/>
        <w:spacing w:lineRule="auto" w:line="480"/>
        <w:jc w:val="left"/>
        <w:rPr>
          <w:rFonts w:ascii="Times New Roman" w:hAnsi="Times New Roman"/>
        </w:rPr>
      </w:pPr>
      <w:r>
        <w:rPr>
          <w:rFonts w:ascii="Times New Roman" w:hAnsi="Times New Roman"/>
        </w:rPr>
        <w:tab/>
        <w:t xml:space="preserve">This enhancement </w:t>
      </w:r>
      <w:r>
        <w:rPr>
          <w:rFonts w:eastAsia="NSimSun" w:cs="Lucida Sans" w:ascii="Times New Roman" w:hAnsi="Times New Roman"/>
          <w:color w:val="auto"/>
          <w:kern w:val="2"/>
          <w:sz w:val="24"/>
          <w:szCs w:val="24"/>
          <w:lang w:val="en-US" w:eastAsia="zh-CN" w:bidi="hi-IN"/>
        </w:rPr>
        <w:t>focused on databases.</w:t>
      </w:r>
      <w:r>
        <w:rPr>
          <w:rFonts w:ascii="Times New Roman" w:hAnsi="Times New Roman"/>
        </w:rPr>
        <w:t xml:space="preserve"> Before </w:t>
      </w:r>
      <w:r>
        <w:rPr>
          <w:rFonts w:ascii="Times New Roman" w:hAnsi="Times New Roman"/>
        </w:rPr>
        <w:t>this enhancement</w:t>
      </w:r>
      <w:r>
        <w:rPr>
          <w:rFonts w:ascii="Times New Roman" w:hAnsi="Times New Roman"/>
        </w:rPr>
        <w:t xml:space="preserve">, </w:t>
      </w:r>
      <w:r>
        <w:rPr>
          <w:rFonts w:eastAsia="NSimSun" w:cs="Lucida Sans" w:ascii="Times New Roman" w:hAnsi="Times New Roman"/>
          <w:color w:val="auto"/>
          <w:kern w:val="2"/>
          <w:sz w:val="24"/>
          <w:szCs w:val="24"/>
          <w:lang w:val="en-US" w:eastAsia="zh-CN" w:bidi="hi-IN"/>
        </w:rPr>
        <w:t>the</w:t>
      </w:r>
      <w:r>
        <w:rPr>
          <w:rFonts w:ascii="Times New Roman" w:hAnsi="Times New Roman"/>
        </w:rPr>
        <w:t xml:space="preserve"> program </w:t>
      </w:r>
      <w:r>
        <w:rPr>
          <w:rFonts w:ascii="Times New Roman" w:hAnsi="Times New Roman"/>
        </w:rPr>
        <w:t>would generate a random terrain upon request, but there was no way to save a specific one for later.</w:t>
      </w:r>
      <w:r>
        <w:rPr>
          <w:rFonts w:ascii="Times New Roman" w:hAnsi="Times New Roman"/>
        </w:rPr>
        <w:t xml:space="preserve"> </w:t>
      </w:r>
      <w:r>
        <w:rPr>
          <w:rFonts w:ascii="Times New Roman" w:hAnsi="Times New Roman"/>
        </w:rPr>
        <w:t>Now the user can select a save slot by pressing the number keys 1-9. Then they can hit Ctrl+S to save the terrain to that slot. This works by saving the height map in the database whenever the user presses Ctrl+S. It loads the map from the database every time the user presses a number, but only if it is saved.</w:t>
      </w:r>
    </w:p>
    <w:p>
      <w:pPr>
        <w:pStyle w:val="Normal"/>
        <w:bidi w:val="0"/>
        <w:spacing w:lineRule="auto" w:line="480"/>
        <w:jc w:val="left"/>
        <w:rPr>
          <w:rFonts w:ascii="Times New Roman" w:hAnsi="Times New Roman"/>
        </w:rPr>
      </w:pPr>
      <w:r>
        <w:rPr>
          <w:rFonts w:ascii="Times New Roman" w:hAnsi="Times New Roman"/>
        </w:rPr>
        <w:tab/>
        <w:t xml:space="preserve">This artifact enhancement showcases proficiency in </w:t>
      </w:r>
      <w:r>
        <w:rPr>
          <w:rFonts w:eastAsia="NSimSun" w:cs="Lucida Sans" w:ascii="Times New Roman" w:hAnsi="Times New Roman"/>
          <w:color w:val="auto"/>
          <w:kern w:val="2"/>
          <w:sz w:val="24"/>
          <w:szCs w:val="24"/>
          <w:lang w:val="en-US" w:eastAsia="zh-CN" w:bidi="hi-IN"/>
        </w:rPr>
        <w:t>organizing a database and connecting it to user input. It uses a MongoDB database. Because the program is written in C#, I used the MongoDB.Driver library for .NET. This provided an API for creating a database, as well as storing information in it. The database is locally hosted on the machine but could be easily modified to connect to an external database.</w:t>
      </w:r>
    </w:p>
    <w:p>
      <w:pPr>
        <w:pStyle w:val="Normal"/>
        <w:bidi w:val="0"/>
        <w:spacing w:lineRule="auto" w:line="480"/>
        <w:jc w:val="left"/>
        <w:rPr>
          <w:rFonts w:ascii="Times New Roman" w:hAnsi="Times New Roman"/>
        </w:rPr>
      </w:pPr>
      <w:r>
        <w:rPr>
          <w:rFonts w:ascii="Times New Roman" w:hAnsi="Times New Roman"/>
        </w:rPr>
        <w:tab/>
      </w:r>
      <w:r>
        <w:rPr>
          <w:rFonts w:eastAsia="NSimSun" w:cs="Lucida Sans" w:ascii="Times New Roman" w:hAnsi="Times New Roman"/>
          <w:color w:val="auto"/>
          <w:kern w:val="2"/>
          <w:sz w:val="24"/>
          <w:szCs w:val="24"/>
          <w:lang w:val="en-US" w:eastAsia="zh-CN" w:bidi="hi-IN"/>
        </w:rPr>
        <w:t xml:space="preserve">I accomplished the goal that I set out to complete. </w:t>
      </w:r>
      <w:r>
        <w:rPr>
          <w:rFonts w:ascii="Times New Roman" w:hAnsi="Times New Roman"/>
        </w:rPr>
        <w:t xml:space="preserve">The program </w:t>
      </w:r>
      <w:r>
        <w:rPr>
          <w:rFonts w:ascii="Times New Roman" w:hAnsi="Times New Roman"/>
        </w:rPr>
        <w:t>utilizes a database to store persistent data for the user. It does it in a memory efficient manner and only saves up to 9 maps. The program allows users to regenerate these maps and save them again. I had to figure out how to make MongoDB work with C#, and I also had to properly setup the MongoDB server. This demonstrates a proficiency in systems and database management.</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32</TotalTime>
  <Application>LibreOffice/7.1.4.2$Windows_X86_64 LibreOffice_project/a529a4fab45b75fefc5b6226684193eb000654f6</Application>
  <AppVersion>15.0000</AppVersion>
  <Pages>1</Pages>
  <Words>313</Words>
  <Characters>1458</Characters>
  <CharactersWithSpaces>1769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2026-03-30T02:23:13Z</dcterms:created>
  <dc:creator/>
  <dc:description/>
  <dc:language>en-US</dc:language>
  <cp:lastModifiedBy/>
  <dcterms:modified xsi:type="dcterms:W3CDTF">2026-04-12T22:32:47Z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