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B7" w:rsidRDefault="00650DB7" w:rsidP="008F7014">
      <w:pPr>
        <w:pStyle w:val="Paragraphedelist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-795020</wp:posOffset>
                </wp:positionV>
                <wp:extent cx="511492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B7" w:rsidRDefault="00650DB7" w:rsidP="00650DB7">
                            <w:pPr>
                              <w:jc w:val="center"/>
                            </w:pPr>
                            <w:r>
                              <w:t xml:space="preserve">DIAGRAMME DE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3.9pt;margin-top:-62.6pt;width:402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" fillcolor="#5b9bd5 [3204]" strokecolor="#1f4d78 [1604]" strokeweight="1pt">
                <v:textbox>
                  <w:txbxContent>
                    <w:p w:rsidR="00650DB7" w:rsidRDefault="00650DB7" w:rsidP="00650DB7">
                      <w:pPr>
                        <w:jc w:val="center"/>
                      </w:pPr>
                      <w:r>
                        <w:t xml:space="preserve">DIAGRAMME DE CLASS </w:t>
                      </w:r>
                    </w:p>
                  </w:txbxContent>
                </v:textbox>
              </v:rect>
            </w:pict>
          </mc:Fallback>
        </mc:AlternateContent>
      </w:r>
      <w:r w:rsidRPr="00650DB7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419725" cy="4238625"/>
            <wp:effectExtent l="0" t="0" r="9525" b="9525"/>
            <wp:docPr id="1" name="Image 1" descr="C:\Users\Administrateur\Downloads\PDL_Master.v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DL_Master.vp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261620</wp:posOffset>
                </wp:positionV>
                <wp:extent cx="4800600" cy="8286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B7" w:rsidRDefault="00650DB7" w:rsidP="00650DB7">
                            <w:pPr>
                              <w:jc w:val="center"/>
                            </w:pPr>
                            <w:r>
                              <w:t xml:space="preserve">USE CASE 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46.9pt;margin-top:20.6pt;width:378pt;height:6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" fillcolor="#5b9bd5 [3204]" strokecolor="#1f4d78 [1604]" strokeweight="1pt">
                <v:textbox>
                  <w:txbxContent>
                    <w:p w:rsidR="00650DB7" w:rsidRDefault="00650DB7" w:rsidP="00650DB7">
                      <w:pPr>
                        <w:jc w:val="center"/>
                      </w:pPr>
                      <w:r>
                        <w:t xml:space="preserve">USE CASE DIAGRAM </w:t>
                      </w:r>
                    </w:p>
                  </w:txbxContent>
                </v:textbox>
              </v:rect>
            </w:pict>
          </mc:Fallback>
        </mc:AlternateContent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 w:rsidRPr="00650DB7">
        <w:rPr>
          <w:b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60720" cy="3571355"/>
            <wp:effectExtent l="0" t="0" r="0" b="0"/>
            <wp:docPr id="4" name="Image 4" descr="C:\Users\Administrateur\Downloads\Use Case Diagram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eur\Downloads\Use Case Diagram.vp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7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88900</wp:posOffset>
                </wp:positionV>
                <wp:extent cx="5267325" cy="895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B7" w:rsidRDefault="00650DB7" w:rsidP="00650DB7">
                            <w:pPr>
                              <w:jc w:val="center"/>
                            </w:pPr>
                            <w:r>
                              <w:t xml:space="preserve">SEQUENCE DIAGRAM ADD 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left:0;text-align:left;margin-left:24.4pt;margin-top:7pt;width:414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" fillcolor="#5b9bd5 [3204]" strokecolor="#1f4d78 [1604]" strokeweight="1pt">
                <v:textbox>
                  <w:txbxContent>
                    <w:p w:rsidR="00650DB7" w:rsidRDefault="00650DB7" w:rsidP="00650DB7">
                      <w:pPr>
                        <w:jc w:val="center"/>
                      </w:pPr>
                      <w:r>
                        <w:t xml:space="preserve">SEQUENCE DIAGRAM ADD LINK </w:t>
                      </w:r>
                    </w:p>
                  </w:txbxContent>
                </v:textbox>
              </v:rect>
            </w:pict>
          </mc:Fallback>
        </mc:AlternateContent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 w:rsidRPr="00650DB7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760720" cy="2301580"/>
            <wp:effectExtent l="0" t="0" r="0" b="3810"/>
            <wp:docPr id="6" name="Image 6" descr="D:\Etudes\Master 1 MIAGE\iPDL Projet de Developpement Logiciel\extracteur\media\Sequence_Diagram_add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tudes\Master 1 MIAGE\iPDL Projet de Developpement Logiciel\extracteur\media\Sequence_Diagram_addLin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-528320</wp:posOffset>
                </wp:positionV>
                <wp:extent cx="5067300" cy="847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DB7" w:rsidRDefault="0076051F" w:rsidP="00650DB7">
                            <w:pPr>
                              <w:jc w:val="center"/>
                            </w:pPr>
                            <w:r>
                              <w:t>SEQUENCE DIAGRAM ADD CSV</w:t>
                            </w:r>
                            <w:r w:rsidR="00650DB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left:0;text-align:left;margin-left:0;margin-top:-41.6pt;width:399pt;height:66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" fillcolor="#5b9bd5 [3204]" strokecolor="#1f4d78 [1604]" strokeweight="1pt">
                <v:textbox>
                  <w:txbxContent>
                    <w:p w:rsidR="00650DB7" w:rsidRDefault="0076051F" w:rsidP="00650DB7">
                      <w:pPr>
                        <w:jc w:val="center"/>
                      </w:pPr>
                      <w:r>
                        <w:t>SEQUENCE DIAGRAM ADD CSV</w:t>
                      </w:r>
                      <w:r w:rsidR="00650DB7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50DB7" w:rsidRDefault="00650DB7" w:rsidP="008F7014">
      <w:pPr>
        <w:pStyle w:val="Paragraphedeliste"/>
        <w:rPr>
          <w:b/>
          <w:sz w:val="32"/>
          <w:szCs w:val="32"/>
        </w:rPr>
      </w:pPr>
    </w:p>
    <w:p w:rsidR="00650DB7" w:rsidRDefault="00650DB7" w:rsidP="008F7014">
      <w:pPr>
        <w:pStyle w:val="Paragraphedeliste"/>
        <w:rPr>
          <w:b/>
          <w:sz w:val="32"/>
          <w:szCs w:val="32"/>
        </w:rPr>
      </w:pPr>
      <w:r w:rsidRPr="00650DB7"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760720" cy="3688414"/>
            <wp:effectExtent l="0" t="0" r="0" b="7620"/>
            <wp:docPr id="8" name="Image 8" descr="D:\Etudes\Master 1 MIAGE\iPDL Projet de Developpement Logiciel\extracteur\media\Sequence_Diagram_saveC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tudes\Master 1 MIAGE\iPDL Projet de Developpement Logiciel\extracteur\media\Sequence_Diagram_saveCS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0DB7" w:rsidRDefault="00650DB7" w:rsidP="00650DB7">
      <w:pPr>
        <w:pStyle w:val="Paragraphedeliste"/>
        <w:tabs>
          <w:tab w:val="left" w:pos="55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650DB7" w:rsidRPr="00650DB7" w:rsidRDefault="00650DB7" w:rsidP="00650DB7">
      <w:pPr>
        <w:rPr>
          <w:b/>
          <w:sz w:val="32"/>
          <w:szCs w:val="32"/>
        </w:rPr>
      </w:pPr>
    </w:p>
    <w:p w:rsidR="008F7014" w:rsidRDefault="00AF0994" w:rsidP="008F7014">
      <w:pPr>
        <w:pStyle w:val="Paragraphedelist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Diagramme de class </w:t>
      </w:r>
    </w:p>
    <w:p w:rsidR="00AF0994" w:rsidRPr="00650DB7" w:rsidRDefault="00AF0994" w:rsidP="008F7014">
      <w:pPr>
        <w:pStyle w:val="Paragraphedeliste"/>
        <w:rPr>
          <w:rFonts w:ascii="Segoe MDL2 Assets" w:hAnsi="Segoe MDL2 Assets"/>
          <w:b/>
          <w:sz w:val="32"/>
          <w:szCs w:val="32"/>
        </w:rPr>
      </w:pPr>
    </w:p>
    <w:p w:rsidR="00145B4B" w:rsidRPr="00650DB7" w:rsidRDefault="00145B4B" w:rsidP="00650DB7">
      <w:pPr>
        <w:pStyle w:val="Paragraphedeliste"/>
        <w:numPr>
          <w:ilvl w:val="0"/>
          <w:numId w:val="5"/>
        </w:numPr>
        <w:rPr>
          <w:rFonts w:ascii="Segoe UI" w:hAnsi="Segoe UI" w:cs="Segoe UI"/>
          <w:lang w:val="en" w:eastAsia="fr-FR"/>
        </w:rPr>
      </w:pPr>
      <w:r w:rsidRPr="00650DB7">
        <w:rPr>
          <w:rFonts w:ascii="Segoe UI" w:hAnsi="Segoe UI" w:cs="Segoe UI"/>
          <w:lang w:val="en" w:eastAsia="fr-FR"/>
        </w:rPr>
        <w:t>The class extractor extracts 0 or more wiki pages</w:t>
      </w:r>
    </w:p>
    <w:p w:rsidR="00145B4B" w:rsidRPr="00650DB7" w:rsidRDefault="00145B4B" w:rsidP="00650DB7">
      <w:pPr>
        <w:pStyle w:val="Paragraphedeliste"/>
        <w:numPr>
          <w:ilvl w:val="0"/>
          <w:numId w:val="5"/>
        </w:numPr>
        <w:rPr>
          <w:rFonts w:ascii="Segoe UI" w:hAnsi="Segoe UI" w:cs="Segoe UI"/>
          <w:lang w:eastAsia="fr-FR"/>
        </w:rPr>
      </w:pPr>
      <w:r w:rsidRPr="00650DB7">
        <w:rPr>
          <w:rFonts w:ascii="Segoe UI" w:hAnsi="Segoe UI" w:cs="Segoe UI"/>
          <w:lang w:val="en" w:eastAsia="fr-FR"/>
        </w:rPr>
        <w:t xml:space="preserve">The </w:t>
      </w:r>
      <w:proofErr w:type="spellStart"/>
      <w:r w:rsidRPr="00650DB7">
        <w:rPr>
          <w:rFonts w:ascii="Segoe UI" w:hAnsi="Segoe UI" w:cs="Segoe UI"/>
          <w:lang w:val="en" w:eastAsia="fr-FR"/>
        </w:rPr>
        <w:t>PageCheck</w:t>
      </w:r>
      <w:proofErr w:type="spellEnd"/>
      <w:r w:rsidRPr="00650DB7">
        <w:rPr>
          <w:rFonts w:ascii="Segoe UI" w:hAnsi="Segoe UI" w:cs="Segoe UI"/>
          <w:lang w:val="en" w:eastAsia="fr-FR"/>
        </w:rPr>
        <w:t xml:space="preserve"> class checks if the links are Wikipedia</w:t>
      </w:r>
    </w:p>
    <w:p w:rsidR="00145B4B" w:rsidRDefault="00145B4B" w:rsidP="008F7014">
      <w:pPr>
        <w:pStyle w:val="Paragraphedeliste"/>
        <w:rPr>
          <w:b/>
          <w:sz w:val="32"/>
          <w:szCs w:val="32"/>
        </w:rPr>
      </w:pPr>
    </w:p>
    <w:p w:rsidR="00145B4B" w:rsidRDefault="00145B4B" w:rsidP="008F7014">
      <w:pPr>
        <w:pStyle w:val="Paragraphedeliste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Diagramme Use Case 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user </w:t>
      </w:r>
      <w:proofErr w:type="spellStart"/>
      <w:r>
        <w:rPr>
          <w:rFonts w:ascii="Segoe UI" w:hAnsi="Segoe UI" w:cs="Segoe UI"/>
          <w:color w:val="24292E"/>
        </w:rPr>
        <w:t>can</w:t>
      </w:r>
      <w:proofErr w:type="spellEnd"/>
      <w:r>
        <w:rPr>
          <w:rFonts w:ascii="Segoe UI" w:hAnsi="Segoe UI" w:cs="Segoe UI"/>
          <w:color w:val="24292E"/>
        </w:rPr>
        <w:t xml:space="preserve"> put </w:t>
      </w:r>
      <w:proofErr w:type="spellStart"/>
      <w:r>
        <w:rPr>
          <w:rFonts w:ascii="Segoe UI" w:hAnsi="Segoe UI" w:cs="Segoe UI"/>
          <w:color w:val="24292E"/>
        </w:rPr>
        <w:t>Wikipedia</w:t>
      </w:r>
      <w:proofErr w:type="spellEnd"/>
      <w:r>
        <w:rPr>
          <w:rFonts w:ascii="Segoe UI" w:hAnsi="Segoe UI" w:cs="Segoe UI"/>
          <w:color w:val="24292E"/>
        </w:rPr>
        <w:t xml:space="preserve"> links in wikipedia_links_list.txt file to </w:t>
      </w:r>
      <w:proofErr w:type="spellStart"/>
      <w:r>
        <w:rPr>
          <w:rFonts w:ascii="Segoe UI" w:hAnsi="Segoe UI" w:cs="Segoe UI"/>
          <w:color w:val="24292E"/>
        </w:rPr>
        <w:t>extract</w:t>
      </w:r>
      <w:proofErr w:type="spellEnd"/>
      <w:r>
        <w:rPr>
          <w:rFonts w:ascii="Segoe UI" w:hAnsi="Segoe UI" w:cs="Segoe UI"/>
          <w:color w:val="24292E"/>
        </w:rPr>
        <w:t xml:space="preserve"> the tables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the page. He </w:t>
      </w:r>
      <w:proofErr w:type="spellStart"/>
      <w:r>
        <w:rPr>
          <w:rFonts w:ascii="Segoe UI" w:hAnsi="Segoe UI" w:cs="Segoe UI"/>
          <w:color w:val="24292E"/>
        </w:rPr>
        <w:t>can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and </w:t>
      </w:r>
      <w:proofErr w:type="spellStart"/>
      <w:r>
        <w:rPr>
          <w:rFonts w:ascii="Segoe UI" w:hAnsi="Segoe UI" w:cs="Segoe UI"/>
          <w:color w:val="24292E"/>
        </w:rPr>
        <w:t>remove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several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user </w:t>
      </w:r>
      <w:proofErr w:type="spellStart"/>
      <w:r>
        <w:rPr>
          <w:rFonts w:ascii="Segoe UI" w:hAnsi="Segoe UI" w:cs="Segoe UI"/>
          <w:color w:val="24292E"/>
        </w:rPr>
        <w:t>can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choose</w:t>
      </w:r>
      <w:proofErr w:type="spellEnd"/>
      <w:r>
        <w:rPr>
          <w:rFonts w:ascii="Segoe UI" w:hAnsi="Segoe UI" w:cs="Segoe UI"/>
          <w:color w:val="24292E"/>
        </w:rPr>
        <w:t xml:space="preserve"> the backup </w:t>
      </w:r>
      <w:proofErr w:type="spellStart"/>
      <w:r>
        <w:rPr>
          <w:rFonts w:ascii="Segoe UI" w:hAnsi="Segoe UI" w:cs="Segoe UI"/>
          <w:color w:val="24292E"/>
        </w:rPr>
        <w:t>path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save</w:t>
      </w:r>
      <w:proofErr w:type="spellEnd"/>
      <w:r>
        <w:rPr>
          <w:rFonts w:ascii="Segoe UI" w:hAnsi="Segoe UI" w:cs="Segoe UI"/>
          <w:color w:val="24292E"/>
        </w:rPr>
        <w:t xml:space="preserve"> the tables in save_path.txt file.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found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previous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diagram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did</w:t>
      </w:r>
      <w:proofErr w:type="spellEnd"/>
      <w:r>
        <w:rPr>
          <w:rFonts w:ascii="Segoe UI" w:hAnsi="Segoe UI" w:cs="Segoe UI"/>
          <w:color w:val="24292E"/>
        </w:rPr>
        <w:t xml:space="preserve"> not </w:t>
      </w:r>
      <w:proofErr w:type="spellStart"/>
      <w:r>
        <w:rPr>
          <w:rFonts w:ascii="Segoe UI" w:hAnsi="Segoe UI" w:cs="Segoe UI"/>
          <w:color w:val="24292E"/>
        </w:rPr>
        <w:t>correctly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describe</w:t>
      </w:r>
      <w:proofErr w:type="spellEnd"/>
      <w:r>
        <w:rPr>
          <w:rFonts w:ascii="Segoe UI" w:hAnsi="Segoe UI" w:cs="Segoe UI"/>
          <w:color w:val="24292E"/>
        </w:rPr>
        <w:t xml:space="preserve"> all the use cases.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therefore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mean</w:t>
      </w:r>
      <w:proofErr w:type="spellEnd"/>
      <w:r>
        <w:rPr>
          <w:rFonts w:ascii="Segoe UI" w:hAnsi="Segoe UI" w:cs="Segoe UI"/>
          <w:color w:val="24292E"/>
        </w:rPr>
        <w:t xml:space="preserve"> the 5 </w:t>
      </w:r>
      <w:proofErr w:type="spellStart"/>
      <w:r>
        <w:rPr>
          <w:rFonts w:ascii="Segoe UI" w:hAnsi="Segoe UI" w:cs="Segoe UI"/>
          <w:color w:val="24292E"/>
        </w:rPr>
        <w:t>features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developed</w:t>
      </w:r>
      <w:proofErr w:type="spellEnd"/>
      <w:r>
        <w:rPr>
          <w:rFonts w:ascii="Segoe UI" w:hAnsi="Segoe UI" w:cs="Segoe UI"/>
          <w:color w:val="24292E"/>
        </w:rPr>
        <w:t xml:space="preserve"> for </w:t>
      </w:r>
      <w:proofErr w:type="spellStart"/>
      <w:r>
        <w:rPr>
          <w:rFonts w:ascii="Segoe UI" w:hAnsi="Segoe UI" w:cs="Segoe UI"/>
          <w:color w:val="24292E"/>
        </w:rPr>
        <w:t>said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namely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a</w:t>
      </w:r>
      <w:proofErr w:type="gramEnd"/>
      <w:r>
        <w:rPr>
          <w:rFonts w:ascii="Segoe UI" w:hAnsi="Segoe UI" w:cs="Segoe UI"/>
          <w:color w:val="24292E"/>
        </w:rPr>
        <w:t xml:space="preserve"> user </w:t>
      </w:r>
      <w:proofErr w:type="spellStart"/>
      <w:r>
        <w:rPr>
          <w:rFonts w:ascii="Segoe UI" w:hAnsi="Segoe UI" w:cs="Segoe UI"/>
          <w:color w:val="24292E"/>
        </w:rPr>
        <w:t>can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the links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link</w:t>
      </w:r>
      <w:proofErr w:type="spellEnd"/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Remove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link</w:t>
      </w:r>
      <w:proofErr w:type="spellEnd"/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Change the </w:t>
      </w:r>
      <w:proofErr w:type="spellStart"/>
      <w:r>
        <w:rPr>
          <w:rFonts w:ascii="Segoe UI" w:hAnsi="Segoe UI" w:cs="Segoe UI"/>
          <w:color w:val="24292E"/>
        </w:rPr>
        <w:t>save</w:t>
      </w:r>
      <w:proofErr w:type="spellEnd"/>
      <w:r>
        <w:rPr>
          <w:rFonts w:ascii="Segoe UI" w:hAnsi="Segoe UI" w:cs="Segoe UI"/>
          <w:color w:val="24292E"/>
        </w:rPr>
        <w:t xml:space="preserve"> location</w:t>
      </w:r>
    </w:p>
    <w:p w:rsidR="00145B4B" w:rsidRDefault="00145B4B" w:rsidP="00145B4B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tables</w:t>
      </w:r>
    </w:p>
    <w:p w:rsidR="00145B4B" w:rsidRDefault="00145B4B" w:rsidP="008F7014">
      <w:pPr>
        <w:pStyle w:val="Paragraphedeliste"/>
        <w:rPr>
          <w:b/>
          <w:sz w:val="32"/>
          <w:szCs w:val="32"/>
        </w:rPr>
      </w:pPr>
    </w:p>
    <w:p w:rsidR="00AF0994" w:rsidRPr="00A91B1F" w:rsidRDefault="00AF0994" w:rsidP="008F7014">
      <w:pPr>
        <w:pStyle w:val="Paragraphedeliste"/>
        <w:rPr>
          <w:b/>
          <w:sz w:val="32"/>
          <w:szCs w:val="32"/>
        </w:rPr>
      </w:pPr>
    </w:p>
    <w:sectPr w:rsidR="00AF0994" w:rsidRPr="00A91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7C0"/>
    <w:multiLevelType w:val="hybridMultilevel"/>
    <w:tmpl w:val="4844E518"/>
    <w:lvl w:ilvl="0" w:tplc="E69EF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443E"/>
    <w:multiLevelType w:val="multilevel"/>
    <w:tmpl w:val="667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20927"/>
    <w:multiLevelType w:val="multilevel"/>
    <w:tmpl w:val="A434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92C77"/>
    <w:multiLevelType w:val="multilevel"/>
    <w:tmpl w:val="329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36357"/>
    <w:multiLevelType w:val="hybridMultilevel"/>
    <w:tmpl w:val="BC92D1EA"/>
    <w:lvl w:ilvl="0" w:tplc="E69EF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1F"/>
    <w:rsid w:val="00145B4B"/>
    <w:rsid w:val="00650DB7"/>
    <w:rsid w:val="0076051F"/>
    <w:rsid w:val="00844331"/>
    <w:rsid w:val="008F7014"/>
    <w:rsid w:val="00A456B6"/>
    <w:rsid w:val="00A91B1F"/>
    <w:rsid w:val="00AF0994"/>
    <w:rsid w:val="00FD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84A4A-D299-40B3-8241-4EB1E80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F7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B1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7014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F701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F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7014"/>
    <w:rPr>
      <w:b/>
      <w:bCs/>
    </w:rPr>
  </w:style>
  <w:style w:type="character" w:styleId="Accentuation">
    <w:name w:val="Emphasis"/>
    <w:basedOn w:val="Policepardfaut"/>
    <w:uiPriority w:val="20"/>
    <w:qFormat/>
    <w:rsid w:val="008F7014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5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5B4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2020-11-06T16:28:00Z</dcterms:created>
  <dcterms:modified xsi:type="dcterms:W3CDTF">2020-11-06T17:53:00Z</dcterms:modified>
</cp:coreProperties>
</file>