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5B74F6" w14:textId="77777777" w:rsidR="00C04F8F" w:rsidRPr="00EA15A3" w:rsidRDefault="00C04F8F" w:rsidP="00C04F8F">
      <w:pPr>
        <w:pStyle w:val="1"/>
        <w:spacing w:before="0" w:line="305" w:lineRule="auto"/>
        <w:ind w:firstLine="567"/>
        <w:jc w:val="center"/>
        <w:rPr>
          <w:rFonts w:ascii="Times New Roman" w:hAnsi="Times New Roman" w:cs="Times New Roman"/>
          <w:color w:val="auto"/>
          <w:sz w:val="26"/>
          <w:szCs w:val="26"/>
        </w:rPr>
      </w:pPr>
      <w:bookmarkStart w:id="0" w:name="_Toc516705533"/>
      <w:bookmarkStart w:id="1" w:name="_Toc24362396"/>
      <w:r w:rsidRPr="00EA15A3">
        <w:rPr>
          <w:rFonts w:ascii="Times New Roman" w:hAnsi="Times New Roman" w:cs="Times New Roman"/>
          <w:color w:val="auto"/>
          <w:sz w:val="26"/>
          <w:szCs w:val="26"/>
        </w:rPr>
        <w:t>ANNOTATION</w:t>
      </w:r>
      <w:bookmarkEnd w:id="0"/>
      <w:bookmarkEnd w:id="1"/>
    </w:p>
    <w:p w14:paraId="52990A8C" w14:textId="77777777" w:rsidR="00E81841" w:rsidRPr="00EA15A3" w:rsidRDefault="00E81841" w:rsidP="00E81841">
      <w:pPr>
        <w:spacing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Based on the existing machine of continuous casting of workpieces of PJSC MK “them. Ilyich ”is an automation system that uses a mathematical model of ingot cooling in the secondary cooling zone. In the process of design, a structural diagram, an automation scheme, an electrical schematic diagram of the cooling circuit were developed, as well as the automation means by which the cooling and control of the cooling parameters of the caster are selected. A mathematical model and a program with calculations of this model have been developed, which shows the temperature field in the middle of the ingot along the entire length of the workpiece.</w:t>
      </w:r>
    </w:p>
    <w:p w14:paraId="5A9BCF71" w14:textId="54368802" w:rsidR="00C04F8F" w:rsidRPr="00EA15A3" w:rsidRDefault="00E81841" w:rsidP="00E81841">
      <w:pPr>
        <w:spacing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Measures on health and safety have been implemented.</w:t>
      </w:r>
    </w:p>
    <w:p w14:paraId="00C769C0" w14:textId="77777777" w:rsidR="00C04F8F" w:rsidRPr="00EA15A3" w:rsidRDefault="00C04F8F" w:rsidP="00754232">
      <w:pPr>
        <w:spacing w:line="305" w:lineRule="auto"/>
        <w:jc w:val="both"/>
        <w:rPr>
          <w:rFonts w:ascii="Times New Roman" w:hAnsi="Times New Roman" w:cs="Times New Roman"/>
          <w:b/>
          <w:bCs/>
          <w:sz w:val="26"/>
          <w:szCs w:val="26"/>
        </w:rPr>
      </w:pPr>
    </w:p>
    <w:p w14:paraId="4CEB0BFA" w14:textId="77777777" w:rsidR="00C04F8F" w:rsidRPr="00EA15A3" w:rsidRDefault="00C04F8F" w:rsidP="00754232">
      <w:pPr>
        <w:spacing w:line="305" w:lineRule="auto"/>
        <w:jc w:val="both"/>
        <w:rPr>
          <w:rFonts w:ascii="Times New Roman" w:hAnsi="Times New Roman" w:cs="Times New Roman"/>
          <w:b/>
          <w:bCs/>
          <w:sz w:val="26"/>
          <w:szCs w:val="26"/>
        </w:rPr>
      </w:pPr>
    </w:p>
    <w:p w14:paraId="14D5599F" w14:textId="77777777" w:rsidR="00C04F8F" w:rsidRPr="00EA15A3" w:rsidRDefault="00C04F8F" w:rsidP="00754232">
      <w:pPr>
        <w:spacing w:line="305" w:lineRule="auto"/>
        <w:jc w:val="both"/>
        <w:rPr>
          <w:rFonts w:ascii="Times New Roman" w:hAnsi="Times New Roman" w:cs="Times New Roman"/>
          <w:b/>
          <w:bCs/>
          <w:sz w:val="26"/>
          <w:szCs w:val="26"/>
        </w:rPr>
      </w:pPr>
    </w:p>
    <w:p w14:paraId="2A3ACF36" w14:textId="77777777" w:rsidR="00C04F8F" w:rsidRPr="00EA15A3" w:rsidRDefault="00C04F8F" w:rsidP="00754232">
      <w:pPr>
        <w:spacing w:line="305" w:lineRule="auto"/>
        <w:jc w:val="both"/>
        <w:rPr>
          <w:rFonts w:ascii="Times New Roman" w:hAnsi="Times New Roman" w:cs="Times New Roman"/>
          <w:b/>
          <w:bCs/>
          <w:sz w:val="26"/>
          <w:szCs w:val="26"/>
        </w:rPr>
      </w:pPr>
    </w:p>
    <w:p w14:paraId="0EBC4DFE" w14:textId="77777777" w:rsidR="00C04F8F" w:rsidRPr="00EA15A3" w:rsidRDefault="00C04F8F" w:rsidP="00754232">
      <w:pPr>
        <w:spacing w:line="305" w:lineRule="auto"/>
        <w:jc w:val="both"/>
        <w:rPr>
          <w:rFonts w:ascii="Times New Roman" w:hAnsi="Times New Roman" w:cs="Times New Roman"/>
          <w:b/>
          <w:bCs/>
          <w:sz w:val="26"/>
          <w:szCs w:val="26"/>
        </w:rPr>
      </w:pPr>
    </w:p>
    <w:p w14:paraId="119F4802" w14:textId="77777777" w:rsidR="00C04F8F" w:rsidRPr="00EA15A3" w:rsidRDefault="00C04F8F" w:rsidP="00754232">
      <w:pPr>
        <w:spacing w:line="305" w:lineRule="auto"/>
        <w:jc w:val="both"/>
        <w:rPr>
          <w:rFonts w:ascii="Times New Roman" w:hAnsi="Times New Roman" w:cs="Times New Roman"/>
          <w:b/>
          <w:bCs/>
          <w:sz w:val="26"/>
          <w:szCs w:val="26"/>
        </w:rPr>
      </w:pPr>
    </w:p>
    <w:p w14:paraId="04415657" w14:textId="77777777" w:rsidR="00C04F8F" w:rsidRPr="00EA15A3" w:rsidRDefault="00C04F8F" w:rsidP="00754232">
      <w:pPr>
        <w:spacing w:line="305" w:lineRule="auto"/>
        <w:jc w:val="both"/>
        <w:rPr>
          <w:rFonts w:ascii="Times New Roman" w:hAnsi="Times New Roman" w:cs="Times New Roman"/>
          <w:b/>
          <w:bCs/>
          <w:sz w:val="26"/>
          <w:szCs w:val="26"/>
        </w:rPr>
      </w:pPr>
    </w:p>
    <w:p w14:paraId="043F1AED" w14:textId="77777777" w:rsidR="00C04F8F" w:rsidRPr="00EA15A3" w:rsidRDefault="00C04F8F" w:rsidP="00754232">
      <w:pPr>
        <w:spacing w:line="305" w:lineRule="auto"/>
        <w:jc w:val="both"/>
        <w:rPr>
          <w:rFonts w:ascii="Times New Roman" w:hAnsi="Times New Roman" w:cs="Times New Roman"/>
          <w:b/>
          <w:bCs/>
          <w:sz w:val="26"/>
          <w:szCs w:val="26"/>
        </w:rPr>
      </w:pPr>
    </w:p>
    <w:p w14:paraId="72E21CDA" w14:textId="77777777" w:rsidR="00C04F8F" w:rsidRPr="00EA15A3" w:rsidRDefault="00C04F8F" w:rsidP="00754232">
      <w:pPr>
        <w:spacing w:line="305" w:lineRule="auto"/>
        <w:jc w:val="both"/>
        <w:rPr>
          <w:rFonts w:ascii="Times New Roman" w:hAnsi="Times New Roman" w:cs="Times New Roman"/>
          <w:b/>
          <w:bCs/>
          <w:sz w:val="26"/>
          <w:szCs w:val="26"/>
        </w:rPr>
      </w:pPr>
    </w:p>
    <w:p w14:paraId="45B9D34A" w14:textId="77777777" w:rsidR="00C04F8F" w:rsidRPr="00EA15A3" w:rsidRDefault="00C04F8F" w:rsidP="00754232">
      <w:pPr>
        <w:spacing w:line="305" w:lineRule="auto"/>
        <w:jc w:val="both"/>
        <w:rPr>
          <w:rFonts w:ascii="Times New Roman" w:hAnsi="Times New Roman" w:cs="Times New Roman"/>
          <w:b/>
          <w:bCs/>
          <w:sz w:val="26"/>
          <w:szCs w:val="26"/>
        </w:rPr>
      </w:pPr>
    </w:p>
    <w:p w14:paraId="5B371C40" w14:textId="77777777" w:rsidR="00C04F8F" w:rsidRPr="00EA15A3" w:rsidRDefault="00C04F8F" w:rsidP="00754232">
      <w:pPr>
        <w:spacing w:line="305" w:lineRule="auto"/>
        <w:jc w:val="both"/>
        <w:rPr>
          <w:rFonts w:ascii="Times New Roman" w:hAnsi="Times New Roman" w:cs="Times New Roman"/>
          <w:b/>
          <w:bCs/>
          <w:sz w:val="26"/>
          <w:szCs w:val="26"/>
        </w:rPr>
      </w:pPr>
    </w:p>
    <w:p w14:paraId="7C388722" w14:textId="77777777" w:rsidR="00C04F8F" w:rsidRPr="00EA15A3" w:rsidRDefault="00C04F8F" w:rsidP="00754232">
      <w:pPr>
        <w:spacing w:line="305" w:lineRule="auto"/>
        <w:jc w:val="both"/>
        <w:rPr>
          <w:rFonts w:ascii="Times New Roman" w:hAnsi="Times New Roman" w:cs="Times New Roman"/>
          <w:b/>
          <w:bCs/>
          <w:sz w:val="26"/>
          <w:szCs w:val="26"/>
        </w:rPr>
      </w:pPr>
    </w:p>
    <w:p w14:paraId="1A88F068" w14:textId="77777777" w:rsidR="00C04F8F" w:rsidRPr="00EA15A3" w:rsidRDefault="00C04F8F" w:rsidP="00754232">
      <w:pPr>
        <w:spacing w:line="305" w:lineRule="auto"/>
        <w:jc w:val="both"/>
        <w:rPr>
          <w:rFonts w:ascii="Times New Roman" w:hAnsi="Times New Roman" w:cs="Times New Roman"/>
          <w:b/>
          <w:bCs/>
          <w:sz w:val="26"/>
          <w:szCs w:val="26"/>
        </w:rPr>
      </w:pPr>
    </w:p>
    <w:p w14:paraId="2A9094FB" w14:textId="77777777" w:rsidR="00C04F8F" w:rsidRPr="00EA15A3" w:rsidRDefault="00C04F8F" w:rsidP="00754232">
      <w:pPr>
        <w:spacing w:line="305" w:lineRule="auto"/>
        <w:jc w:val="both"/>
        <w:rPr>
          <w:rFonts w:ascii="Times New Roman" w:hAnsi="Times New Roman" w:cs="Times New Roman"/>
          <w:b/>
          <w:bCs/>
          <w:sz w:val="26"/>
          <w:szCs w:val="26"/>
        </w:rPr>
      </w:pPr>
    </w:p>
    <w:p w14:paraId="0B6E2E0A" w14:textId="77777777" w:rsidR="00C04F8F" w:rsidRPr="00EA15A3" w:rsidRDefault="00C04F8F" w:rsidP="00754232">
      <w:pPr>
        <w:spacing w:line="305" w:lineRule="auto"/>
        <w:jc w:val="both"/>
        <w:rPr>
          <w:rFonts w:ascii="Times New Roman" w:hAnsi="Times New Roman" w:cs="Times New Roman"/>
          <w:b/>
          <w:bCs/>
          <w:sz w:val="26"/>
          <w:szCs w:val="26"/>
        </w:rPr>
      </w:pPr>
    </w:p>
    <w:p w14:paraId="315A2548" w14:textId="77777777" w:rsidR="00C04F8F" w:rsidRPr="00EA15A3" w:rsidRDefault="00C04F8F" w:rsidP="00754232">
      <w:pPr>
        <w:spacing w:line="305" w:lineRule="auto"/>
        <w:jc w:val="both"/>
        <w:rPr>
          <w:rFonts w:ascii="Times New Roman" w:hAnsi="Times New Roman" w:cs="Times New Roman"/>
          <w:b/>
          <w:bCs/>
          <w:sz w:val="26"/>
          <w:szCs w:val="26"/>
        </w:rPr>
      </w:pPr>
    </w:p>
    <w:p w14:paraId="59E5D0E8" w14:textId="77777777" w:rsidR="00C04F8F" w:rsidRPr="00EA15A3" w:rsidRDefault="00C04F8F" w:rsidP="00754232">
      <w:pPr>
        <w:spacing w:line="305" w:lineRule="auto"/>
        <w:jc w:val="both"/>
        <w:rPr>
          <w:rFonts w:ascii="Times New Roman" w:hAnsi="Times New Roman" w:cs="Times New Roman"/>
          <w:b/>
          <w:bCs/>
          <w:sz w:val="26"/>
          <w:szCs w:val="26"/>
        </w:rPr>
      </w:pPr>
    </w:p>
    <w:p w14:paraId="7F0E3332" w14:textId="77777777" w:rsidR="00C04F8F" w:rsidRPr="00EA15A3" w:rsidRDefault="00C04F8F" w:rsidP="00754232">
      <w:pPr>
        <w:spacing w:line="305" w:lineRule="auto"/>
        <w:jc w:val="both"/>
        <w:rPr>
          <w:rFonts w:ascii="Times New Roman" w:hAnsi="Times New Roman" w:cs="Times New Roman"/>
          <w:b/>
          <w:bCs/>
          <w:sz w:val="26"/>
          <w:szCs w:val="26"/>
        </w:rPr>
      </w:pPr>
    </w:p>
    <w:p w14:paraId="590844D3" w14:textId="77777777" w:rsidR="00C04F8F" w:rsidRPr="00EA15A3" w:rsidRDefault="00C04F8F" w:rsidP="00754232">
      <w:pPr>
        <w:spacing w:line="305" w:lineRule="auto"/>
        <w:jc w:val="both"/>
        <w:rPr>
          <w:rFonts w:ascii="Times New Roman" w:hAnsi="Times New Roman" w:cs="Times New Roman"/>
          <w:b/>
          <w:bCs/>
          <w:sz w:val="26"/>
          <w:szCs w:val="26"/>
        </w:rPr>
      </w:pPr>
    </w:p>
    <w:p w14:paraId="6651CE39" w14:textId="77777777" w:rsidR="00C04F8F" w:rsidRPr="00EA15A3" w:rsidRDefault="00C04F8F" w:rsidP="00C04F8F">
      <w:pPr>
        <w:pStyle w:val="1"/>
        <w:spacing w:before="0" w:line="305" w:lineRule="auto"/>
        <w:ind w:firstLine="567"/>
        <w:jc w:val="center"/>
        <w:rPr>
          <w:rFonts w:ascii="Times New Roman" w:hAnsi="Times New Roman" w:cs="Times New Roman"/>
          <w:color w:val="auto"/>
          <w:sz w:val="26"/>
          <w:szCs w:val="26"/>
        </w:rPr>
      </w:pPr>
      <w:bookmarkStart w:id="2" w:name="_Toc516705534"/>
      <w:bookmarkStart w:id="3" w:name="_Toc24362397"/>
      <w:r w:rsidRPr="00EA15A3">
        <w:rPr>
          <w:rFonts w:ascii="Times New Roman" w:hAnsi="Times New Roman" w:cs="Times New Roman"/>
          <w:color w:val="auto"/>
          <w:sz w:val="26"/>
          <w:szCs w:val="26"/>
        </w:rPr>
        <w:lastRenderedPageBreak/>
        <w:t>РЕФЕРАТ</w:t>
      </w:r>
      <w:bookmarkEnd w:id="2"/>
      <w:bookmarkEnd w:id="3"/>
    </w:p>
    <w:p w14:paraId="6B61584A"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10850B31"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5B0B1776" w14:textId="77777777" w:rsidR="00C04F8F" w:rsidRPr="00EA15A3" w:rsidRDefault="00C04F8F" w:rsidP="00C04F8F">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Пояснювальна записка: </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 xml:space="preserve"> сторінок,</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малюнків,</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таблиць,</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додатки,</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u w:val="single"/>
        </w:rPr>
        <w:tab/>
      </w:r>
      <w:r w:rsidRPr="00EA15A3">
        <w:rPr>
          <w:rFonts w:ascii="Times New Roman" w:hAnsi="Times New Roman" w:cs="Times New Roman"/>
          <w:sz w:val="26"/>
          <w:szCs w:val="26"/>
        </w:rPr>
        <w:t>джерел,</w:t>
      </w:r>
      <w:r w:rsidRPr="00EA15A3">
        <w:rPr>
          <w:rFonts w:ascii="Times New Roman" w:hAnsi="Times New Roman" w:cs="Times New Roman"/>
          <w:sz w:val="26"/>
          <w:szCs w:val="26"/>
          <w:u w:val="single"/>
        </w:rPr>
        <w:t xml:space="preserve">      </w:t>
      </w:r>
      <w:r w:rsidRPr="00EA15A3">
        <w:rPr>
          <w:rFonts w:ascii="Times New Roman" w:hAnsi="Times New Roman" w:cs="Times New Roman"/>
          <w:sz w:val="26"/>
          <w:szCs w:val="26"/>
        </w:rPr>
        <w:t>креслень.</w:t>
      </w:r>
    </w:p>
    <w:p w14:paraId="539000B4" w14:textId="519F7481" w:rsidR="00C04F8F" w:rsidRPr="00EA15A3" w:rsidRDefault="00C04F8F" w:rsidP="00C04F8F">
      <w:pPr>
        <w:spacing w:after="0" w:line="305" w:lineRule="auto"/>
        <w:ind w:firstLine="567"/>
        <w:jc w:val="both"/>
        <w:rPr>
          <w:rFonts w:ascii="Times New Roman" w:hAnsi="Times New Roman" w:cs="Times New Roman"/>
          <w:sz w:val="26"/>
          <w:szCs w:val="26"/>
        </w:rPr>
      </w:pPr>
    </w:p>
    <w:p w14:paraId="6D456249" w14:textId="77777777" w:rsidR="00E81841" w:rsidRPr="00EA15A3" w:rsidRDefault="00E81841" w:rsidP="00C04F8F">
      <w:pPr>
        <w:spacing w:after="0" w:line="305" w:lineRule="auto"/>
        <w:ind w:firstLine="567"/>
        <w:jc w:val="both"/>
        <w:rPr>
          <w:rFonts w:ascii="Times New Roman" w:hAnsi="Times New Roman" w:cs="Times New Roman"/>
          <w:sz w:val="26"/>
          <w:szCs w:val="26"/>
        </w:rPr>
      </w:pPr>
    </w:p>
    <w:p w14:paraId="4E680AAC" w14:textId="4F8F9C10" w:rsidR="00C04F8F" w:rsidRPr="00EA15A3" w:rsidRDefault="00E13DDA" w:rsidP="00C04F8F">
      <w:pPr>
        <w:pStyle w:val="a7"/>
        <w:spacing w:line="305" w:lineRule="auto"/>
        <w:ind w:firstLine="567"/>
        <w:rPr>
          <w:b w:val="0"/>
          <w:sz w:val="26"/>
          <w:szCs w:val="26"/>
          <w:lang w:val="ru-RU"/>
        </w:rPr>
      </w:pPr>
      <w:r w:rsidRPr="00EA15A3">
        <w:rPr>
          <w:b w:val="0"/>
          <w:sz w:val="26"/>
          <w:szCs w:val="26"/>
          <w:lang w:val="ru-RU"/>
        </w:rPr>
        <w:t xml:space="preserve">В даному дипломному проекті розроблена система автоматизації охолодження зони вторинного охолодження (ЗВО) машини безперервного лиття заготовок (МБЛЗ) з використанням </w:t>
      </w:r>
      <w:r w:rsidRPr="00EA15A3">
        <w:rPr>
          <w:b w:val="0"/>
          <w:sz w:val="26"/>
          <w:szCs w:val="26"/>
          <w:highlight w:val="green"/>
          <w:lang w:val="ru-RU"/>
        </w:rPr>
        <w:t>розробленої</w:t>
      </w:r>
      <w:r w:rsidRPr="00EA15A3">
        <w:rPr>
          <w:b w:val="0"/>
          <w:sz w:val="26"/>
          <w:szCs w:val="26"/>
          <w:lang w:val="ru-RU"/>
        </w:rPr>
        <w:t xml:space="preserve"> математичної моделі кристалізації і охолодження безперервного злитка.</w:t>
      </w:r>
      <w:r w:rsidR="00C04F8F" w:rsidRPr="00EA15A3">
        <w:rPr>
          <w:b w:val="0"/>
          <w:sz w:val="26"/>
          <w:szCs w:val="26"/>
          <w:lang w:val="ru-RU"/>
        </w:rPr>
        <w:t xml:space="preserve"> </w:t>
      </w:r>
    </w:p>
    <w:p w14:paraId="155EB2B0" w14:textId="77777777" w:rsidR="00E13DDA" w:rsidRPr="00EA15A3" w:rsidRDefault="00E13DDA" w:rsidP="00C04F8F">
      <w:pPr>
        <w:spacing w:after="0" w:line="305" w:lineRule="auto"/>
        <w:ind w:firstLine="567"/>
        <w:jc w:val="both"/>
        <w:rPr>
          <w:rFonts w:ascii="Times New Roman" w:eastAsia="Times New Roman" w:hAnsi="Times New Roman" w:cs="Times New Roman"/>
          <w:sz w:val="26"/>
          <w:szCs w:val="26"/>
          <w:lang w:eastAsia="ru-RU"/>
        </w:rPr>
      </w:pPr>
    </w:p>
    <w:p w14:paraId="086E549C" w14:textId="44969529"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Об'єкт: </w:t>
      </w:r>
      <w:r w:rsidR="006A690A" w:rsidRPr="00EA15A3">
        <w:rPr>
          <w:rFonts w:ascii="Times New Roman" w:eastAsia="Times New Roman" w:hAnsi="Times New Roman" w:cs="Times New Roman"/>
          <w:sz w:val="26"/>
          <w:szCs w:val="26"/>
          <w:lang w:eastAsia="ru-RU"/>
        </w:rPr>
        <w:t>машина безперервного лиття загот</w:t>
      </w:r>
      <w:r w:rsidR="00E13DDA" w:rsidRPr="00EA15A3">
        <w:rPr>
          <w:rFonts w:ascii="Times New Roman" w:eastAsia="Times New Roman" w:hAnsi="Times New Roman" w:cs="Times New Roman"/>
          <w:sz w:val="26"/>
          <w:szCs w:val="26"/>
          <w:lang w:eastAsia="ru-RU"/>
        </w:rPr>
        <w:t>о</w:t>
      </w:r>
      <w:r w:rsidR="006A690A" w:rsidRPr="00EA15A3">
        <w:rPr>
          <w:rFonts w:ascii="Times New Roman" w:eastAsia="Times New Roman" w:hAnsi="Times New Roman" w:cs="Times New Roman"/>
          <w:sz w:val="26"/>
          <w:szCs w:val="26"/>
          <w:lang w:eastAsia="ru-RU"/>
        </w:rPr>
        <w:t>вок</w:t>
      </w:r>
    </w:p>
    <w:p w14:paraId="77BCCDE0" w14:textId="00A1C11E" w:rsidR="006655A8" w:rsidRPr="00EA15A3" w:rsidRDefault="006655A8" w:rsidP="00C04F8F">
      <w:pPr>
        <w:spacing w:after="0" w:line="305" w:lineRule="auto"/>
        <w:ind w:firstLine="567"/>
        <w:jc w:val="both"/>
        <w:rPr>
          <w:rFonts w:ascii="Times New Roman" w:eastAsia="Times New Roman" w:hAnsi="Times New Roman" w:cs="Times New Roman"/>
          <w:sz w:val="26"/>
          <w:szCs w:val="26"/>
          <w:lang w:eastAsia="ru-RU"/>
        </w:rPr>
      </w:pPr>
    </w:p>
    <w:p w14:paraId="1167D45E" w14:textId="59CFA887" w:rsidR="00C04F8F" w:rsidRPr="00EA15A3" w:rsidRDefault="00E13DDA" w:rsidP="00E13DDA">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На підставі існуючої </w:t>
      </w:r>
      <w:r w:rsidRPr="00EA15A3">
        <w:rPr>
          <w:rFonts w:ascii="Times New Roman" w:hAnsi="Times New Roman" w:cs="Times New Roman"/>
          <w:sz w:val="26"/>
          <w:szCs w:val="26"/>
        </w:rPr>
        <w:t>машини безперервного лиття заготовок ПрАТ МК “ім. Ілліча” спроектована система автоматизації, яка використовує математичну модель охолодження злитку в зоні вторинного охолодження.</w:t>
      </w:r>
      <w:r w:rsidRPr="00EA15A3">
        <w:rPr>
          <w:rFonts w:ascii="Times New Roman" w:eastAsia="Times New Roman" w:hAnsi="Times New Roman" w:cs="Times New Roman"/>
          <w:sz w:val="26"/>
          <w:szCs w:val="26"/>
          <w:lang w:eastAsia="ru-RU"/>
        </w:rPr>
        <w:t xml:space="preserve"> </w:t>
      </w:r>
      <w:r w:rsidR="00C04F8F" w:rsidRPr="00EA15A3">
        <w:rPr>
          <w:rFonts w:ascii="Times New Roman" w:eastAsia="Times New Roman" w:hAnsi="Times New Roman" w:cs="Times New Roman"/>
          <w:sz w:val="26"/>
          <w:szCs w:val="26"/>
          <w:lang w:eastAsia="ru-RU"/>
        </w:rPr>
        <w:t xml:space="preserve">У процесі проектування розроблено структурну схему, </w:t>
      </w:r>
      <w:r w:rsidRPr="00EA15A3">
        <w:rPr>
          <w:rFonts w:ascii="Times New Roman" w:eastAsia="Times New Roman" w:hAnsi="Times New Roman" w:cs="Times New Roman"/>
          <w:sz w:val="26"/>
          <w:szCs w:val="26"/>
          <w:lang w:eastAsia="ru-RU"/>
        </w:rPr>
        <w:t>схему</w:t>
      </w:r>
      <w:r w:rsidR="00C04F8F" w:rsidRPr="00EA15A3">
        <w:rPr>
          <w:rFonts w:ascii="Times New Roman" w:eastAsia="Times New Roman" w:hAnsi="Times New Roman" w:cs="Times New Roman"/>
          <w:sz w:val="26"/>
          <w:szCs w:val="26"/>
          <w:lang w:eastAsia="ru-RU"/>
        </w:rPr>
        <w:t xml:space="preserve"> автоматизації,</w:t>
      </w:r>
      <w:r w:rsidR="00E81841" w:rsidRPr="00EA15A3">
        <w:rPr>
          <w:rFonts w:ascii="Times New Roman" w:eastAsia="Times New Roman" w:hAnsi="Times New Roman" w:cs="Times New Roman"/>
          <w:sz w:val="26"/>
          <w:szCs w:val="26"/>
          <w:lang w:eastAsia="ru-RU"/>
        </w:rPr>
        <w:t xml:space="preserve"> електричну принципову схему контуру охолодження,</w:t>
      </w:r>
      <w:r w:rsidR="00C04F8F" w:rsidRPr="00EA15A3">
        <w:rPr>
          <w:rFonts w:ascii="Times New Roman" w:eastAsia="Times New Roman" w:hAnsi="Times New Roman" w:cs="Times New Roman"/>
          <w:sz w:val="26"/>
          <w:szCs w:val="26"/>
          <w:lang w:eastAsia="ru-RU"/>
        </w:rPr>
        <w:t xml:space="preserve"> а також обрані засоби автоматизації, за допомогою яких проводиться контроль і регулювання</w:t>
      </w:r>
      <w:r w:rsidRPr="00EA15A3">
        <w:rPr>
          <w:rFonts w:ascii="Times New Roman" w:eastAsia="Times New Roman" w:hAnsi="Times New Roman" w:cs="Times New Roman"/>
          <w:sz w:val="26"/>
          <w:szCs w:val="26"/>
          <w:lang w:eastAsia="ru-RU"/>
        </w:rPr>
        <w:t xml:space="preserve"> охолоджуваючих</w:t>
      </w:r>
      <w:r w:rsidR="00C04F8F" w:rsidRPr="00EA15A3">
        <w:rPr>
          <w:rFonts w:ascii="Times New Roman" w:eastAsia="Times New Roman" w:hAnsi="Times New Roman" w:cs="Times New Roman"/>
          <w:sz w:val="26"/>
          <w:szCs w:val="26"/>
          <w:lang w:eastAsia="ru-RU"/>
        </w:rPr>
        <w:t xml:space="preserve"> параметрі</w:t>
      </w:r>
      <w:r w:rsidRPr="00EA15A3">
        <w:rPr>
          <w:rFonts w:ascii="Times New Roman" w:eastAsia="Times New Roman" w:hAnsi="Times New Roman" w:cs="Times New Roman"/>
          <w:sz w:val="26"/>
          <w:szCs w:val="26"/>
          <w:lang w:eastAsia="ru-RU"/>
        </w:rPr>
        <w:t>в МБЛЗ</w:t>
      </w:r>
      <w:r w:rsidR="00C04F8F" w:rsidRPr="00EA15A3">
        <w:rPr>
          <w:rFonts w:ascii="Times New Roman" w:eastAsia="Times New Roman" w:hAnsi="Times New Roman" w:cs="Times New Roman"/>
          <w:sz w:val="26"/>
          <w:szCs w:val="26"/>
          <w:lang w:eastAsia="ru-RU"/>
        </w:rPr>
        <w:t xml:space="preserve">. </w:t>
      </w:r>
      <w:r w:rsidR="00E81841" w:rsidRPr="00EA15A3">
        <w:rPr>
          <w:rFonts w:ascii="Times New Roman" w:eastAsia="Times New Roman" w:hAnsi="Times New Roman" w:cs="Times New Roman"/>
          <w:sz w:val="26"/>
          <w:szCs w:val="26"/>
          <w:lang w:eastAsia="ru-RU"/>
        </w:rPr>
        <w:t>Розроблена математична модель та програма з розрахунками цієї моделі, у якій відображається температурне поле у середині зливку по всій довжині заготовки.</w:t>
      </w:r>
    </w:p>
    <w:p w14:paraId="574AD0B2" w14:textId="6BB0C625"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Виконано заходи з охорони праці</w:t>
      </w:r>
      <w:r w:rsidR="00E81841" w:rsidRPr="00EA15A3">
        <w:rPr>
          <w:rFonts w:ascii="Times New Roman" w:eastAsia="Times New Roman" w:hAnsi="Times New Roman" w:cs="Times New Roman"/>
          <w:sz w:val="26"/>
          <w:szCs w:val="26"/>
          <w:lang w:eastAsia="ru-RU"/>
        </w:rPr>
        <w:t xml:space="preserve"> та цивільної безпеки.</w:t>
      </w:r>
    </w:p>
    <w:p w14:paraId="6C351F7E" w14:textId="77777777" w:rsidR="00C04F8F" w:rsidRPr="00EA15A3" w:rsidRDefault="00C04F8F" w:rsidP="00C04F8F">
      <w:pPr>
        <w:spacing w:after="0" w:line="305" w:lineRule="auto"/>
        <w:ind w:firstLine="567"/>
        <w:jc w:val="both"/>
        <w:rPr>
          <w:rFonts w:ascii="Times New Roman" w:eastAsia="Times New Roman" w:hAnsi="Times New Roman" w:cs="Times New Roman"/>
          <w:sz w:val="26"/>
          <w:szCs w:val="26"/>
          <w:lang w:eastAsia="ru-RU"/>
        </w:rPr>
      </w:pPr>
    </w:p>
    <w:p w14:paraId="4D061504" w14:textId="1EA0CDFD" w:rsidR="00C04F8F" w:rsidRPr="00EA15A3" w:rsidRDefault="00C04F8F" w:rsidP="00C04F8F">
      <w:pPr>
        <w:spacing w:after="0" w:line="305" w:lineRule="auto"/>
        <w:ind w:firstLine="567"/>
        <w:jc w:val="both"/>
        <w:rPr>
          <w:rFonts w:ascii="Times New Roman" w:hAnsi="Times New Roman" w:cs="Times New Roman"/>
          <w:sz w:val="26"/>
          <w:szCs w:val="26"/>
        </w:rPr>
      </w:pPr>
    </w:p>
    <w:p w14:paraId="1A0B1ABC" w14:textId="370D5E23" w:rsidR="00E81841" w:rsidRPr="00EA15A3" w:rsidRDefault="00E81841" w:rsidP="00C04F8F">
      <w:pPr>
        <w:spacing w:after="0" w:line="305" w:lineRule="auto"/>
        <w:ind w:firstLine="567"/>
        <w:jc w:val="both"/>
        <w:rPr>
          <w:rFonts w:ascii="Times New Roman" w:hAnsi="Times New Roman" w:cs="Times New Roman"/>
          <w:sz w:val="26"/>
          <w:szCs w:val="26"/>
        </w:rPr>
      </w:pPr>
    </w:p>
    <w:p w14:paraId="16E13544" w14:textId="77777777" w:rsidR="00E81841" w:rsidRPr="00EA15A3" w:rsidRDefault="00E81841" w:rsidP="00C04F8F">
      <w:pPr>
        <w:spacing w:after="0" w:line="305" w:lineRule="auto"/>
        <w:ind w:firstLine="567"/>
        <w:jc w:val="both"/>
        <w:rPr>
          <w:rFonts w:ascii="Times New Roman" w:hAnsi="Times New Roman" w:cs="Times New Roman"/>
          <w:sz w:val="26"/>
          <w:szCs w:val="26"/>
        </w:rPr>
      </w:pPr>
    </w:p>
    <w:p w14:paraId="7D61182F" w14:textId="622C1E9E" w:rsidR="00C04F8F" w:rsidRPr="00EA15A3" w:rsidRDefault="00E81841" w:rsidP="00C04F8F">
      <w:pPr>
        <w:spacing w:after="0" w:line="305" w:lineRule="auto"/>
        <w:ind w:firstLine="567"/>
        <w:jc w:val="both"/>
        <w:rPr>
          <w:rFonts w:ascii="Times New Roman" w:hAnsi="Times New Roman" w:cs="Times New Roman"/>
          <w:sz w:val="26"/>
          <w:szCs w:val="26"/>
        </w:rPr>
      </w:pPr>
      <w:r w:rsidRPr="00EA15A3">
        <w:rPr>
          <w:rFonts w:ascii="Times New Roman" w:eastAsia="Times New Roman" w:hAnsi="Times New Roman" w:cs="Times New Roman"/>
          <w:sz w:val="26"/>
          <w:szCs w:val="26"/>
          <w:lang w:eastAsia="ru-RU"/>
        </w:rPr>
        <w:t xml:space="preserve">МАШИНА БЕЗПЕРЕРВНОГО ЛИТТЯ ЗАГОТОВОК (МБЛЗ), </w:t>
      </w:r>
      <w:r w:rsidRPr="00EA15A3">
        <w:rPr>
          <w:rFonts w:ascii="Times New Roman" w:hAnsi="Times New Roman" w:cs="Times New Roman"/>
          <w:sz w:val="26"/>
          <w:szCs w:val="26"/>
        </w:rPr>
        <w:t>ЗОНА ВТОРИННОГО ОХОЛОДЖЕННЯ (ЗВО),</w:t>
      </w:r>
      <w:r w:rsidRPr="00EA15A3">
        <w:rPr>
          <w:rFonts w:ascii="Times New Roman" w:eastAsia="Times New Roman" w:hAnsi="Times New Roman" w:cs="Times New Roman"/>
          <w:sz w:val="26"/>
          <w:szCs w:val="26"/>
          <w:lang w:eastAsia="ru-RU"/>
        </w:rPr>
        <w:t xml:space="preserve"> АСУ ТП, МАТЕМАТИЧНА МОДЕЛЬ, ОХОЛОДЖЕННЯ ТА КРИСТАЛІЗАЦІЯ, ТЕМПЕРАТУРНЕ ПОЛЕ, </w:t>
      </w:r>
      <w:r w:rsidRPr="00EA15A3">
        <w:rPr>
          <w:rFonts w:ascii="Times New Roman" w:hAnsi="Times New Roman" w:cs="Times New Roman"/>
          <w:sz w:val="26"/>
          <w:szCs w:val="26"/>
        </w:rPr>
        <w:t>КОНТРОЛЬ, РЕГУЛЮВАННЯ, ВИТРАТИ, АВТОМАТИЗАЦІЯ.</w:t>
      </w:r>
    </w:p>
    <w:p w14:paraId="10E9CC32" w14:textId="7B4F82C1" w:rsidR="00C04F8F" w:rsidRPr="00EA15A3" w:rsidRDefault="00C04F8F" w:rsidP="00C04F8F">
      <w:pPr>
        <w:spacing w:after="0" w:line="305" w:lineRule="auto"/>
        <w:ind w:firstLine="567"/>
        <w:jc w:val="both"/>
        <w:rPr>
          <w:rFonts w:ascii="Times New Roman" w:hAnsi="Times New Roman" w:cs="Times New Roman"/>
          <w:sz w:val="26"/>
          <w:szCs w:val="26"/>
        </w:rPr>
      </w:pPr>
    </w:p>
    <w:p w14:paraId="744B5D39" w14:textId="77777777" w:rsidR="00C04F8F" w:rsidRPr="00EA15A3" w:rsidRDefault="00C04F8F" w:rsidP="00C04F8F">
      <w:pPr>
        <w:spacing w:after="0" w:line="305" w:lineRule="auto"/>
        <w:ind w:firstLine="567"/>
        <w:jc w:val="both"/>
        <w:rPr>
          <w:rFonts w:ascii="Times New Roman" w:hAnsi="Times New Roman" w:cs="Times New Roman"/>
          <w:sz w:val="26"/>
          <w:szCs w:val="26"/>
        </w:rPr>
      </w:pPr>
    </w:p>
    <w:p w14:paraId="77D8A00B" w14:textId="77777777" w:rsidR="00C04F8F" w:rsidRPr="00EA15A3" w:rsidRDefault="00C04F8F" w:rsidP="00E81841">
      <w:pPr>
        <w:pStyle w:val="a9"/>
        <w:spacing w:line="305" w:lineRule="auto"/>
        <w:ind w:firstLine="0"/>
        <w:rPr>
          <w:b/>
          <w:sz w:val="26"/>
          <w:szCs w:val="26"/>
        </w:rPr>
      </w:pPr>
    </w:p>
    <w:p w14:paraId="4C80C9B8"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03C77E46"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17440286"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4B34CE15"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43D2DD8F"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sdt>
      <w:sdtPr>
        <w:rPr>
          <w:rFonts w:asciiTheme="minorHAnsi" w:eastAsiaTheme="minorHAnsi" w:hAnsiTheme="minorHAnsi" w:cstheme="minorBidi"/>
          <w:color w:val="auto"/>
          <w:sz w:val="22"/>
          <w:szCs w:val="22"/>
          <w:lang w:eastAsia="en-US"/>
        </w:rPr>
        <w:id w:val="-1873375153"/>
        <w:docPartObj>
          <w:docPartGallery w:val="Table of Contents"/>
          <w:docPartUnique/>
        </w:docPartObj>
      </w:sdtPr>
      <w:sdtEndPr>
        <w:rPr>
          <w:b/>
          <w:bCs/>
        </w:rPr>
      </w:sdtEndPr>
      <w:sdtContent>
        <w:p w14:paraId="1918C12B" w14:textId="6C247162" w:rsidR="00C04F8F" w:rsidRPr="00EA15A3" w:rsidRDefault="00F15102" w:rsidP="00F15102">
          <w:pPr>
            <w:pStyle w:val="aa"/>
            <w:spacing w:before="0" w:line="305" w:lineRule="auto"/>
            <w:jc w:val="center"/>
            <w:rPr>
              <w:rFonts w:ascii="Times New Roman" w:hAnsi="Times New Roman" w:cs="Times New Roman"/>
              <w:color w:val="auto"/>
              <w:sz w:val="26"/>
              <w:szCs w:val="26"/>
            </w:rPr>
          </w:pPr>
          <w:r w:rsidRPr="00EA15A3">
            <w:rPr>
              <w:rFonts w:ascii="Times New Roman" w:hAnsi="Times New Roman" w:cs="Times New Roman"/>
              <w:color w:val="auto"/>
              <w:sz w:val="26"/>
              <w:szCs w:val="26"/>
            </w:rPr>
            <w:t>ЗМІСТ</w:t>
          </w:r>
        </w:p>
        <w:p w14:paraId="1903C6A3" w14:textId="3D147998" w:rsidR="00E81841" w:rsidRPr="00EA15A3" w:rsidRDefault="00C04F8F">
          <w:pPr>
            <w:pStyle w:val="11"/>
            <w:tabs>
              <w:tab w:val="right" w:leader="dot" w:pos="9345"/>
            </w:tabs>
            <w:rPr>
              <w:rFonts w:eastAsiaTheme="minorEastAsia"/>
              <w:noProof/>
              <w:lang w:eastAsia="ru-RU"/>
            </w:rPr>
          </w:pPr>
          <w:r w:rsidRPr="00EA15A3">
            <w:rPr>
              <w:rFonts w:ascii="Times New Roman" w:hAnsi="Times New Roman" w:cs="Times New Roman"/>
              <w:sz w:val="26"/>
              <w:szCs w:val="26"/>
            </w:rPr>
            <w:fldChar w:fldCharType="begin"/>
          </w:r>
          <w:r w:rsidRPr="00EA15A3">
            <w:rPr>
              <w:rFonts w:ascii="Times New Roman" w:hAnsi="Times New Roman" w:cs="Times New Roman"/>
              <w:sz w:val="26"/>
              <w:szCs w:val="26"/>
            </w:rPr>
            <w:instrText xml:space="preserve"> TOC \o "1-3" \h \z \u </w:instrText>
          </w:r>
          <w:r w:rsidRPr="00EA15A3">
            <w:rPr>
              <w:rFonts w:ascii="Times New Roman" w:hAnsi="Times New Roman" w:cs="Times New Roman"/>
              <w:sz w:val="26"/>
              <w:szCs w:val="26"/>
            </w:rPr>
            <w:fldChar w:fldCharType="separate"/>
          </w:r>
          <w:hyperlink w:anchor="_Toc24362396" w:history="1">
            <w:r w:rsidR="00E81841" w:rsidRPr="00EA15A3">
              <w:rPr>
                <w:rStyle w:val="ab"/>
                <w:rFonts w:ascii="Times New Roman" w:hAnsi="Times New Roman" w:cs="Times New Roman"/>
                <w:noProof/>
                <w:color w:val="auto"/>
              </w:rPr>
              <w:t>ANNOTATION</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_Toc24362396 \h </w:instrText>
            </w:r>
            <w:r w:rsidR="00E81841" w:rsidRPr="00EA15A3">
              <w:rPr>
                <w:noProof/>
                <w:webHidden/>
              </w:rPr>
            </w:r>
            <w:r w:rsidR="00E81841" w:rsidRPr="00EA15A3">
              <w:rPr>
                <w:noProof/>
                <w:webHidden/>
              </w:rPr>
              <w:fldChar w:fldCharType="separate"/>
            </w:r>
            <w:r w:rsidR="00E81841" w:rsidRPr="00EA15A3">
              <w:rPr>
                <w:noProof/>
                <w:webHidden/>
              </w:rPr>
              <w:t>2</w:t>
            </w:r>
            <w:r w:rsidR="00E81841" w:rsidRPr="00EA15A3">
              <w:rPr>
                <w:noProof/>
                <w:webHidden/>
              </w:rPr>
              <w:fldChar w:fldCharType="end"/>
            </w:r>
          </w:hyperlink>
        </w:p>
        <w:p w14:paraId="40E82791" w14:textId="273DFABF" w:rsidR="00E81841" w:rsidRPr="00EA15A3" w:rsidRDefault="00935898">
          <w:pPr>
            <w:pStyle w:val="11"/>
            <w:tabs>
              <w:tab w:val="right" w:leader="dot" w:pos="9345"/>
            </w:tabs>
            <w:rPr>
              <w:rFonts w:eastAsiaTheme="minorEastAsia"/>
              <w:noProof/>
              <w:lang w:eastAsia="ru-RU"/>
            </w:rPr>
          </w:pPr>
          <w:hyperlink w:anchor="_Toc24362397" w:history="1">
            <w:r w:rsidR="00E81841" w:rsidRPr="00EA15A3">
              <w:rPr>
                <w:rStyle w:val="ab"/>
                <w:rFonts w:ascii="Times New Roman" w:hAnsi="Times New Roman" w:cs="Times New Roman"/>
                <w:noProof/>
                <w:color w:val="auto"/>
              </w:rPr>
              <w:t>РЕФЕРАТ</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_Toc24362397 \h </w:instrText>
            </w:r>
            <w:r w:rsidR="00E81841" w:rsidRPr="00EA15A3">
              <w:rPr>
                <w:noProof/>
                <w:webHidden/>
              </w:rPr>
            </w:r>
            <w:r w:rsidR="00E81841" w:rsidRPr="00EA15A3">
              <w:rPr>
                <w:noProof/>
                <w:webHidden/>
              </w:rPr>
              <w:fldChar w:fldCharType="separate"/>
            </w:r>
            <w:r w:rsidR="00E81841" w:rsidRPr="00EA15A3">
              <w:rPr>
                <w:noProof/>
                <w:webHidden/>
              </w:rPr>
              <w:t>2</w:t>
            </w:r>
            <w:r w:rsidR="00E81841" w:rsidRPr="00EA15A3">
              <w:rPr>
                <w:noProof/>
                <w:webHidden/>
              </w:rPr>
              <w:fldChar w:fldCharType="end"/>
            </w:r>
          </w:hyperlink>
        </w:p>
        <w:p w14:paraId="2542C30A" w14:textId="3FB788B2" w:rsidR="00E81841" w:rsidRPr="00EA15A3" w:rsidRDefault="00935898">
          <w:pPr>
            <w:pStyle w:val="11"/>
            <w:tabs>
              <w:tab w:val="right" w:leader="dot" w:pos="9345"/>
            </w:tabs>
            <w:rPr>
              <w:rFonts w:eastAsiaTheme="minorEastAsia"/>
              <w:noProof/>
              <w:lang w:eastAsia="ru-RU"/>
            </w:rPr>
          </w:pPr>
          <w:hyperlink w:anchor="_Toc24362398" w:history="1">
            <w:r w:rsidR="00E81841" w:rsidRPr="00EA15A3">
              <w:rPr>
                <w:rStyle w:val="ab"/>
                <w:rFonts w:ascii="Times New Roman" w:hAnsi="Times New Roman" w:cs="Times New Roman"/>
                <w:noProof/>
                <w:color w:val="auto"/>
              </w:rPr>
              <w:t>ВСТУП</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_Toc24362398 \h </w:instrText>
            </w:r>
            <w:r w:rsidR="00E81841" w:rsidRPr="00EA15A3">
              <w:rPr>
                <w:noProof/>
                <w:webHidden/>
              </w:rPr>
            </w:r>
            <w:r w:rsidR="00E81841" w:rsidRPr="00EA15A3">
              <w:rPr>
                <w:noProof/>
                <w:webHidden/>
              </w:rPr>
              <w:fldChar w:fldCharType="separate"/>
            </w:r>
            <w:r w:rsidR="00E81841" w:rsidRPr="00EA15A3">
              <w:rPr>
                <w:noProof/>
                <w:webHidden/>
              </w:rPr>
              <w:t>4</w:t>
            </w:r>
            <w:r w:rsidR="00E81841" w:rsidRPr="00EA15A3">
              <w:rPr>
                <w:noProof/>
                <w:webHidden/>
              </w:rPr>
              <w:fldChar w:fldCharType="end"/>
            </w:r>
          </w:hyperlink>
        </w:p>
        <w:p w14:paraId="0D41168D" w14:textId="28AC3283" w:rsidR="00E81841" w:rsidRPr="00EA15A3" w:rsidRDefault="00935898">
          <w:pPr>
            <w:pStyle w:val="11"/>
            <w:tabs>
              <w:tab w:val="right" w:leader="dot" w:pos="9345"/>
            </w:tabs>
            <w:rPr>
              <w:rFonts w:eastAsiaTheme="minorEastAsia"/>
              <w:noProof/>
              <w:lang w:eastAsia="ru-RU"/>
            </w:rPr>
          </w:pPr>
          <w:hyperlink w:anchor="_Toc24362399" w:history="1">
            <w:r w:rsidR="00E81841" w:rsidRPr="00EA15A3">
              <w:rPr>
                <w:rStyle w:val="ab"/>
                <w:rFonts w:ascii="Times New Roman" w:hAnsi="Times New Roman" w:cs="Times New Roman"/>
                <w:noProof/>
                <w:color w:val="auto"/>
              </w:rPr>
              <w:t>1 АВТОМАТИЗАЦІЯ ПРОЦЕСУ ВТОРИННОГО ОХОЛОДЖЕННЯ БЕЗПЕРЕРВНОЇ ЗАГОТІВКИ В МБРЗ</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_Toc24362399 \h </w:instrText>
            </w:r>
            <w:r w:rsidR="00E81841" w:rsidRPr="00EA15A3">
              <w:rPr>
                <w:noProof/>
                <w:webHidden/>
              </w:rPr>
            </w:r>
            <w:r w:rsidR="00E81841" w:rsidRPr="00EA15A3">
              <w:rPr>
                <w:noProof/>
                <w:webHidden/>
              </w:rPr>
              <w:fldChar w:fldCharType="separate"/>
            </w:r>
            <w:r w:rsidR="00E81841" w:rsidRPr="00EA15A3">
              <w:rPr>
                <w:noProof/>
                <w:webHidden/>
              </w:rPr>
              <w:t>5</w:t>
            </w:r>
            <w:r w:rsidR="00E81841" w:rsidRPr="00EA15A3">
              <w:rPr>
                <w:noProof/>
                <w:webHidden/>
              </w:rPr>
              <w:fldChar w:fldCharType="end"/>
            </w:r>
          </w:hyperlink>
        </w:p>
        <w:p w14:paraId="150AD061" w14:textId="68EA69DF" w:rsidR="00E81841" w:rsidRPr="00EA15A3" w:rsidRDefault="00935898">
          <w:pPr>
            <w:pStyle w:val="11"/>
            <w:tabs>
              <w:tab w:val="right" w:leader="dot" w:pos="9345"/>
            </w:tabs>
            <w:rPr>
              <w:rFonts w:eastAsiaTheme="minorEastAsia"/>
              <w:noProof/>
              <w:lang w:eastAsia="ru-RU"/>
            </w:rPr>
          </w:pPr>
          <w:hyperlink w:anchor="_Toc24362400" w:history="1">
            <w:r w:rsidR="00E81841" w:rsidRPr="00EA15A3">
              <w:rPr>
                <w:rStyle w:val="ab"/>
                <w:rFonts w:ascii="Times New Roman" w:hAnsi="Times New Roman" w:cs="Times New Roman"/>
                <w:noProof/>
                <w:color w:val="auto"/>
              </w:rPr>
              <w:t>2 КОНСТРУКЦІЯ І ТЕХНІЧНІ ХАРАКТЕРИСТИКИ ЗОНИ ВТОРИННОГО ОХОЛОДЖЕННЯ (ЗВО) МБРЗ</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_Toc24362400 \h </w:instrText>
            </w:r>
            <w:r w:rsidR="00E81841" w:rsidRPr="00EA15A3">
              <w:rPr>
                <w:noProof/>
                <w:webHidden/>
              </w:rPr>
            </w:r>
            <w:r w:rsidR="00E81841" w:rsidRPr="00EA15A3">
              <w:rPr>
                <w:noProof/>
                <w:webHidden/>
              </w:rPr>
              <w:fldChar w:fldCharType="separate"/>
            </w:r>
            <w:r w:rsidR="00E81841" w:rsidRPr="00EA15A3">
              <w:rPr>
                <w:noProof/>
                <w:webHidden/>
              </w:rPr>
              <w:t>10</w:t>
            </w:r>
            <w:r w:rsidR="00E81841" w:rsidRPr="00EA15A3">
              <w:rPr>
                <w:noProof/>
                <w:webHidden/>
              </w:rPr>
              <w:fldChar w:fldCharType="end"/>
            </w:r>
          </w:hyperlink>
        </w:p>
        <w:p w14:paraId="5AE8D2B5" w14:textId="5206ACBE" w:rsidR="00E81841" w:rsidRPr="00EA15A3" w:rsidRDefault="00935898">
          <w:pPr>
            <w:pStyle w:val="11"/>
            <w:tabs>
              <w:tab w:val="right" w:leader="dot" w:pos="9345"/>
            </w:tabs>
            <w:rPr>
              <w:rFonts w:eastAsiaTheme="minorEastAsia"/>
              <w:noProof/>
              <w:lang w:eastAsia="ru-RU"/>
            </w:rPr>
          </w:pPr>
          <w:hyperlink w:anchor="_Toc24362401" w:history="1">
            <w:r w:rsidR="00E81841" w:rsidRPr="00EA15A3">
              <w:rPr>
                <w:rStyle w:val="ab"/>
                <w:rFonts w:ascii="Times New Roman" w:hAnsi="Times New Roman" w:cs="Times New Roman"/>
                <w:noProof/>
                <w:color w:val="auto"/>
              </w:rPr>
              <w:t>3 ТЕХНОЛОГІЯ ВТОРИННОГО ОХОЛОДЖЕННЯ МЕТАЛУ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_Toc24362401 \h </w:instrText>
            </w:r>
            <w:r w:rsidR="00E81841" w:rsidRPr="00EA15A3">
              <w:rPr>
                <w:noProof/>
                <w:webHidden/>
              </w:rPr>
            </w:r>
            <w:r w:rsidR="00E81841" w:rsidRPr="00EA15A3">
              <w:rPr>
                <w:noProof/>
                <w:webHidden/>
              </w:rPr>
              <w:fldChar w:fldCharType="separate"/>
            </w:r>
            <w:r w:rsidR="00E81841" w:rsidRPr="00EA15A3">
              <w:rPr>
                <w:noProof/>
                <w:webHidden/>
              </w:rPr>
              <w:t>16</w:t>
            </w:r>
            <w:r w:rsidR="00E81841" w:rsidRPr="00EA15A3">
              <w:rPr>
                <w:noProof/>
                <w:webHidden/>
              </w:rPr>
              <w:fldChar w:fldCharType="end"/>
            </w:r>
          </w:hyperlink>
        </w:p>
        <w:p w14:paraId="30E84FCF" w14:textId="2BA841C1" w:rsidR="00E81841" w:rsidRPr="00EA15A3" w:rsidRDefault="00935898">
          <w:pPr>
            <w:pStyle w:val="11"/>
            <w:tabs>
              <w:tab w:val="right" w:leader="dot" w:pos="9345"/>
            </w:tabs>
            <w:rPr>
              <w:rFonts w:eastAsiaTheme="minorEastAsia"/>
              <w:noProof/>
              <w:lang w:eastAsia="ru-RU"/>
            </w:rPr>
          </w:pPr>
          <w:hyperlink w:anchor="_Toc24362402" w:history="1">
            <w:r w:rsidR="00E81841" w:rsidRPr="00EA15A3">
              <w:rPr>
                <w:rStyle w:val="ab"/>
                <w:rFonts w:ascii="Times New Roman" w:hAnsi="Times New Roman" w:cs="Times New Roman"/>
                <w:noProof/>
                <w:color w:val="auto"/>
              </w:rPr>
              <w:t>4 ТЕОРІЯ ОХОЛОДЖЕННЯ І КРИСТАЛІЗАЦІЇ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_Toc24362402 \h </w:instrText>
            </w:r>
            <w:r w:rsidR="00E81841" w:rsidRPr="00EA15A3">
              <w:rPr>
                <w:noProof/>
                <w:webHidden/>
              </w:rPr>
            </w:r>
            <w:r w:rsidR="00E81841" w:rsidRPr="00EA15A3">
              <w:rPr>
                <w:noProof/>
                <w:webHidden/>
              </w:rPr>
              <w:fldChar w:fldCharType="separate"/>
            </w:r>
            <w:r w:rsidR="00E81841" w:rsidRPr="00EA15A3">
              <w:rPr>
                <w:noProof/>
                <w:webHidden/>
              </w:rPr>
              <w:t>18</w:t>
            </w:r>
            <w:r w:rsidR="00E81841" w:rsidRPr="00EA15A3">
              <w:rPr>
                <w:noProof/>
                <w:webHidden/>
              </w:rPr>
              <w:fldChar w:fldCharType="end"/>
            </w:r>
          </w:hyperlink>
        </w:p>
        <w:p w14:paraId="5B4A7ACF" w14:textId="57310E51" w:rsidR="00E81841" w:rsidRPr="00EA15A3" w:rsidRDefault="00935898">
          <w:pPr>
            <w:pStyle w:val="11"/>
            <w:tabs>
              <w:tab w:val="right" w:leader="dot" w:pos="9345"/>
            </w:tabs>
            <w:rPr>
              <w:rFonts w:eastAsiaTheme="minorEastAsia"/>
              <w:noProof/>
              <w:lang w:eastAsia="ru-RU"/>
            </w:rPr>
          </w:pPr>
          <w:hyperlink w:anchor="_Toc24362403" w:history="1">
            <w:r w:rsidR="00E81841" w:rsidRPr="00EA15A3">
              <w:rPr>
                <w:rStyle w:val="ab"/>
                <w:rFonts w:ascii="Times New Roman" w:hAnsi="Times New Roman" w:cs="Times New Roman"/>
                <w:noProof/>
                <w:color w:val="auto"/>
              </w:rPr>
              <w:t>5 ЗАДАЧІ КОНТРОЛЮ ТА КЕРУВАННЯ ПРОЦЕСОМ ОХОЛОДЖЕННЯ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_Toc24362403 \h </w:instrText>
            </w:r>
            <w:r w:rsidR="00E81841" w:rsidRPr="00EA15A3">
              <w:rPr>
                <w:noProof/>
                <w:webHidden/>
              </w:rPr>
            </w:r>
            <w:r w:rsidR="00E81841" w:rsidRPr="00EA15A3">
              <w:rPr>
                <w:noProof/>
                <w:webHidden/>
              </w:rPr>
              <w:fldChar w:fldCharType="separate"/>
            </w:r>
            <w:r w:rsidR="00E81841" w:rsidRPr="00EA15A3">
              <w:rPr>
                <w:noProof/>
                <w:webHidden/>
              </w:rPr>
              <w:t>21</w:t>
            </w:r>
            <w:r w:rsidR="00E81841" w:rsidRPr="00EA15A3">
              <w:rPr>
                <w:noProof/>
                <w:webHidden/>
              </w:rPr>
              <w:fldChar w:fldCharType="end"/>
            </w:r>
          </w:hyperlink>
        </w:p>
        <w:p w14:paraId="53564365" w14:textId="14AD9197" w:rsidR="00E81841" w:rsidRPr="00EA15A3" w:rsidRDefault="00935898">
          <w:pPr>
            <w:pStyle w:val="11"/>
            <w:tabs>
              <w:tab w:val="right" w:leader="dot" w:pos="9345"/>
            </w:tabs>
            <w:rPr>
              <w:rFonts w:eastAsiaTheme="minorEastAsia"/>
              <w:noProof/>
              <w:lang w:eastAsia="ru-RU"/>
            </w:rPr>
          </w:pPr>
          <w:hyperlink w:anchor="_Toc24362404" w:history="1">
            <w:r w:rsidR="00E81841" w:rsidRPr="00EA15A3">
              <w:rPr>
                <w:rStyle w:val="ab"/>
                <w:rFonts w:ascii="Times New Roman" w:hAnsi="Times New Roman" w:cs="Times New Roman"/>
                <w:noProof/>
                <w:color w:val="auto"/>
              </w:rPr>
              <w:t>6 СИСТЕМА АВТОМАТИЗАЦІЇ ПРОЦЕСУ ОХОЛОДЖЕННЯ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_Toc24362404 \h </w:instrText>
            </w:r>
            <w:r w:rsidR="00E81841" w:rsidRPr="00EA15A3">
              <w:rPr>
                <w:noProof/>
                <w:webHidden/>
              </w:rPr>
            </w:r>
            <w:r w:rsidR="00E81841" w:rsidRPr="00EA15A3">
              <w:rPr>
                <w:noProof/>
                <w:webHidden/>
              </w:rPr>
              <w:fldChar w:fldCharType="separate"/>
            </w:r>
            <w:r w:rsidR="00E81841" w:rsidRPr="00EA15A3">
              <w:rPr>
                <w:noProof/>
                <w:webHidden/>
              </w:rPr>
              <w:t>21</w:t>
            </w:r>
            <w:r w:rsidR="00E81841" w:rsidRPr="00EA15A3">
              <w:rPr>
                <w:noProof/>
                <w:webHidden/>
              </w:rPr>
              <w:fldChar w:fldCharType="end"/>
            </w:r>
          </w:hyperlink>
        </w:p>
        <w:p w14:paraId="2F645E9F" w14:textId="3BC3D16C" w:rsidR="00E81841" w:rsidRPr="00EA15A3" w:rsidRDefault="00935898">
          <w:pPr>
            <w:pStyle w:val="11"/>
            <w:tabs>
              <w:tab w:val="right" w:leader="dot" w:pos="9345"/>
            </w:tabs>
            <w:rPr>
              <w:rFonts w:eastAsiaTheme="minorEastAsia"/>
              <w:noProof/>
              <w:lang w:eastAsia="ru-RU"/>
            </w:rPr>
          </w:pPr>
          <w:hyperlink w:anchor="_Toc24362405" w:history="1">
            <w:r w:rsidR="00E81841" w:rsidRPr="00EA15A3">
              <w:rPr>
                <w:rStyle w:val="ab"/>
                <w:rFonts w:ascii="Times New Roman" w:hAnsi="Times New Roman" w:cs="Times New Roman"/>
                <w:noProof/>
                <w:color w:val="auto"/>
              </w:rPr>
              <w:t>7 ВИБІР ТЕХНІЧНИХ ЗАСОБІВ КОНТРОЛЮ ТА КЕРУВАННЯ ПРОЦЕСОМ ОХОЛОДЖЕННЯ МЕТАЛУ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_Toc24362405 \h </w:instrText>
            </w:r>
            <w:r w:rsidR="00E81841" w:rsidRPr="00EA15A3">
              <w:rPr>
                <w:noProof/>
                <w:webHidden/>
              </w:rPr>
            </w:r>
            <w:r w:rsidR="00E81841" w:rsidRPr="00EA15A3">
              <w:rPr>
                <w:noProof/>
                <w:webHidden/>
              </w:rPr>
              <w:fldChar w:fldCharType="separate"/>
            </w:r>
            <w:r w:rsidR="00E81841" w:rsidRPr="00EA15A3">
              <w:rPr>
                <w:noProof/>
                <w:webHidden/>
              </w:rPr>
              <w:t>24</w:t>
            </w:r>
            <w:r w:rsidR="00E81841" w:rsidRPr="00EA15A3">
              <w:rPr>
                <w:noProof/>
                <w:webHidden/>
              </w:rPr>
              <w:fldChar w:fldCharType="end"/>
            </w:r>
          </w:hyperlink>
        </w:p>
        <w:p w14:paraId="388EC6F0" w14:textId="38D4E880" w:rsidR="00E81841" w:rsidRPr="00EA15A3" w:rsidRDefault="00935898">
          <w:pPr>
            <w:pStyle w:val="11"/>
            <w:tabs>
              <w:tab w:val="right" w:leader="dot" w:pos="9345"/>
            </w:tabs>
            <w:rPr>
              <w:rFonts w:eastAsiaTheme="minorEastAsia"/>
              <w:noProof/>
              <w:lang w:eastAsia="ru-RU"/>
            </w:rPr>
          </w:pPr>
          <w:hyperlink w:anchor="_Toc24362406" w:history="1">
            <w:r w:rsidR="00E81841" w:rsidRPr="00EA15A3">
              <w:rPr>
                <w:rStyle w:val="ab"/>
                <w:rFonts w:ascii="Times New Roman" w:hAnsi="Times New Roman" w:cs="Times New Roman"/>
                <w:noProof/>
                <w:color w:val="auto"/>
              </w:rPr>
              <w:t>8 СХЕМА АВТОМАТИЗАЦІЇ</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_Toc24362406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5872C279" w14:textId="3A535CE0" w:rsidR="00E81841" w:rsidRPr="00EA15A3" w:rsidRDefault="00935898">
          <w:pPr>
            <w:pStyle w:val="11"/>
            <w:tabs>
              <w:tab w:val="right" w:leader="dot" w:pos="9345"/>
            </w:tabs>
            <w:rPr>
              <w:rFonts w:eastAsiaTheme="minorEastAsia"/>
              <w:noProof/>
              <w:lang w:eastAsia="ru-RU"/>
            </w:rPr>
          </w:pPr>
          <w:hyperlink w:anchor="_Toc24362407" w:history="1">
            <w:r w:rsidR="00E81841" w:rsidRPr="00EA15A3">
              <w:rPr>
                <w:rStyle w:val="ab"/>
                <w:rFonts w:ascii="Times New Roman" w:hAnsi="Times New Roman" w:cs="Times New Roman"/>
                <w:noProof/>
                <w:color w:val="auto"/>
              </w:rPr>
              <w:t>9 СТРУКТУРНА СХЕМА КОМПЛЕКСУ ТЕХНІЧНИХ ЗАСОБІВ</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_Toc24362407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459B7B44" w14:textId="3353FF74" w:rsidR="00E81841" w:rsidRPr="00EA15A3" w:rsidRDefault="00935898">
          <w:pPr>
            <w:pStyle w:val="11"/>
            <w:tabs>
              <w:tab w:val="right" w:leader="dot" w:pos="9345"/>
            </w:tabs>
            <w:rPr>
              <w:rFonts w:eastAsiaTheme="minorEastAsia"/>
              <w:noProof/>
              <w:lang w:eastAsia="ru-RU"/>
            </w:rPr>
          </w:pPr>
          <w:hyperlink w:anchor="_Toc24362408" w:history="1">
            <w:r w:rsidR="00E81841" w:rsidRPr="00EA15A3">
              <w:rPr>
                <w:rStyle w:val="ab"/>
                <w:rFonts w:ascii="Times New Roman" w:hAnsi="Times New Roman" w:cs="Times New Roman"/>
                <w:noProof/>
                <w:color w:val="auto"/>
              </w:rPr>
              <w:t>10 МАТЕМАТИЧНЕ МОДЕЛЮВАННЯ ПРОЦЕСУ ОХОЛОДЖЕННЯ І КРИСТАЛІЗАЦІЇ МЕТАЛУ В ЗВО</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_Toc24362408 \h </w:instrText>
            </w:r>
            <w:r w:rsidR="00E81841" w:rsidRPr="00EA15A3">
              <w:rPr>
                <w:noProof/>
                <w:webHidden/>
              </w:rPr>
            </w:r>
            <w:r w:rsidR="00E81841" w:rsidRPr="00EA15A3">
              <w:rPr>
                <w:noProof/>
                <w:webHidden/>
              </w:rPr>
              <w:fldChar w:fldCharType="separate"/>
            </w:r>
            <w:r w:rsidR="00E81841" w:rsidRPr="00EA15A3">
              <w:rPr>
                <w:noProof/>
                <w:webHidden/>
              </w:rPr>
              <w:t>30</w:t>
            </w:r>
            <w:r w:rsidR="00E81841" w:rsidRPr="00EA15A3">
              <w:rPr>
                <w:noProof/>
                <w:webHidden/>
              </w:rPr>
              <w:fldChar w:fldCharType="end"/>
            </w:r>
          </w:hyperlink>
        </w:p>
        <w:p w14:paraId="78D4BB56" w14:textId="144D617E" w:rsidR="00E81841" w:rsidRPr="00EA15A3" w:rsidRDefault="00935898">
          <w:pPr>
            <w:pStyle w:val="11"/>
            <w:tabs>
              <w:tab w:val="right" w:leader="dot" w:pos="9345"/>
            </w:tabs>
            <w:rPr>
              <w:rFonts w:eastAsiaTheme="minorEastAsia"/>
              <w:noProof/>
              <w:lang w:eastAsia="ru-RU"/>
            </w:rPr>
          </w:pPr>
          <w:hyperlink w:anchor="_Toc24362409" w:history="1">
            <w:r w:rsidR="00E81841" w:rsidRPr="00EA15A3">
              <w:rPr>
                <w:rStyle w:val="ab"/>
                <w:rFonts w:ascii="Times New Roman" w:hAnsi="Times New Roman" w:cs="Times New Roman"/>
                <w:noProof/>
                <w:color w:val="auto"/>
              </w:rPr>
              <w:t>11 РОЗДІЛ ОХОРОНИ ПРАЦІ ТА ЦИВІЛЬНОГО ЗАХИСТУ</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_Toc24362409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1423D811" w14:textId="4DF333EC" w:rsidR="00E81841" w:rsidRPr="00EA15A3" w:rsidRDefault="00935898">
          <w:pPr>
            <w:pStyle w:val="11"/>
            <w:tabs>
              <w:tab w:val="right" w:leader="dot" w:pos="9345"/>
            </w:tabs>
            <w:rPr>
              <w:rFonts w:eastAsiaTheme="minorEastAsia"/>
              <w:noProof/>
              <w:lang w:eastAsia="ru-RU"/>
            </w:rPr>
          </w:pPr>
          <w:hyperlink w:anchor="_Toc24362410" w:history="1">
            <w:r w:rsidR="00E81841" w:rsidRPr="00EA15A3">
              <w:rPr>
                <w:rStyle w:val="ab"/>
                <w:rFonts w:ascii="Times New Roman" w:hAnsi="Times New Roman" w:cs="Times New Roman"/>
                <w:noProof/>
                <w:color w:val="auto"/>
              </w:rPr>
              <w:t>11.1 Охорона праці</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_Toc24362410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3E24C789" w14:textId="7F60974C" w:rsidR="00E81841" w:rsidRPr="00EA15A3" w:rsidRDefault="00935898">
          <w:pPr>
            <w:pStyle w:val="11"/>
            <w:tabs>
              <w:tab w:val="right" w:leader="dot" w:pos="9345"/>
            </w:tabs>
            <w:rPr>
              <w:rFonts w:eastAsiaTheme="minorEastAsia"/>
              <w:noProof/>
              <w:lang w:eastAsia="ru-RU"/>
            </w:rPr>
          </w:pPr>
          <w:hyperlink w:anchor="_Toc24362411" w:history="1">
            <w:r w:rsidR="00E81841" w:rsidRPr="00EA15A3">
              <w:rPr>
                <w:rStyle w:val="ab"/>
                <w:rFonts w:ascii="Times New Roman" w:hAnsi="Times New Roman" w:cs="Times New Roman"/>
                <w:noProof/>
                <w:color w:val="auto"/>
              </w:rPr>
              <w:t>11.2 Цивільний захист</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_Toc24362411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2407B7ED" w14:textId="7273621D" w:rsidR="00E81841" w:rsidRPr="00EA15A3" w:rsidRDefault="00935898">
          <w:pPr>
            <w:pStyle w:val="11"/>
            <w:tabs>
              <w:tab w:val="right" w:leader="dot" w:pos="9345"/>
            </w:tabs>
            <w:rPr>
              <w:rFonts w:eastAsiaTheme="minorEastAsia"/>
              <w:noProof/>
              <w:lang w:eastAsia="ru-RU"/>
            </w:rPr>
          </w:pPr>
          <w:hyperlink w:anchor="_Toc24362412" w:history="1">
            <w:r w:rsidR="00E81841" w:rsidRPr="00EA15A3">
              <w:rPr>
                <w:rStyle w:val="ab"/>
                <w:rFonts w:ascii="Times New Roman" w:hAnsi="Times New Roman" w:cs="Times New Roman"/>
                <w:noProof/>
                <w:color w:val="auto"/>
              </w:rPr>
              <w:t>ВИСНОВКИ</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_Toc24362412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5727BAD0" w14:textId="2BA309D0" w:rsidR="00E81841" w:rsidRPr="00EA15A3" w:rsidRDefault="00935898">
          <w:pPr>
            <w:pStyle w:val="11"/>
            <w:tabs>
              <w:tab w:val="right" w:leader="dot" w:pos="9345"/>
            </w:tabs>
            <w:rPr>
              <w:rFonts w:eastAsiaTheme="minorEastAsia"/>
              <w:noProof/>
              <w:lang w:eastAsia="ru-RU"/>
            </w:rPr>
          </w:pPr>
          <w:hyperlink w:anchor="_Toc24362413" w:history="1">
            <w:r w:rsidR="00E81841" w:rsidRPr="00EA15A3">
              <w:rPr>
                <w:rStyle w:val="ab"/>
                <w:rFonts w:ascii="Times New Roman" w:hAnsi="Times New Roman" w:cs="Times New Roman"/>
                <w:noProof/>
                <w:color w:val="auto"/>
              </w:rPr>
              <w:t>ПЕРЕЛІК ВИКОРИСТАНИХ МАТЕРІАЛІВ</w:t>
            </w:r>
            <w:r w:rsidR="00E81841" w:rsidRPr="00EA15A3">
              <w:rPr>
                <w:noProof/>
                <w:webHidden/>
              </w:rPr>
              <w:tab/>
            </w:r>
            <w:r w:rsidR="00E81841" w:rsidRPr="00EA15A3">
              <w:rPr>
                <w:noProof/>
                <w:webHidden/>
              </w:rPr>
              <w:fldChar w:fldCharType="begin"/>
            </w:r>
            <w:r w:rsidR="00E81841" w:rsidRPr="00EA15A3">
              <w:rPr>
                <w:noProof/>
                <w:webHidden/>
              </w:rPr>
              <w:instrText xml:space="preserve"> PAGEREF _Toc24362413 \h </w:instrText>
            </w:r>
            <w:r w:rsidR="00E81841" w:rsidRPr="00EA15A3">
              <w:rPr>
                <w:noProof/>
                <w:webHidden/>
              </w:rPr>
            </w:r>
            <w:r w:rsidR="00E81841" w:rsidRPr="00EA15A3">
              <w:rPr>
                <w:noProof/>
                <w:webHidden/>
              </w:rPr>
              <w:fldChar w:fldCharType="separate"/>
            </w:r>
            <w:r w:rsidR="00E81841" w:rsidRPr="00EA15A3">
              <w:rPr>
                <w:noProof/>
                <w:webHidden/>
              </w:rPr>
              <w:t>36</w:t>
            </w:r>
            <w:r w:rsidR="00E81841" w:rsidRPr="00EA15A3">
              <w:rPr>
                <w:noProof/>
                <w:webHidden/>
              </w:rPr>
              <w:fldChar w:fldCharType="end"/>
            </w:r>
          </w:hyperlink>
        </w:p>
        <w:p w14:paraId="65B74AA3" w14:textId="2A36B4DA" w:rsidR="00C04F8F" w:rsidRPr="00EA15A3" w:rsidRDefault="00C04F8F" w:rsidP="00F15102">
          <w:pPr>
            <w:spacing w:after="0" w:line="305" w:lineRule="auto"/>
          </w:pPr>
          <w:r w:rsidRPr="00EA15A3">
            <w:rPr>
              <w:rFonts w:ascii="Times New Roman" w:hAnsi="Times New Roman" w:cs="Times New Roman"/>
              <w:b/>
              <w:bCs/>
              <w:sz w:val="26"/>
              <w:szCs w:val="26"/>
            </w:rPr>
            <w:fldChar w:fldCharType="end"/>
          </w:r>
        </w:p>
      </w:sdtContent>
    </w:sdt>
    <w:p w14:paraId="0B8AA04D" w14:textId="77777777" w:rsidR="00C04F8F" w:rsidRPr="00EA15A3" w:rsidRDefault="00C04F8F" w:rsidP="00C04F8F">
      <w:pPr>
        <w:spacing w:after="0" w:line="305" w:lineRule="auto"/>
        <w:ind w:firstLine="567"/>
        <w:jc w:val="both"/>
        <w:rPr>
          <w:rFonts w:ascii="Times New Roman" w:hAnsi="Times New Roman" w:cs="Times New Roman"/>
          <w:b/>
          <w:sz w:val="26"/>
          <w:szCs w:val="26"/>
        </w:rPr>
      </w:pPr>
    </w:p>
    <w:p w14:paraId="358AAA73" w14:textId="77777777" w:rsidR="00C04F8F" w:rsidRPr="00EA15A3" w:rsidRDefault="00C04F8F" w:rsidP="00C04F8F">
      <w:pPr>
        <w:spacing w:line="305" w:lineRule="auto"/>
        <w:jc w:val="center"/>
        <w:rPr>
          <w:rFonts w:ascii="Times New Roman" w:hAnsi="Times New Roman" w:cs="Times New Roman"/>
          <w:b/>
          <w:bCs/>
          <w:sz w:val="26"/>
          <w:szCs w:val="26"/>
        </w:rPr>
      </w:pPr>
    </w:p>
    <w:p w14:paraId="2C9CEE0B" w14:textId="77777777" w:rsidR="00C04F8F" w:rsidRPr="00EA15A3" w:rsidRDefault="00C04F8F" w:rsidP="00754232">
      <w:pPr>
        <w:spacing w:line="305" w:lineRule="auto"/>
        <w:jc w:val="both"/>
        <w:rPr>
          <w:rFonts w:ascii="Times New Roman" w:hAnsi="Times New Roman" w:cs="Times New Roman"/>
          <w:b/>
          <w:bCs/>
          <w:sz w:val="26"/>
          <w:szCs w:val="26"/>
        </w:rPr>
      </w:pPr>
    </w:p>
    <w:p w14:paraId="0B35048C" w14:textId="77777777" w:rsidR="00C04F8F" w:rsidRPr="00EA15A3" w:rsidRDefault="00C04F8F" w:rsidP="00754232">
      <w:pPr>
        <w:spacing w:line="305" w:lineRule="auto"/>
        <w:jc w:val="both"/>
        <w:rPr>
          <w:rFonts w:ascii="Times New Roman" w:hAnsi="Times New Roman" w:cs="Times New Roman"/>
          <w:b/>
          <w:bCs/>
          <w:sz w:val="26"/>
          <w:szCs w:val="26"/>
        </w:rPr>
      </w:pPr>
    </w:p>
    <w:p w14:paraId="634AE893" w14:textId="77777777" w:rsidR="00C04F8F" w:rsidRPr="00EA15A3" w:rsidRDefault="00C04F8F" w:rsidP="00754232">
      <w:pPr>
        <w:spacing w:line="305" w:lineRule="auto"/>
        <w:jc w:val="both"/>
        <w:rPr>
          <w:rFonts w:ascii="Times New Roman" w:hAnsi="Times New Roman" w:cs="Times New Roman"/>
          <w:b/>
          <w:bCs/>
          <w:sz w:val="26"/>
          <w:szCs w:val="26"/>
        </w:rPr>
      </w:pPr>
    </w:p>
    <w:p w14:paraId="036A7138" w14:textId="77777777" w:rsidR="00C04F8F" w:rsidRPr="00EA15A3" w:rsidRDefault="00C04F8F" w:rsidP="00754232">
      <w:pPr>
        <w:spacing w:line="305" w:lineRule="auto"/>
        <w:jc w:val="both"/>
        <w:rPr>
          <w:rFonts w:ascii="Times New Roman" w:hAnsi="Times New Roman" w:cs="Times New Roman"/>
          <w:b/>
          <w:bCs/>
          <w:sz w:val="26"/>
          <w:szCs w:val="26"/>
        </w:rPr>
      </w:pPr>
    </w:p>
    <w:p w14:paraId="2705B50A" w14:textId="77777777" w:rsidR="00C04F8F" w:rsidRPr="00EA15A3" w:rsidRDefault="00C04F8F" w:rsidP="00754232">
      <w:pPr>
        <w:spacing w:line="305" w:lineRule="auto"/>
        <w:jc w:val="both"/>
        <w:rPr>
          <w:rFonts w:ascii="Times New Roman" w:hAnsi="Times New Roman" w:cs="Times New Roman"/>
          <w:b/>
          <w:bCs/>
          <w:sz w:val="26"/>
          <w:szCs w:val="26"/>
        </w:rPr>
      </w:pPr>
    </w:p>
    <w:p w14:paraId="7337A1B1" w14:textId="77777777" w:rsidR="00C04F8F" w:rsidRPr="00EA15A3" w:rsidRDefault="00C04F8F" w:rsidP="00754232">
      <w:pPr>
        <w:spacing w:line="305" w:lineRule="auto"/>
        <w:jc w:val="both"/>
        <w:rPr>
          <w:rFonts w:ascii="Times New Roman" w:hAnsi="Times New Roman" w:cs="Times New Roman"/>
          <w:b/>
          <w:bCs/>
          <w:sz w:val="26"/>
          <w:szCs w:val="26"/>
        </w:rPr>
      </w:pPr>
    </w:p>
    <w:p w14:paraId="79E24BF6" w14:textId="77777777" w:rsidR="00C04F8F" w:rsidRPr="00EA15A3" w:rsidRDefault="00C04F8F" w:rsidP="00754232">
      <w:pPr>
        <w:spacing w:line="305" w:lineRule="auto"/>
        <w:jc w:val="both"/>
        <w:rPr>
          <w:rFonts w:ascii="Times New Roman" w:hAnsi="Times New Roman" w:cs="Times New Roman"/>
          <w:b/>
          <w:bCs/>
          <w:sz w:val="26"/>
          <w:szCs w:val="26"/>
        </w:rPr>
      </w:pPr>
    </w:p>
    <w:p w14:paraId="19879C7B" w14:textId="77777777" w:rsidR="00C04F8F" w:rsidRPr="00EA15A3" w:rsidRDefault="00C04F8F" w:rsidP="00754232">
      <w:pPr>
        <w:spacing w:line="305" w:lineRule="auto"/>
        <w:jc w:val="both"/>
        <w:rPr>
          <w:rFonts w:ascii="Times New Roman" w:hAnsi="Times New Roman" w:cs="Times New Roman"/>
          <w:b/>
          <w:bCs/>
          <w:sz w:val="26"/>
          <w:szCs w:val="26"/>
        </w:rPr>
      </w:pPr>
    </w:p>
    <w:p w14:paraId="3E723B21" w14:textId="77777777" w:rsidR="00C04F8F" w:rsidRPr="00EA15A3" w:rsidRDefault="00C04F8F" w:rsidP="00754232">
      <w:pPr>
        <w:spacing w:line="305" w:lineRule="auto"/>
        <w:jc w:val="both"/>
        <w:rPr>
          <w:rFonts w:ascii="Times New Roman" w:hAnsi="Times New Roman" w:cs="Times New Roman"/>
          <w:b/>
          <w:bCs/>
          <w:sz w:val="26"/>
          <w:szCs w:val="26"/>
        </w:rPr>
      </w:pPr>
    </w:p>
    <w:p w14:paraId="1BF1BD15" w14:textId="306323B4" w:rsidR="000E26AC" w:rsidRPr="00EA15A3" w:rsidRDefault="00C04F8F" w:rsidP="00C04F8F">
      <w:pPr>
        <w:pStyle w:val="1"/>
        <w:ind w:firstLine="567"/>
        <w:rPr>
          <w:rFonts w:ascii="Times New Roman" w:hAnsi="Times New Roman" w:cs="Times New Roman"/>
          <w:color w:val="auto"/>
          <w:sz w:val="26"/>
          <w:szCs w:val="26"/>
        </w:rPr>
      </w:pPr>
      <w:bookmarkStart w:id="4" w:name="_Toc24362398"/>
      <w:r w:rsidRPr="00EA15A3">
        <w:rPr>
          <w:rFonts w:ascii="Times New Roman" w:hAnsi="Times New Roman" w:cs="Times New Roman"/>
          <w:color w:val="auto"/>
          <w:sz w:val="26"/>
          <w:szCs w:val="26"/>
        </w:rPr>
        <w:t>ВСТУП</w:t>
      </w:r>
      <w:bookmarkEnd w:id="4"/>
      <w:r w:rsidRPr="00EA15A3">
        <w:rPr>
          <w:rFonts w:ascii="Times New Roman" w:hAnsi="Times New Roman" w:cs="Times New Roman"/>
          <w:color w:val="auto"/>
          <w:sz w:val="26"/>
          <w:szCs w:val="26"/>
        </w:rPr>
        <w:t xml:space="preserve"> </w:t>
      </w:r>
    </w:p>
    <w:p w14:paraId="13F23713" w14:textId="77777777" w:rsidR="00F15102" w:rsidRPr="00EA15A3" w:rsidRDefault="00F15102" w:rsidP="00C04F8F">
      <w:pPr>
        <w:spacing w:after="0" w:line="305" w:lineRule="auto"/>
        <w:ind w:firstLine="567"/>
        <w:jc w:val="both"/>
        <w:rPr>
          <w:rFonts w:ascii="Times New Roman" w:hAnsi="Times New Roman" w:cs="Times New Roman"/>
          <w:sz w:val="26"/>
          <w:szCs w:val="26"/>
        </w:rPr>
      </w:pPr>
    </w:p>
    <w:p w14:paraId="5898E438" w14:textId="77777777" w:rsidR="00754609" w:rsidRPr="00EA15A3" w:rsidRDefault="00754609"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Автоматизація - один із напрямів науково-технічного прогресу, що використовує саморегулюючі </w:t>
      </w:r>
      <w:proofErr w:type="gramStart"/>
      <w:r w:rsidRPr="00EA15A3">
        <w:rPr>
          <w:rFonts w:ascii="Times New Roman" w:hAnsi="Times New Roman" w:cs="Times New Roman"/>
          <w:sz w:val="26"/>
          <w:szCs w:val="26"/>
        </w:rPr>
        <w:t>техн</w:t>
      </w:r>
      <w:proofErr w:type="gramEnd"/>
      <w:r w:rsidRPr="00EA15A3">
        <w:rPr>
          <w:rFonts w:ascii="Times New Roman" w:hAnsi="Times New Roman" w:cs="Times New Roman"/>
          <w:sz w:val="26"/>
          <w:szCs w:val="26"/>
        </w:rPr>
        <w:t>ічні засоби і математичні методи з метою звільнення людини від участі в процесах отримання, перетворення, передачі і використання енергії, матеріалів, виробів або інформації, або істотного зменшення ступеня цієї участі або трудомісткості виконуваних операцій .</w:t>
      </w:r>
    </w:p>
    <w:p w14:paraId="3ABCAB9A" w14:textId="77777777" w:rsidR="00754609" w:rsidRPr="00EA15A3" w:rsidRDefault="00754609"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Автоматизація дозволяє підвищити продуктивність праці, поліпшити якість продукції, оптимізувати процеси управління, відсторонити людину від виробництв, небезпечних для здоров'я. Автоматизація, за винятком найпростіших випадків, вимагає комплексного, системного підходу до вирішення завдання. </w:t>
      </w:r>
      <w:proofErr w:type="gramStart"/>
      <w:r w:rsidRPr="00EA15A3">
        <w:rPr>
          <w:rFonts w:ascii="Times New Roman" w:hAnsi="Times New Roman" w:cs="Times New Roman"/>
          <w:sz w:val="26"/>
          <w:szCs w:val="26"/>
        </w:rPr>
        <w:t>До</w:t>
      </w:r>
      <w:proofErr w:type="gramEnd"/>
      <w:r w:rsidRPr="00EA15A3">
        <w:rPr>
          <w:rFonts w:ascii="Times New Roman" w:hAnsi="Times New Roman" w:cs="Times New Roman"/>
          <w:sz w:val="26"/>
          <w:szCs w:val="26"/>
        </w:rPr>
        <w:t xml:space="preserve"> </w:t>
      </w:r>
      <w:proofErr w:type="gramStart"/>
      <w:r w:rsidRPr="00EA15A3">
        <w:rPr>
          <w:rFonts w:ascii="Times New Roman" w:hAnsi="Times New Roman" w:cs="Times New Roman"/>
          <w:sz w:val="26"/>
          <w:szCs w:val="26"/>
        </w:rPr>
        <w:t>складу</w:t>
      </w:r>
      <w:proofErr w:type="gramEnd"/>
      <w:r w:rsidRPr="00EA15A3">
        <w:rPr>
          <w:rFonts w:ascii="Times New Roman" w:hAnsi="Times New Roman" w:cs="Times New Roman"/>
          <w:sz w:val="26"/>
          <w:szCs w:val="26"/>
        </w:rPr>
        <w:t xml:space="preserve"> систем автоматизації входять датчики (сенсори), пристрої введення, пристрої керування (контролери), виконавчі пристрої, пристрої виведення, комп'ютери.</w:t>
      </w:r>
    </w:p>
    <w:p w14:paraId="2354BE7C" w14:textId="61006E22" w:rsidR="00A96BB2" w:rsidRPr="00EA15A3" w:rsidRDefault="00A96BB2" w:rsidP="00A96BB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 настоящее время на 9 металлургических предприятиях Украины </w:t>
      </w:r>
      <w:proofErr w:type="gramStart"/>
      <w:r w:rsidRPr="00EA15A3">
        <w:rPr>
          <w:rFonts w:ascii="Times New Roman" w:hAnsi="Times New Roman" w:cs="Times New Roman"/>
          <w:sz w:val="26"/>
          <w:szCs w:val="26"/>
        </w:rPr>
        <w:t>функ-ционируют</w:t>
      </w:r>
      <w:proofErr w:type="gramEnd"/>
      <w:r w:rsidRPr="00EA15A3">
        <w:rPr>
          <w:rFonts w:ascii="Times New Roman" w:hAnsi="Times New Roman" w:cs="Times New Roman"/>
          <w:sz w:val="26"/>
          <w:szCs w:val="26"/>
        </w:rPr>
        <w:t xml:space="preserve"> 18 МНЛЗ различного типа с общим количеством ручьев – 62. В целом в Украине имеются все основные типы классических МНЛЗ, позволяющих разливать сляб, блюм, круг и сортовую заготовку. Между тем большая часть стали (не менее двух третей) </w:t>
      </w:r>
      <w:proofErr w:type="gramStart"/>
      <w:r w:rsidRPr="00EA15A3">
        <w:rPr>
          <w:rFonts w:ascii="Times New Roman" w:hAnsi="Times New Roman" w:cs="Times New Roman"/>
          <w:sz w:val="26"/>
          <w:szCs w:val="26"/>
        </w:rPr>
        <w:t>раз-ливается</w:t>
      </w:r>
      <w:proofErr w:type="gramEnd"/>
      <w:r w:rsidRPr="00EA15A3">
        <w:rPr>
          <w:rFonts w:ascii="Times New Roman" w:hAnsi="Times New Roman" w:cs="Times New Roman"/>
          <w:sz w:val="26"/>
          <w:szCs w:val="26"/>
        </w:rPr>
        <w:t xml:space="preserve"> тем не менее на слябовых МНЛЗ. При этом львиная доля МНЛЗ </w:t>
      </w:r>
      <w:proofErr w:type="gramStart"/>
      <w:r w:rsidRPr="00EA15A3">
        <w:rPr>
          <w:rFonts w:ascii="Times New Roman" w:hAnsi="Times New Roman" w:cs="Times New Roman"/>
          <w:sz w:val="26"/>
          <w:szCs w:val="26"/>
        </w:rPr>
        <w:t>экс-плуатируется</w:t>
      </w:r>
      <w:proofErr w:type="gramEnd"/>
      <w:r w:rsidRPr="00EA15A3">
        <w:rPr>
          <w:rFonts w:ascii="Times New Roman" w:hAnsi="Times New Roman" w:cs="Times New Roman"/>
          <w:sz w:val="26"/>
          <w:szCs w:val="26"/>
        </w:rPr>
        <w:t xml:space="preserve"> на металлургических заводах Донбасса.</w:t>
      </w:r>
    </w:p>
    <w:p w14:paraId="7DE89ECE" w14:textId="15E8E98F" w:rsidR="00187332" w:rsidRPr="00EA15A3" w:rsidRDefault="00187332" w:rsidP="00754609">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 данном дипломном проекте разработана математическая модель охлаждения заготовки в ЗВО МНЛЗ при стационарном режиме разливки стали. Разработана </w:t>
      </w:r>
      <w:proofErr w:type="gramStart"/>
      <w:r w:rsidRPr="00EA15A3">
        <w:rPr>
          <w:rFonts w:ascii="Times New Roman" w:hAnsi="Times New Roman" w:cs="Times New Roman"/>
          <w:sz w:val="26"/>
          <w:szCs w:val="26"/>
        </w:rPr>
        <w:t>программа</w:t>
      </w:r>
      <w:proofErr w:type="gramEnd"/>
      <w:r w:rsidRPr="00EA15A3">
        <w:rPr>
          <w:rFonts w:ascii="Times New Roman" w:hAnsi="Times New Roman" w:cs="Times New Roman"/>
          <w:sz w:val="26"/>
          <w:szCs w:val="26"/>
        </w:rPr>
        <w:t xml:space="preserve"> отображающая температурное поле в сердцевине заготовки с использованием различных коэффициентов теплоотдачи</w:t>
      </w:r>
      <w:r w:rsidR="001B275C" w:rsidRPr="00EA15A3">
        <w:rPr>
          <w:rFonts w:ascii="Times New Roman" w:hAnsi="Times New Roman" w:cs="Times New Roman"/>
          <w:sz w:val="26"/>
          <w:szCs w:val="26"/>
        </w:rPr>
        <w:t>. На основе данной модели разработана система автоматизации охлаждения сляба в зоне вторичного охлаждения МНЛЗ.</w:t>
      </w:r>
    </w:p>
    <w:p w14:paraId="4482F07B" w14:textId="77777777" w:rsidR="00604945" w:rsidRPr="00EA15A3" w:rsidRDefault="00604945" w:rsidP="00C04F8F">
      <w:pPr>
        <w:spacing w:line="305" w:lineRule="auto"/>
        <w:ind w:firstLine="567"/>
        <w:jc w:val="both"/>
        <w:rPr>
          <w:rFonts w:ascii="Times New Roman" w:hAnsi="Times New Roman" w:cs="Times New Roman"/>
          <w:b/>
          <w:bCs/>
          <w:sz w:val="26"/>
          <w:szCs w:val="26"/>
        </w:rPr>
      </w:pPr>
    </w:p>
    <w:p w14:paraId="54245449" w14:textId="77777777" w:rsidR="00C04F8F" w:rsidRPr="00EA15A3" w:rsidRDefault="00C04F8F" w:rsidP="00754232">
      <w:pPr>
        <w:spacing w:line="305" w:lineRule="auto"/>
        <w:jc w:val="both"/>
        <w:rPr>
          <w:rFonts w:ascii="Times New Roman" w:hAnsi="Times New Roman" w:cs="Times New Roman"/>
          <w:b/>
          <w:bCs/>
          <w:sz w:val="26"/>
          <w:szCs w:val="26"/>
        </w:rPr>
      </w:pPr>
    </w:p>
    <w:p w14:paraId="0BBD54A5" w14:textId="77777777" w:rsidR="00C04F8F" w:rsidRPr="00EA15A3" w:rsidRDefault="00C04F8F" w:rsidP="00754232">
      <w:pPr>
        <w:spacing w:line="305" w:lineRule="auto"/>
        <w:jc w:val="both"/>
        <w:rPr>
          <w:rFonts w:ascii="Times New Roman" w:hAnsi="Times New Roman" w:cs="Times New Roman"/>
          <w:b/>
          <w:bCs/>
          <w:sz w:val="26"/>
          <w:szCs w:val="26"/>
        </w:rPr>
      </w:pPr>
    </w:p>
    <w:p w14:paraId="32999002" w14:textId="77777777" w:rsidR="00C04F8F" w:rsidRPr="00EA15A3" w:rsidRDefault="00C04F8F" w:rsidP="00754232">
      <w:pPr>
        <w:spacing w:line="305" w:lineRule="auto"/>
        <w:jc w:val="both"/>
        <w:rPr>
          <w:rFonts w:ascii="Times New Roman" w:hAnsi="Times New Roman" w:cs="Times New Roman"/>
          <w:b/>
          <w:bCs/>
          <w:sz w:val="26"/>
          <w:szCs w:val="26"/>
        </w:rPr>
      </w:pPr>
    </w:p>
    <w:p w14:paraId="69338F97" w14:textId="77777777" w:rsidR="00C04F8F" w:rsidRPr="00EA15A3" w:rsidRDefault="00C04F8F" w:rsidP="00754232">
      <w:pPr>
        <w:spacing w:line="305" w:lineRule="auto"/>
        <w:jc w:val="both"/>
        <w:rPr>
          <w:rFonts w:ascii="Times New Roman" w:hAnsi="Times New Roman" w:cs="Times New Roman"/>
          <w:b/>
          <w:bCs/>
          <w:sz w:val="26"/>
          <w:szCs w:val="26"/>
        </w:rPr>
      </w:pPr>
    </w:p>
    <w:p w14:paraId="1B879A0A" w14:textId="77777777" w:rsidR="00C04F8F" w:rsidRPr="00EA15A3" w:rsidRDefault="00C04F8F" w:rsidP="00754232">
      <w:pPr>
        <w:spacing w:line="305" w:lineRule="auto"/>
        <w:jc w:val="both"/>
        <w:rPr>
          <w:rFonts w:ascii="Times New Roman" w:hAnsi="Times New Roman" w:cs="Times New Roman"/>
          <w:b/>
          <w:bCs/>
          <w:sz w:val="26"/>
          <w:szCs w:val="26"/>
        </w:rPr>
      </w:pPr>
    </w:p>
    <w:p w14:paraId="2B5CF031" w14:textId="77777777" w:rsidR="00C04F8F" w:rsidRPr="00EA15A3" w:rsidRDefault="00C04F8F" w:rsidP="00754232">
      <w:pPr>
        <w:spacing w:line="305" w:lineRule="auto"/>
        <w:jc w:val="both"/>
        <w:rPr>
          <w:rFonts w:ascii="Times New Roman" w:hAnsi="Times New Roman" w:cs="Times New Roman"/>
          <w:b/>
          <w:bCs/>
          <w:sz w:val="26"/>
          <w:szCs w:val="26"/>
        </w:rPr>
      </w:pPr>
    </w:p>
    <w:p w14:paraId="24DC1C73" w14:textId="77777777" w:rsidR="00C04F8F" w:rsidRPr="00EA15A3" w:rsidRDefault="00C04F8F" w:rsidP="00754232">
      <w:pPr>
        <w:spacing w:line="305" w:lineRule="auto"/>
        <w:jc w:val="both"/>
        <w:rPr>
          <w:rFonts w:ascii="Times New Roman" w:hAnsi="Times New Roman" w:cs="Times New Roman"/>
          <w:b/>
          <w:bCs/>
          <w:sz w:val="26"/>
          <w:szCs w:val="26"/>
        </w:rPr>
      </w:pPr>
    </w:p>
    <w:p w14:paraId="3DD1488F" w14:textId="77777777" w:rsidR="00C04F8F" w:rsidRPr="00EA15A3" w:rsidRDefault="00C04F8F" w:rsidP="00754232">
      <w:pPr>
        <w:spacing w:line="305" w:lineRule="auto"/>
        <w:jc w:val="both"/>
        <w:rPr>
          <w:rFonts w:ascii="Times New Roman" w:hAnsi="Times New Roman" w:cs="Times New Roman"/>
          <w:b/>
          <w:bCs/>
          <w:sz w:val="26"/>
          <w:szCs w:val="26"/>
        </w:rPr>
      </w:pPr>
    </w:p>
    <w:p w14:paraId="504C2DEF" w14:textId="77777777" w:rsidR="00C04F8F" w:rsidRPr="00EA15A3" w:rsidRDefault="00C04F8F" w:rsidP="00754232">
      <w:pPr>
        <w:spacing w:line="305" w:lineRule="auto"/>
        <w:jc w:val="both"/>
        <w:rPr>
          <w:rFonts w:ascii="Times New Roman" w:hAnsi="Times New Roman" w:cs="Times New Roman"/>
          <w:b/>
          <w:bCs/>
          <w:sz w:val="26"/>
          <w:szCs w:val="26"/>
        </w:rPr>
      </w:pPr>
    </w:p>
    <w:p w14:paraId="124ED477" w14:textId="77777777" w:rsidR="00C04F8F" w:rsidRPr="00EA15A3" w:rsidRDefault="00C04F8F" w:rsidP="00754232">
      <w:pPr>
        <w:spacing w:line="305" w:lineRule="auto"/>
        <w:jc w:val="both"/>
        <w:rPr>
          <w:rFonts w:ascii="Times New Roman" w:hAnsi="Times New Roman" w:cs="Times New Roman"/>
          <w:b/>
          <w:bCs/>
          <w:sz w:val="26"/>
          <w:szCs w:val="26"/>
        </w:rPr>
      </w:pPr>
    </w:p>
    <w:p w14:paraId="3E10F3D2" w14:textId="77777777" w:rsidR="00C04F8F" w:rsidRPr="00EA15A3" w:rsidRDefault="00C04F8F" w:rsidP="00754232">
      <w:pPr>
        <w:spacing w:line="305" w:lineRule="auto"/>
        <w:jc w:val="both"/>
        <w:rPr>
          <w:rFonts w:ascii="Times New Roman" w:hAnsi="Times New Roman" w:cs="Times New Roman"/>
          <w:b/>
          <w:bCs/>
          <w:sz w:val="26"/>
          <w:szCs w:val="26"/>
        </w:rPr>
      </w:pPr>
    </w:p>
    <w:p w14:paraId="186F6B49" w14:textId="77777777" w:rsidR="00C04F8F" w:rsidRPr="00EA15A3" w:rsidRDefault="00C04F8F" w:rsidP="00754232">
      <w:pPr>
        <w:spacing w:line="305" w:lineRule="auto"/>
        <w:jc w:val="both"/>
        <w:rPr>
          <w:rFonts w:ascii="Times New Roman" w:hAnsi="Times New Roman" w:cs="Times New Roman"/>
          <w:b/>
          <w:bCs/>
          <w:sz w:val="26"/>
          <w:szCs w:val="26"/>
        </w:rPr>
      </w:pPr>
    </w:p>
    <w:p w14:paraId="3E15E40C" w14:textId="77777777" w:rsidR="00C04F8F" w:rsidRPr="00EA15A3" w:rsidRDefault="00C04F8F" w:rsidP="00754232">
      <w:pPr>
        <w:spacing w:line="305" w:lineRule="auto"/>
        <w:jc w:val="both"/>
        <w:rPr>
          <w:rFonts w:ascii="Times New Roman" w:hAnsi="Times New Roman" w:cs="Times New Roman"/>
          <w:b/>
          <w:bCs/>
          <w:sz w:val="26"/>
          <w:szCs w:val="26"/>
        </w:rPr>
      </w:pPr>
    </w:p>
    <w:p w14:paraId="1FB45208" w14:textId="77777777" w:rsidR="00C04F8F" w:rsidRPr="00EA15A3" w:rsidRDefault="00C04F8F" w:rsidP="00754232">
      <w:pPr>
        <w:spacing w:line="305" w:lineRule="auto"/>
        <w:jc w:val="both"/>
        <w:rPr>
          <w:rFonts w:ascii="Times New Roman" w:hAnsi="Times New Roman" w:cs="Times New Roman"/>
          <w:b/>
          <w:bCs/>
          <w:sz w:val="26"/>
          <w:szCs w:val="26"/>
        </w:rPr>
      </w:pPr>
    </w:p>
    <w:p w14:paraId="334AA730" w14:textId="77777777" w:rsidR="00C04F8F" w:rsidRPr="00EA15A3" w:rsidRDefault="00C04F8F" w:rsidP="00754232">
      <w:pPr>
        <w:spacing w:line="305" w:lineRule="auto"/>
        <w:jc w:val="both"/>
        <w:rPr>
          <w:rFonts w:ascii="Times New Roman" w:hAnsi="Times New Roman" w:cs="Times New Roman"/>
          <w:b/>
          <w:bCs/>
          <w:sz w:val="26"/>
          <w:szCs w:val="26"/>
        </w:rPr>
      </w:pPr>
    </w:p>
    <w:p w14:paraId="5B6A9A6F" w14:textId="77777777" w:rsidR="00C04F8F" w:rsidRPr="00EA15A3" w:rsidRDefault="00C04F8F" w:rsidP="00754232">
      <w:pPr>
        <w:spacing w:line="305" w:lineRule="auto"/>
        <w:jc w:val="both"/>
        <w:rPr>
          <w:rFonts w:ascii="Times New Roman" w:hAnsi="Times New Roman" w:cs="Times New Roman"/>
          <w:b/>
          <w:bCs/>
          <w:sz w:val="26"/>
          <w:szCs w:val="26"/>
        </w:rPr>
      </w:pPr>
    </w:p>
    <w:p w14:paraId="5D3C80EC" w14:textId="59A130B9" w:rsidR="00986372" w:rsidRPr="00EA15A3" w:rsidRDefault="002C3105" w:rsidP="00F15102">
      <w:pPr>
        <w:pStyle w:val="1"/>
        <w:ind w:firstLine="567"/>
        <w:rPr>
          <w:rFonts w:ascii="Times New Roman" w:hAnsi="Times New Roman" w:cs="Times New Roman"/>
          <w:color w:val="auto"/>
          <w:sz w:val="26"/>
          <w:szCs w:val="26"/>
        </w:rPr>
      </w:pPr>
      <w:bookmarkStart w:id="5" w:name="_Toc24362399"/>
      <w:r w:rsidRPr="00EA15A3">
        <w:rPr>
          <w:rFonts w:ascii="Times New Roman" w:hAnsi="Times New Roman" w:cs="Times New Roman"/>
          <w:color w:val="auto"/>
          <w:sz w:val="26"/>
          <w:szCs w:val="26"/>
        </w:rPr>
        <w:t xml:space="preserve">1 </w:t>
      </w:r>
      <w:r w:rsidR="00C04F8F" w:rsidRPr="00EA15A3">
        <w:rPr>
          <w:rFonts w:ascii="Times New Roman" w:hAnsi="Times New Roman" w:cs="Times New Roman"/>
          <w:color w:val="auto"/>
          <w:sz w:val="26"/>
          <w:szCs w:val="26"/>
        </w:rPr>
        <w:t>АВТОМАТИЗАЦІЯ ПРОЦЕСУ ВТОРИННОГО ОХОЛОДЖЕННЯ БЕЗПЕРЕРВНОЇ ЗАГОТІВКИ В МБРЗ</w:t>
      </w:r>
      <w:bookmarkEnd w:id="5"/>
    </w:p>
    <w:p w14:paraId="460626BE" w14:textId="77777777" w:rsidR="00F15102" w:rsidRPr="00EA15A3" w:rsidRDefault="00F15102" w:rsidP="00754232">
      <w:pPr>
        <w:spacing w:line="305" w:lineRule="auto"/>
        <w:ind w:firstLine="567"/>
        <w:jc w:val="both"/>
        <w:rPr>
          <w:rFonts w:ascii="Times New Roman" w:hAnsi="Times New Roman"/>
          <w:sz w:val="26"/>
          <w:szCs w:val="26"/>
        </w:rPr>
      </w:pPr>
    </w:p>
    <w:p w14:paraId="752ABB2B" w14:textId="4E37996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МНЛЗ — машина непрерывного литья заготовок (или УНРС — установка непрерывной разливки стали)</w:t>
      </w:r>
      <w:proofErr w:type="gramStart"/>
      <w:r w:rsidRPr="00EA15A3">
        <w:rPr>
          <w:rFonts w:ascii="Times New Roman" w:hAnsi="Times New Roman"/>
          <w:sz w:val="26"/>
          <w:szCs w:val="26"/>
        </w:rPr>
        <w:t>.</w:t>
      </w:r>
      <w:bookmarkStart w:id="6" w:name="_Hlk3986074"/>
      <w:r w:rsidRPr="00EA15A3">
        <w:rPr>
          <w:rFonts w:ascii="Times New Roman" w:hAnsi="Times New Roman"/>
          <w:sz w:val="26"/>
          <w:szCs w:val="26"/>
        </w:rPr>
        <w:t>В</w:t>
      </w:r>
      <w:proofErr w:type="gramEnd"/>
      <w:r w:rsidRPr="00EA15A3">
        <w:rPr>
          <w:rFonts w:ascii="Times New Roman" w:hAnsi="Times New Roman"/>
          <w:sz w:val="26"/>
          <w:szCs w:val="26"/>
        </w:rPr>
        <w:t xml:space="preserve"> настоящее время около 60 % отливаемых непрерывным литьем заготовок разливается на слябовых МНЛЗ</w:t>
      </w:r>
      <w:bookmarkEnd w:id="6"/>
      <w:r w:rsidRPr="00EA15A3">
        <w:rPr>
          <w:rFonts w:ascii="Times New Roman" w:hAnsi="Times New Roman"/>
          <w:sz w:val="26"/>
          <w:szCs w:val="26"/>
        </w:rPr>
        <w:t>. Все промышленные МНЛЗ классифицируются по следующим признакам. По типу отпиваемой заготовки они подразделяются на:</w:t>
      </w:r>
    </w:p>
    <w:p w14:paraId="035B4DDF"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-слябовые;</w:t>
      </w:r>
    </w:p>
    <w:p w14:paraId="60C71131"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-блюмовые;</w:t>
      </w:r>
    </w:p>
    <w:p w14:paraId="4FEB72F2"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-сортовые.</w:t>
      </w:r>
    </w:p>
    <w:p w14:paraId="16A5883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На слябовых машинах отливаются заготовки, имеющие в поперечном сечении форму прямоугольника с отношением большей стороны (ширины) к меньшей стороне (толщине) больше двух. Эти заготовки предназначены для производства из них листового металлопроката. На блюмовых и сортовых МНЛЗ отливаются заготовки, которые в своём поперечном сечении представляют собой круг, квадрат или прямоугольник с отношением ширины к толщине меньше двух. При размере стороны заготовки более 200 мм они называются блюмовыми, а при меньшем размере - сортовыми. Из таких заготовок производится сортовой прокат: уголок, швеллер, круг, квадрат и другие виды.</w:t>
      </w:r>
    </w:p>
    <w:p w14:paraId="67670802"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 По количеству ручьёв МНЛЗ бывают одно- и многоручьевыми. Количеству ручьёв машины строго соответствует количество использующихся кристаллизаторов. Чем в большее количество кристаллизаторов разливается сталь из сталеразливочного и промежуточного ковшей, тем выше производительность МНЛЗ, но сложнее и дороже оборудование. Слябовые машины чаще всего бывают </w:t>
      </w:r>
      <w:r w:rsidRPr="00EA15A3">
        <w:rPr>
          <w:rFonts w:ascii="Times New Roman" w:hAnsi="Times New Roman"/>
          <w:sz w:val="26"/>
          <w:szCs w:val="26"/>
        </w:rPr>
        <w:lastRenderedPageBreak/>
        <w:t>двух...четырёх ручьевыми, блюмовые - четырёх-ручьевыми, а сортовые имеют от четырёх до восьми ручьёв.</w:t>
      </w:r>
    </w:p>
    <w:p w14:paraId="76AB1BC0"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Одним из основных классификационных признаков МНЛЗ является расположение их технологической оси. По этому признаку все машины делятся на следующие типы:</w:t>
      </w:r>
    </w:p>
    <w:p w14:paraId="1D548B97"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-вертикальные;</w:t>
      </w:r>
    </w:p>
    <w:p w14:paraId="4F7BD6A1"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-вертикальные с изгибом;</w:t>
      </w:r>
    </w:p>
    <w:p w14:paraId="5CE5AFDC"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-радиальные;</w:t>
      </w:r>
    </w:p>
    <w:p w14:paraId="72986ECC"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-радиальные с вертикальным кристаллизатором;</w:t>
      </w:r>
    </w:p>
    <w:p w14:paraId="5CDF8D2E"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-криволинейные;</w:t>
      </w:r>
    </w:p>
    <w:p w14:paraId="07380E5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-криволинейные с вертикальным кристаллизатором;</w:t>
      </w:r>
    </w:p>
    <w:p w14:paraId="0C8A8695" w14:textId="77777777"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t>-горизонтальные.</w:t>
      </w:r>
    </w:p>
    <w:p w14:paraId="3959C258"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 </w:t>
      </w:r>
    </w:p>
    <w:p w14:paraId="438176FF" w14:textId="5015B3C6" w:rsidR="00986372" w:rsidRPr="00EA15A3" w:rsidRDefault="00986372" w:rsidP="00754609">
      <w:pPr>
        <w:shd w:val="clear" w:color="auto" w:fill="FFFFFF"/>
        <w:spacing w:after="0" w:line="305" w:lineRule="auto"/>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29EB4F0D" wp14:editId="4344729A">
            <wp:extent cx="4762500" cy="6048375"/>
            <wp:effectExtent l="0" t="0" r="0" b="9525"/>
            <wp:docPr id="2" name="Рисунок 2" descr="https://markmet.ru/files/%D1%81%D1%85%D0%B5%D0%BC%D1%8B%20%D0%9C%D0%9D%D0%9B%D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rkmet.ru/files/%D1%81%D1%85%D0%B5%D0%BC%D1%8B%20%D0%9C%D0%9D%D0%9B%D0%9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6048375"/>
                    </a:xfrm>
                    <a:prstGeom prst="rect">
                      <a:avLst/>
                    </a:prstGeom>
                    <a:noFill/>
                    <a:ln>
                      <a:noFill/>
                    </a:ln>
                  </pic:spPr>
                </pic:pic>
              </a:graphicData>
            </a:graphic>
          </wp:inline>
        </w:drawing>
      </w:r>
    </w:p>
    <w:p w14:paraId="58BEE3FC" w14:textId="77777777" w:rsidR="00986372" w:rsidRPr="00EA15A3" w:rsidRDefault="00986372" w:rsidP="00754609">
      <w:pPr>
        <w:shd w:val="clear" w:color="auto" w:fill="FFFFFF"/>
        <w:spacing w:after="0" w:line="305" w:lineRule="auto"/>
        <w:jc w:val="center"/>
        <w:rPr>
          <w:rFonts w:ascii="Times New Roman" w:hAnsi="Times New Roman"/>
          <w:sz w:val="26"/>
          <w:szCs w:val="26"/>
        </w:rPr>
      </w:pPr>
      <w:r w:rsidRPr="00EA15A3">
        <w:rPr>
          <w:rFonts w:ascii="Times New Roman" w:hAnsi="Times New Roman"/>
          <w:bCs/>
          <w:sz w:val="26"/>
          <w:szCs w:val="26"/>
        </w:rPr>
        <w:t>Рис. 1 - Схемы технологических осей различных МНЛЗ:</w:t>
      </w:r>
    </w:p>
    <w:p w14:paraId="2E3D221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а - вертикальная;</w:t>
      </w:r>
    </w:p>
    <w:p w14:paraId="7A51F3F8"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б - вертикальная с изгибом;</w:t>
      </w:r>
    </w:p>
    <w:p w14:paraId="3509579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в - радиальная с вертикальным кристаллизатором;</w:t>
      </w:r>
    </w:p>
    <w:p w14:paraId="42724EA4"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г - горизонтальная;</w:t>
      </w:r>
    </w:p>
    <w:p w14:paraId="363FBD0D"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д - криволинейная с вертикальным кристаллизатором;</w:t>
      </w:r>
    </w:p>
    <w:p w14:paraId="46445C89"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е - радиальная;</w:t>
      </w:r>
    </w:p>
    <w:p w14:paraId="479ED22E"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bCs/>
          <w:sz w:val="26"/>
          <w:szCs w:val="26"/>
        </w:rPr>
        <w:t>ж – криволинейная</w:t>
      </w:r>
    </w:p>
    <w:p w14:paraId="32F20375"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 </w:t>
      </w:r>
    </w:p>
    <w:p w14:paraId="097B63B1" w14:textId="77777777" w:rsidR="00986372" w:rsidRPr="00EA15A3" w:rsidRDefault="00986372" w:rsidP="00754609">
      <w:pPr>
        <w:shd w:val="clear" w:color="auto" w:fill="FFFFFF"/>
        <w:spacing w:after="0" w:line="305" w:lineRule="auto"/>
        <w:jc w:val="both"/>
        <w:rPr>
          <w:rFonts w:ascii="Times New Roman" w:hAnsi="Times New Roman"/>
          <w:sz w:val="26"/>
          <w:szCs w:val="26"/>
        </w:rPr>
      </w:pPr>
      <w:r w:rsidRPr="00EA15A3">
        <w:rPr>
          <w:rFonts w:ascii="Times New Roman" w:hAnsi="Times New Roman"/>
          <w:sz w:val="26"/>
          <w:szCs w:val="26"/>
        </w:rPr>
        <w:t>Схема технологических осей различных типов МНЛЗ приведена на рис. 1.</w:t>
      </w:r>
    </w:p>
    <w:p w14:paraId="5DAC3C04" w14:textId="77777777" w:rsidR="00986372" w:rsidRPr="00EA15A3" w:rsidRDefault="00986372" w:rsidP="00754609">
      <w:pPr>
        <w:shd w:val="clear" w:color="auto" w:fill="FFFFFF"/>
        <w:spacing w:after="0" w:line="305" w:lineRule="auto"/>
        <w:jc w:val="both"/>
        <w:rPr>
          <w:rFonts w:ascii="Times New Roman" w:hAnsi="Times New Roman"/>
          <w:sz w:val="26"/>
          <w:szCs w:val="26"/>
        </w:rPr>
      </w:pPr>
    </w:p>
    <w:p w14:paraId="33874091" w14:textId="40FA6DAD" w:rsidR="00986372" w:rsidRPr="00EA15A3" w:rsidRDefault="00986372" w:rsidP="00754609">
      <w:pPr>
        <w:shd w:val="clear" w:color="auto" w:fill="FFFFFF"/>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 xml:space="preserve">На позиции "а" этого рисунка показана схема технологической оси вертикальной МНЛЗ. Такие машины применялись на первом этапе промышленного освоения непрерывной разливки </w:t>
      </w:r>
      <w:r w:rsidR="00053AEE" w:rsidRPr="00EA15A3">
        <w:rPr>
          <w:rFonts w:ascii="Times New Roman" w:hAnsi="Times New Roman"/>
          <w:sz w:val="26"/>
          <w:szCs w:val="26"/>
        </w:rPr>
        <w:t>стали.</w:t>
      </w:r>
      <w:r w:rsidRPr="00EA15A3">
        <w:rPr>
          <w:rFonts w:ascii="Times New Roman" w:hAnsi="Times New Roman"/>
          <w:sz w:val="26"/>
          <w:szCs w:val="26"/>
        </w:rPr>
        <w:t xml:space="preserve"> На них можно разливать сталь любого сортамента, включая высококачественный, средне- и высоколегированный металл. При разливке на вертикальных машинах имеются благоприятные условия для получения </w:t>
      </w:r>
      <w:r w:rsidR="00053AEE" w:rsidRPr="00EA15A3">
        <w:rPr>
          <w:rFonts w:ascii="Times New Roman" w:hAnsi="Times New Roman"/>
          <w:sz w:val="26"/>
          <w:szCs w:val="26"/>
        </w:rPr>
        <w:t>непрерывно литой</w:t>
      </w:r>
      <w:r w:rsidRPr="00EA15A3">
        <w:rPr>
          <w:rFonts w:ascii="Times New Roman" w:hAnsi="Times New Roman"/>
          <w:sz w:val="26"/>
          <w:szCs w:val="26"/>
        </w:rPr>
        <w:t xml:space="preserve"> заготовки высокого качества; с симметричным кристаллическим строением, низким содержанием неметаллических включений и растворённых газов, отсутствием дефектов макроструктуры и на поверхности. Конструкции прямолинейного кристаллизатора и зоны вторичного охлаждения являются достаточно простыми и недорогими. Всё это связано с вертикальным расположением отливаемой заготовки, не подвергаемой деформации для разгибания. Однако вертикальные МНЛЗ имеют очень большую высоту - до 40 м и более. Поднимать сталеразливочный ковш с металлом на такую высоту очень неудобно. Поэтому такие машины обычно имеют разливочную площадку всего на несколько метров выше уровня пола цеха, а основная их часть располагается в глубоком бетонированном колодце. Расходы на строительство этих машин очень высокие. Они должны иметь сложное оборудование для выдачи отлитых заготовок из колодцев. Серьёзные трудности создаются в случае аварийных прорывов затвердевшей корки слитка, очень сложно производить обслуживание оборудования, расположенного на разных уровнях. Производительность вертикальных МНЛЗ относительно невысокая из-за небольшой скорости вытягивания заготовки из кристаллизатора. Это объясняется тем, что при увеличении скорости вытягивания слитка прямо пропорционально возрастает длина лунки жидкого металла в отливаемой заготовке. При этом необходимо увеличивать длину зоны вторичного охлаждения машины, из которой заготовка должна выходить полностью затвердевшей. Это ведёт к получению ещё большей высоты машины и её удорожанию.</w:t>
      </w:r>
      <w:r w:rsidR="00053AEE" w:rsidRPr="00EA15A3">
        <w:rPr>
          <w:rFonts w:ascii="Times New Roman" w:hAnsi="Times New Roman"/>
          <w:sz w:val="26"/>
          <w:szCs w:val="26"/>
        </w:rPr>
        <w:t xml:space="preserve"> [1]</w:t>
      </w:r>
    </w:p>
    <w:p w14:paraId="66C4CFB8"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Технология непрерывной разливки стали интенсивно разрабатывалась в течение последних лет в нашей стране и за рубежом.</w:t>
      </w:r>
    </w:p>
    <w:p w14:paraId="2761A5E7"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Этот способ состоит в том, что жидкий металл непрерывно заливается в верхнюю часть водоохлаждаемой формы — кристаллизатор, постепенно затвердевает и охлаждается, проходя вдоль всей технологической оси.</w:t>
      </w:r>
    </w:p>
    <w:p w14:paraId="68266383"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Основными узлами машин непрерывного литья заготовок являются охлаждаемый кристаллизатор или формообразователь, зона вторичного охлаждения слитка (ЗВО), поддерживающая система, тянущее устройство и механизмы для разделения и транспортировки слитков.</w:t>
      </w:r>
    </w:p>
    <w:p w14:paraId="23C47534"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Принцип работы МНЛЗ рассмотрим на примере криволинейной машины, конструктивная схема которой показана на рис. 1. Жидкая сталь из разливочного </w:t>
      </w:r>
      <w:r w:rsidRPr="00EA15A3">
        <w:rPr>
          <w:rFonts w:ascii="Times New Roman" w:hAnsi="Times New Roman"/>
          <w:sz w:val="26"/>
          <w:szCs w:val="26"/>
        </w:rPr>
        <w:lastRenderedPageBreak/>
        <w:t>ковша поступает в промежуточный ковш (</w:t>
      </w:r>
      <w:r w:rsidRPr="00EA15A3">
        <w:rPr>
          <w:rFonts w:ascii="Times New Roman" w:hAnsi="Times New Roman"/>
          <w:iCs/>
          <w:spacing w:val="30"/>
          <w:sz w:val="26"/>
          <w:szCs w:val="26"/>
        </w:rPr>
        <w:t>1</w:t>
      </w:r>
      <w:r w:rsidRPr="00EA15A3">
        <w:rPr>
          <w:rFonts w:ascii="Times New Roman" w:hAnsi="Times New Roman"/>
          <w:sz w:val="26"/>
          <w:szCs w:val="26"/>
        </w:rPr>
        <w:t>), который предназначен для снижения и стабилизации ферростатического давления и динамического напора струи, отделения шлака и стабилизации температуры перед кристаллизатором. Промежуточный ковш также распределяет металл в кристаллизаторы в зависимости от количества ручьев. Далее сталь попадает в водоохлаждаемый кристаллизатор (2), где происходит начальное формирование непрерывного слитка. Перед началом разливки в кристаллизатор вводят так называемую затравку, которая является дном кристаллизатора на начальной стадии разливки.</w:t>
      </w:r>
    </w:p>
    <w:p w14:paraId="42D112D9"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Сформировавшийся в кристаллизаторе слиток с затвердевшей оболочкой попадает в; зону вторичного охлаждения - (5), где проводится его дальнейшее охлаждение с помощью водяных форсунок (</w:t>
      </w:r>
      <w:r w:rsidRPr="00EA15A3">
        <w:rPr>
          <w:rFonts w:ascii="Times New Roman" w:hAnsi="Times New Roman"/>
          <w:iCs/>
          <w:spacing w:val="30"/>
          <w:sz w:val="26"/>
          <w:szCs w:val="26"/>
        </w:rPr>
        <w:t>4)</w:t>
      </w:r>
      <w:r w:rsidRPr="00EA15A3">
        <w:rPr>
          <w:rFonts w:ascii="Times New Roman" w:hAnsi="Times New Roman"/>
          <w:sz w:val="26"/>
          <w:szCs w:val="26"/>
        </w:rPr>
        <w:t xml:space="preserve"> или другими способами. Для предохранения слитка от увеличения объема зона вторичного охлаждения оборудуется специальной поддерживающей системой (5) в виде роликов, брусьев и др. Затем слиток проходит через тянущую клеть (б) и попадает в зону резки (</w:t>
      </w:r>
      <w:r w:rsidRPr="00EA15A3">
        <w:rPr>
          <w:rFonts w:ascii="Times New Roman" w:hAnsi="Times New Roman"/>
          <w:iCs/>
          <w:spacing w:val="30"/>
          <w:sz w:val="26"/>
          <w:szCs w:val="26"/>
        </w:rPr>
        <w:t>7).</w:t>
      </w:r>
    </w:p>
    <w:p w14:paraId="69CCE931"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Принципиальные схемы непрерывной разливки отличаются положением продольной технологической оси кристаллизующегося слитка, однако основы технологии разливки являются общими для всех типов машин.</w:t>
      </w:r>
    </w:p>
    <w:p w14:paraId="751AFF3F" w14:textId="77777777" w:rsidR="00986372" w:rsidRPr="00EA15A3" w:rsidRDefault="00986372" w:rsidP="00754609">
      <w:pPr>
        <w:spacing w:after="0" w:line="305" w:lineRule="auto"/>
        <w:ind w:left="720"/>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33ED565D" wp14:editId="0F6119E0">
            <wp:extent cx="5686425" cy="425386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4253865"/>
                    </a:xfrm>
                    <a:prstGeom prst="rect">
                      <a:avLst/>
                    </a:prstGeom>
                    <a:noFill/>
                    <a:ln>
                      <a:noFill/>
                    </a:ln>
                  </pic:spPr>
                </pic:pic>
              </a:graphicData>
            </a:graphic>
          </wp:inline>
        </w:drawing>
      </w:r>
    </w:p>
    <w:p w14:paraId="27BF1D28" w14:textId="77777777" w:rsidR="00986372" w:rsidRPr="00EA15A3" w:rsidRDefault="00986372" w:rsidP="00754609">
      <w:pPr>
        <w:spacing w:after="0" w:line="305" w:lineRule="auto"/>
        <w:ind w:left="720"/>
        <w:jc w:val="center"/>
        <w:rPr>
          <w:rFonts w:ascii="Times New Roman" w:hAnsi="Times New Roman"/>
          <w:sz w:val="26"/>
          <w:szCs w:val="26"/>
        </w:rPr>
      </w:pPr>
      <w:r w:rsidRPr="00EA15A3">
        <w:rPr>
          <w:rFonts w:ascii="Times New Roman" w:hAnsi="Times New Roman"/>
          <w:sz w:val="26"/>
          <w:szCs w:val="26"/>
        </w:rPr>
        <w:t>Рис.2 Схема криволинейной МНЛЗ</w:t>
      </w:r>
    </w:p>
    <w:p w14:paraId="69CE5860" w14:textId="77777777" w:rsidR="00986372" w:rsidRPr="00EA15A3" w:rsidRDefault="00986372" w:rsidP="00754609">
      <w:pPr>
        <w:spacing w:after="0" w:line="305" w:lineRule="auto"/>
        <w:ind w:left="720"/>
        <w:jc w:val="both"/>
        <w:rPr>
          <w:rFonts w:ascii="Times New Roman" w:hAnsi="Times New Roman"/>
          <w:sz w:val="26"/>
          <w:szCs w:val="26"/>
        </w:rPr>
      </w:pPr>
    </w:p>
    <w:p w14:paraId="2C215AB4"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 xml:space="preserve">Жидкая сталь поступает в разливочное отделение при </w:t>
      </w:r>
      <w:r w:rsidRPr="00EA15A3">
        <w:rPr>
          <w:rFonts w:ascii="Times New Roman" w:hAnsi="Times New Roman"/>
          <w:i/>
          <w:iCs/>
          <w:spacing w:val="30"/>
          <w:sz w:val="26"/>
          <w:szCs w:val="26"/>
        </w:rPr>
        <w:t>г</w:t>
      </w:r>
      <w:r w:rsidRPr="00EA15A3">
        <w:rPr>
          <w:rFonts w:ascii="Times New Roman" w:hAnsi="Times New Roman"/>
          <w:sz w:val="26"/>
          <w:szCs w:val="26"/>
        </w:rPr>
        <w:t xml:space="preserve"> — 1560- 1580°С. Из сталеразливочного металл подается в промежуточный ковш, предварительно нагретый до 1100°С.</w:t>
      </w:r>
    </w:p>
    <w:p w14:paraId="16A18096" w14:textId="48286BC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Если принять температуру кристаллизации </w:t>
      </w:r>
      <w:r w:rsidR="00754609" w:rsidRPr="00EA15A3">
        <w:rPr>
          <w:rFonts w:ascii="Times New Roman" w:hAnsi="Times New Roman"/>
          <w:sz w:val="26"/>
          <w:szCs w:val="26"/>
        </w:rPr>
        <w:t>t</w:t>
      </w:r>
      <w:r w:rsidRPr="00EA15A3">
        <w:rPr>
          <w:rFonts w:ascii="Times New Roman" w:hAnsi="Times New Roman"/>
          <w:sz w:val="26"/>
          <w:szCs w:val="26"/>
          <w:vertAlign w:val="subscript"/>
        </w:rPr>
        <w:t>кр</w:t>
      </w:r>
      <w:r w:rsidRPr="00EA15A3">
        <w:rPr>
          <w:rFonts w:ascii="Times New Roman" w:hAnsi="Times New Roman"/>
          <w:sz w:val="26"/>
          <w:szCs w:val="26"/>
        </w:rPr>
        <w:t xml:space="preserve"> для большинства сталей ~1500°С, то в промежуточный ковш сталь должна поступать с небольшим перегревом. Обычно температура стали в промковше поддерживается на уровне 1540 — 1560°С, что обеспечивает удовлетворительное качество поверхности слитков и стабильность процесса разливки. Однако с повышением температуры металла более 1570°С возрастает пораженность слитков наружными продольными и поперечными трещинами.</w:t>
      </w:r>
    </w:p>
    <w:p w14:paraId="4CCEC220" w14:textId="522C47C9"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Для обеспечения стабильности процесса разливки температура металла в кристаллизаторе должна быть на 15—20°С выше температуры затвердевания, однако по условиям качества слитка </w:t>
      </w:r>
      <w:r w:rsidR="00754609" w:rsidRPr="00EA15A3">
        <w:rPr>
          <w:rFonts w:ascii="Times New Roman" w:hAnsi="Times New Roman"/>
          <w:sz w:val="26"/>
          <w:szCs w:val="26"/>
        </w:rPr>
        <w:t>перегрев должен</w:t>
      </w:r>
      <w:r w:rsidRPr="00EA15A3">
        <w:rPr>
          <w:rFonts w:ascii="Times New Roman" w:hAnsi="Times New Roman"/>
          <w:sz w:val="26"/>
          <w:szCs w:val="26"/>
        </w:rPr>
        <w:t xml:space="preserve"> быть не более 30°С.</w:t>
      </w:r>
    </w:p>
    <w:p w14:paraId="32FA11FA"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В кристаллизаторе за счет интенсивного охлаждения по периметру слитка затвердевают поверхностные слои металла, образуя твердую корочку или оболочку слитка. Внутри слитка по центральной оси сохраняется жидкая фаза. Стальная заготовка формируется в соответствии с формой и размерами кристаллизатора. Застывшая в кристаллизаторе сталь сцепляется с затравкой, а образующийся слиток вытягивается вниз с помощью тянущих клетей.</w:t>
      </w:r>
    </w:p>
    <w:p w14:paraId="3E90812E"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Для предотвращения прилипания жидкой стали к стенке кристаллизатора предусмотрен механизм качания. Кристаллизатор совершает возвратно-поступательное движение с заданной частотой качания, а в зазор между стенкой кристаллизатора и поверхностью слитка подается специальная смазка.</w:t>
      </w:r>
    </w:p>
    <w:p w14:paraId="48B8A7FD" w14:textId="308AA88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Толщина затвердевшей корочки на выходе из кристаллизатора должна </w:t>
      </w:r>
      <w:r w:rsidR="00754609" w:rsidRPr="00EA15A3">
        <w:rPr>
          <w:rFonts w:ascii="Times New Roman" w:hAnsi="Times New Roman"/>
          <w:sz w:val="26"/>
          <w:szCs w:val="26"/>
        </w:rPr>
        <w:t>быть&gt;</w:t>
      </w:r>
      <w:r w:rsidRPr="00EA15A3">
        <w:rPr>
          <w:rFonts w:ascii="Times New Roman" w:hAnsi="Times New Roman"/>
          <w:sz w:val="26"/>
          <w:szCs w:val="26"/>
        </w:rPr>
        <w:t xml:space="preserve"> (25</w:t>
      </w:r>
      <w:r w:rsidR="00754609" w:rsidRPr="00EA15A3">
        <w:rPr>
          <w:rFonts w:ascii="Times New Roman" w:hAnsi="Times New Roman"/>
          <w:sz w:val="26"/>
          <w:szCs w:val="26"/>
        </w:rPr>
        <w:t>- 30</w:t>
      </w:r>
      <w:r w:rsidRPr="00EA15A3">
        <w:rPr>
          <w:rFonts w:ascii="Times New Roman" w:hAnsi="Times New Roman"/>
          <w:sz w:val="26"/>
          <w:szCs w:val="26"/>
        </w:rPr>
        <w:t>) мм, чтобы обеспечить достаточную механическую прочность вытягиваемой заготовки и исключить возможность прорыва жидкого металла. По некоторым зарубежным данным толщина корочки должна быть &gt; (15</w:t>
      </w:r>
      <w:r w:rsidR="00754609" w:rsidRPr="00EA15A3">
        <w:rPr>
          <w:rFonts w:ascii="Times New Roman" w:hAnsi="Times New Roman"/>
          <w:sz w:val="26"/>
          <w:szCs w:val="26"/>
        </w:rPr>
        <w:t xml:space="preserve">- </w:t>
      </w:r>
      <w:r w:rsidRPr="00EA15A3">
        <w:rPr>
          <w:rFonts w:ascii="Times New Roman" w:hAnsi="Times New Roman"/>
          <w:sz w:val="26"/>
          <w:szCs w:val="26"/>
        </w:rPr>
        <w:t>25) мм в зависимости от размеров заготовки.</w:t>
      </w:r>
    </w:p>
    <w:p w14:paraId="6F116C6D" w14:textId="1B69E900"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Температура поверхности слитка на выходе из кристаллизатора составляет &lt;(1100 — 1200)°</w:t>
      </w:r>
      <w:proofErr w:type="gramStart"/>
      <w:r w:rsidRPr="00EA15A3">
        <w:rPr>
          <w:rFonts w:ascii="Times New Roman" w:hAnsi="Times New Roman"/>
          <w:sz w:val="26"/>
          <w:szCs w:val="26"/>
        </w:rPr>
        <w:t>С</w:t>
      </w:r>
      <w:proofErr w:type="gramEnd"/>
      <w:r w:rsidRPr="00EA15A3">
        <w:rPr>
          <w:rFonts w:ascii="Times New Roman" w:hAnsi="Times New Roman"/>
          <w:sz w:val="26"/>
          <w:szCs w:val="26"/>
        </w:rPr>
        <w:t xml:space="preserve"> </w:t>
      </w:r>
      <w:proofErr w:type="gramStart"/>
      <w:r w:rsidRPr="00EA15A3">
        <w:rPr>
          <w:rFonts w:ascii="Times New Roman" w:hAnsi="Times New Roman"/>
          <w:sz w:val="26"/>
          <w:szCs w:val="26"/>
        </w:rPr>
        <w:t>при</w:t>
      </w:r>
      <w:proofErr w:type="gramEnd"/>
      <w:r w:rsidRPr="00EA15A3">
        <w:rPr>
          <w:rFonts w:ascii="Times New Roman" w:hAnsi="Times New Roman"/>
          <w:sz w:val="26"/>
          <w:szCs w:val="26"/>
        </w:rPr>
        <w:t xml:space="preserve"> средней температуре корочки ~</w:t>
      </w:r>
      <w:r w:rsidR="00754609" w:rsidRPr="00EA15A3">
        <w:rPr>
          <w:rFonts w:ascii="Times New Roman" w:hAnsi="Times New Roman"/>
          <w:sz w:val="26"/>
          <w:szCs w:val="26"/>
        </w:rPr>
        <w:t xml:space="preserve"> </w:t>
      </w:r>
      <w:r w:rsidRPr="00EA15A3">
        <w:rPr>
          <w:rFonts w:ascii="Times New Roman" w:hAnsi="Times New Roman"/>
          <w:sz w:val="26"/>
          <w:szCs w:val="26"/>
        </w:rPr>
        <w:t>(1300-1350) °С. Прочность такой корочки достаточна, чтобы противостоять силам трения и действия ферростатического давления жидкого металла.</w:t>
      </w:r>
    </w:p>
    <w:p w14:paraId="0A79716F" w14:textId="77777777"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t>Слиток с затвердевшей корочкой, попадающий из кристаллизатора в зону вторичного охлаждения, в результате форсированного поверхностного охлаждения затвердевает по всему сечению. Форма слитка сохраняется за счет специальной поддерживающей системы (роликовой, брусьевой и др.). После прекращения подачи воды слиток охлаждается на воздухе.</w:t>
      </w:r>
    </w:p>
    <w:p w14:paraId="6DB1E8CA" w14:textId="0024187F" w:rsidR="00986372" w:rsidRPr="00EA15A3" w:rsidRDefault="00986372" w:rsidP="00754609">
      <w:pPr>
        <w:spacing w:after="0" w:line="305" w:lineRule="auto"/>
        <w:ind w:firstLine="567"/>
        <w:jc w:val="both"/>
        <w:rPr>
          <w:rFonts w:ascii="Times New Roman" w:hAnsi="Times New Roman"/>
          <w:sz w:val="26"/>
          <w:szCs w:val="26"/>
        </w:rPr>
      </w:pPr>
      <w:r w:rsidRPr="00EA15A3">
        <w:rPr>
          <w:rFonts w:ascii="Times New Roman" w:hAnsi="Times New Roman"/>
          <w:sz w:val="26"/>
          <w:szCs w:val="26"/>
        </w:rPr>
        <w:lastRenderedPageBreak/>
        <w:t>В конце зоны вторичного охлаждения температура поверхности (Г</w:t>
      </w:r>
      <w:r w:rsidRPr="00EA15A3">
        <w:rPr>
          <w:rFonts w:ascii="Times New Roman" w:hAnsi="Times New Roman"/>
          <w:sz w:val="26"/>
          <w:szCs w:val="26"/>
          <w:vertAlign w:val="subscript"/>
        </w:rPr>
        <w:t>и</w:t>
      </w:r>
      <w:r w:rsidRPr="00EA15A3">
        <w:rPr>
          <w:rFonts w:ascii="Times New Roman" w:hAnsi="Times New Roman"/>
          <w:sz w:val="26"/>
          <w:szCs w:val="26"/>
        </w:rPr>
        <w:t>) слитка снижается до уровня 800 -</w:t>
      </w:r>
      <w:r w:rsidR="00754609" w:rsidRPr="00EA15A3">
        <w:rPr>
          <w:rFonts w:ascii="Times New Roman" w:hAnsi="Times New Roman"/>
          <w:sz w:val="26"/>
          <w:szCs w:val="26"/>
        </w:rPr>
        <w:t xml:space="preserve"> </w:t>
      </w:r>
      <w:r w:rsidRPr="00EA15A3">
        <w:rPr>
          <w:rFonts w:ascii="Times New Roman" w:hAnsi="Times New Roman"/>
          <w:sz w:val="26"/>
          <w:szCs w:val="26"/>
        </w:rPr>
        <w:t xml:space="preserve">900°С. Слиток принудительно вытягивается с помощью тянущих клетей, а затем поступает в газорезку, где разрезается на мерные куски заданной длины. Далее </w:t>
      </w:r>
      <w:proofErr w:type="gramStart"/>
      <w:r w:rsidRPr="00EA15A3">
        <w:rPr>
          <w:rFonts w:ascii="Times New Roman" w:hAnsi="Times New Roman"/>
          <w:sz w:val="26"/>
          <w:szCs w:val="26"/>
        </w:rPr>
        <w:t>заготовки</w:t>
      </w:r>
      <w:proofErr w:type="gramEnd"/>
      <w:r w:rsidRPr="00EA15A3">
        <w:rPr>
          <w:rFonts w:ascii="Times New Roman" w:hAnsi="Times New Roman"/>
          <w:sz w:val="26"/>
          <w:szCs w:val="26"/>
        </w:rPr>
        <w:t xml:space="preserve"> но рольгангу транспортируются на склад.</w:t>
      </w:r>
      <w:r w:rsidR="00053AEE" w:rsidRPr="00EA15A3">
        <w:rPr>
          <w:rFonts w:ascii="Times New Roman" w:hAnsi="Times New Roman"/>
          <w:sz w:val="26"/>
          <w:szCs w:val="26"/>
        </w:rPr>
        <w:t xml:space="preserve"> [2]</w:t>
      </w:r>
    </w:p>
    <w:p w14:paraId="23EDD5CE"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Основными параметрами разливки являются: </w:t>
      </w:r>
    </w:p>
    <w:p w14:paraId="7630097D"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Vp – скорость разливки (0,3-0,5 м/мин для блюмовых МНЛЗ; 0,6-2,0 м/мин для слябовых МНЛЗ; 4-6 м/мин для сортовых МНЛЗ); </w:t>
      </w:r>
    </w:p>
    <w:p w14:paraId="2BE8EF75"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Lp – рабочая длина МНЛЗ (от 7-10 м для вертикальных МНЛЗ; 15-35 м для </w:t>
      </w:r>
      <w:proofErr w:type="gramStart"/>
      <w:r w:rsidRPr="00EA15A3">
        <w:rPr>
          <w:sz w:val="26"/>
          <w:szCs w:val="26"/>
        </w:rPr>
        <w:t>ради-альных</w:t>
      </w:r>
      <w:proofErr w:type="gramEnd"/>
      <w:r w:rsidRPr="00EA15A3">
        <w:rPr>
          <w:sz w:val="26"/>
          <w:szCs w:val="26"/>
        </w:rPr>
        <w:t xml:space="preserve"> и криволинейных МНЛЗ); </w:t>
      </w:r>
    </w:p>
    <w:p w14:paraId="2237167A"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Rв – общий расход воды на охлаждение (1-2 л/т для сортовой заготовки; 0,3-1,0 л/т для блюма и сляба); </w:t>
      </w:r>
    </w:p>
    <w:p w14:paraId="3665F7EC"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П – производительность МНЛЗ (0,2-0,25 млн. т в год на 1 ручей сортовой и блю-мовой МНЛЗ; 1,2-1,5 млн. т в год на 1 ручей слябовой МНЛЗ). </w:t>
      </w:r>
    </w:p>
    <w:p w14:paraId="5D2CF31E" w14:textId="77777777" w:rsidR="00053AEE" w:rsidRPr="00EA15A3" w:rsidRDefault="00053AEE" w:rsidP="00053AEE">
      <w:pPr>
        <w:pStyle w:val="Default"/>
        <w:spacing w:line="305" w:lineRule="auto"/>
        <w:ind w:firstLine="567"/>
        <w:jc w:val="both"/>
        <w:rPr>
          <w:sz w:val="26"/>
          <w:szCs w:val="26"/>
        </w:rPr>
      </w:pPr>
      <w:r w:rsidRPr="00EA15A3">
        <w:rPr>
          <w:sz w:val="26"/>
          <w:szCs w:val="26"/>
        </w:rPr>
        <w:t xml:space="preserve">Основные потери металла при непрерывной разливке стали: </w:t>
      </w:r>
    </w:p>
    <w:p w14:paraId="2077B7A4" w14:textId="3EE9FEE0" w:rsidR="00053AEE" w:rsidRPr="00EA15A3" w:rsidRDefault="00053AEE" w:rsidP="00053AEE">
      <w:pPr>
        <w:pStyle w:val="Default"/>
        <w:spacing w:line="305" w:lineRule="auto"/>
        <w:ind w:firstLine="567"/>
        <w:jc w:val="both"/>
        <w:rPr>
          <w:sz w:val="26"/>
          <w:szCs w:val="26"/>
        </w:rPr>
      </w:pPr>
      <w:r w:rsidRPr="00EA15A3">
        <w:rPr>
          <w:sz w:val="26"/>
          <w:szCs w:val="26"/>
        </w:rPr>
        <w:t xml:space="preserve">- обрезь головной частью слитка (0,4 - 0,5 м); </w:t>
      </w:r>
    </w:p>
    <w:p w14:paraId="2BCCDE14" w14:textId="31E39DBC" w:rsidR="00053AEE" w:rsidRPr="00EA15A3" w:rsidRDefault="00053AEE" w:rsidP="00053AEE">
      <w:pPr>
        <w:pStyle w:val="Default"/>
        <w:spacing w:line="305" w:lineRule="auto"/>
        <w:ind w:firstLine="567"/>
        <w:jc w:val="both"/>
        <w:rPr>
          <w:sz w:val="26"/>
          <w:szCs w:val="26"/>
        </w:rPr>
      </w:pPr>
      <w:r w:rsidRPr="00EA15A3">
        <w:rPr>
          <w:sz w:val="26"/>
          <w:szCs w:val="26"/>
        </w:rPr>
        <w:t xml:space="preserve">- обрезь с хвостом заготовки из-за усадки (2 – 3 м); </w:t>
      </w:r>
    </w:p>
    <w:p w14:paraId="6D707463" w14:textId="0426FE48" w:rsidR="00053AEE" w:rsidRPr="00EA15A3" w:rsidRDefault="00053AEE" w:rsidP="00053AEE">
      <w:pPr>
        <w:pStyle w:val="Default"/>
        <w:spacing w:line="305" w:lineRule="auto"/>
        <w:ind w:firstLine="567"/>
        <w:jc w:val="both"/>
        <w:rPr>
          <w:sz w:val="26"/>
          <w:szCs w:val="26"/>
        </w:rPr>
      </w:pPr>
      <w:r w:rsidRPr="00EA15A3">
        <w:rPr>
          <w:sz w:val="26"/>
          <w:szCs w:val="26"/>
        </w:rPr>
        <w:t xml:space="preserve">- остаток металла в промковше после разливки («козел» 5 – 10 тонн); </w:t>
      </w:r>
    </w:p>
    <w:p w14:paraId="0E2DF2FA" w14:textId="66F5C07C" w:rsidR="00053AEE" w:rsidRPr="00EA15A3" w:rsidRDefault="00053AEE" w:rsidP="00053AEE">
      <w:pPr>
        <w:pStyle w:val="Default"/>
        <w:spacing w:line="305" w:lineRule="auto"/>
        <w:ind w:firstLine="567"/>
        <w:jc w:val="both"/>
        <w:rPr>
          <w:sz w:val="26"/>
          <w:szCs w:val="26"/>
        </w:rPr>
      </w:pPr>
      <w:r w:rsidRPr="00EA15A3">
        <w:rPr>
          <w:sz w:val="26"/>
          <w:szCs w:val="26"/>
        </w:rPr>
        <w:t xml:space="preserve">- вырезка по погружному стакану в случае его замены (0,4 – 0,6 м); </w:t>
      </w:r>
    </w:p>
    <w:p w14:paraId="0AC57FEB" w14:textId="144FBDC6" w:rsidR="00053AEE" w:rsidRPr="00EA15A3" w:rsidRDefault="00053AEE"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потери с окалиной и порезке – до 0,2% от массы разливаемой стали.[3]</w:t>
      </w:r>
    </w:p>
    <w:p w14:paraId="081879F8" w14:textId="2FFB6541" w:rsidR="002C3105" w:rsidRPr="00EA15A3" w:rsidRDefault="002C3105" w:rsidP="00F15102">
      <w:pPr>
        <w:pStyle w:val="1"/>
        <w:ind w:firstLine="567"/>
        <w:rPr>
          <w:rFonts w:ascii="Times New Roman" w:hAnsi="Times New Roman" w:cs="Times New Roman"/>
          <w:color w:val="auto"/>
          <w:sz w:val="26"/>
          <w:szCs w:val="26"/>
        </w:rPr>
      </w:pPr>
      <w:bookmarkStart w:id="7" w:name="_Toc24362400"/>
      <w:r w:rsidRPr="00EA15A3">
        <w:rPr>
          <w:rFonts w:ascii="Times New Roman" w:hAnsi="Times New Roman" w:cs="Times New Roman"/>
          <w:color w:val="auto"/>
          <w:sz w:val="26"/>
          <w:szCs w:val="26"/>
        </w:rPr>
        <w:t xml:space="preserve">2 </w:t>
      </w:r>
      <w:r w:rsidR="00C04F8F" w:rsidRPr="00EA15A3">
        <w:rPr>
          <w:rFonts w:ascii="Times New Roman" w:hAnsi="Times New Roman" w:cs="Times New Roman"/>
          <w:color w:val="auto"/>
          <w:sz w:val="26"/>
          <w:szCs w:val="26"/>
        </w:rPr>
        <w:t>КОНСТРУКЦІЯ І ТЕХНІЧНІ ХАРАКТЕРИСТИКИ ЗОНИ ВТОРИННОГО ОХОЛОДЖЕННЯ (ЗВО) МБРЗ</w:t>
      </w:r>
      <w:bookmarkEnd w:id="7"/>
    </w:p>
    <w:p w14:paraId="748A79C6" w14:textId="77777777" w:rsidR="00C04F8F" w:rsidRPr="00EA15A3" w:rsidRDefault="00C04F8F" w:rsidP="00754232">
      <w:pPr>
        <w:spacing w:line="305" w:lineRule="auto"/>
        <w:ind w:firstLine="567"/>
        <w:jc w:val="both"/>
        <w:rPr>
          <w:rFonts w:ascii="Times New Roman" w:hAnsi="Times New Roman" w:cs="Times New Roman"/>
          <w:sz w:val="26"/>
          <w:szCs w:val="26"/>
        </w:rPr>
      </w:pPr>
    </w:p>
    <w:p w14:paraId="7877DC86" w14:textId="493E4283"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Ниже кристаллизатора по технологической оси МНЛЗ располагается зона вторичного охлаждения (ЗВО) заготовки.</w:t>
      </w:r>
    </w:p>
    <w:p w14:paraId="295405C1" w14:textId="77777777" w:rsidR="00986372" w:rsidRPr="00EA15A3" w:rsidRDefault="00986372" w:rsidP="00053AEE">
      <w:pPr>
        <w:spacing w:after="0" w:line="305" w:lineRule="auto"/>
        <w:ind w:firstLine="567"/>
        <w:jc w:val="both"/>
        <w:rPr>
          <w:rFonts w:ascii="Times New Roman" w:hAnsi="Times New Roman" w:cs="Times New Roman"/>
          <w:sz w:val="26"/>
          <w:szCs w:val="26"/>
        </w:rPr>
      </w:pPr>
      <w:bookmarkStart w:id="8" w:name="_Hlk3986270"/>
      <w:r w:rsidRPr="00EA15A3">
        <w:rPr>
          <w:rFonts w:ascii="Times New Roman" w:hAnsi="Times New Roman" w:cs="Times New Roman"/>
          <w:sz w:val="26"/>
          <w:szCs w:val="26"/>
        </w:rPr>
        <w:t>В этой зоне должны быть созданы оптимальные условия для обеспечения полного затвердевания непрерывнолитой заготовки.</w:t>
      </w:r>
    </w:p>
    <w:bookmarkEnd w:id="8"/>
    <w:p w14:paraId="176D875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В ЗВО заготовка находится в напряжённо-деформированном состоянии. Это обусловлено сжимающими усадочными воздействиями на её оболочку при затвердевании металла; распирающим ферростатическим давлением жидкого металла изнутри; чередованием термических воздействий при попадании охладителя на поверхность заготовки и без него при экранировании поддерживающими устройствами; растягивающими воздействиями из-за трения при вытягивании заготовки. Всё это оказывает существенное влияние на качество отливаемой заготовки.</w:t>
      </w:r>
    </w:p>
    <w:p w14:paraId="3140FD35" w14:textId="77777777" w:rsidR="00986372" w:rsidRPr="00EA15A3" w:rsidRDefault="00986372" w:rsidP="00053AEE">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t>Зона вторичного охлаждения</w:t>
      </w:r>
      <w:r w:rsidRPr="00EA15A3">
        <w:rPr>
          <w:rFonts w:ascii="Times New Roman" w:eastAsia="Times New Roman" w:hAnsi="Times New Roman" w:cs="Times New Roman"/>
          <w:sz w:val="26"/>
          <w:szCs w:val="26"/>
          <w:lang w:eastAsia="ru-RU"/>
        </w:rPr>
        <w:t> должна отвечать следующим функциональным требованиям:</w:t>
      </w:r>
    </w:p>
    <w:p w14:paraId="253EB1B2"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lastRenderedPageBreak/>
        <w:t>обеспечивать тщательную поддержку слитка на выходе из кристаллизатора, где толщина оболочки минимальна, а ее механическая прочность весьма низка;</w:t>
      </w:r>
    </w:p>
    <w:p w14:paraId="7133D287"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исключать возможность сильного выпучивания (деформации) твердой корочки слитка под действием ферростатического давления;</w:t>
      </w:r>
    </w:p>
    <w:p w14:paraId="6C206F37"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уменьшать воздействие растягивающих напряжений в оболочке заготовки, возникающих под действием тянущих усилий;</w:t>
      </w:r>
    </w:p>
    <w:p w14:paraId="335779A8"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обеспечивать оптимальный теплоотвод и его регулирование в зависимости от скорости вытягивания и сортамента отливаемой стали;</w:t>
      </w:r>
    </w:p>
    <w:p w14:paraId="3DE2F26E" w14:textId="7777777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сохранять стабильность технологической оси и прочностные характеристики поддерживающих устройств в условиях высоких температур и нагрузок в процессе длительной эксплуатации машины;</w:t>
      </w:r>
    </w:p>
    <w:p w14:paraId="467B3BFB" w14:textId="32995E07" w:rsidR="00986372" w:rsidRPr="00EA15A3" w:rsidRDefault="00986372" w:rsidP="00053AEE">
      <w:pPr>
        <w:numPr>
          <w:ilvl w:val="0"/>
          <w:numId w:val="2"/>
        </w:numPr>
        <w:shd w:val="clear" w:color="auto" w:fill="FFFFFF"/>
        <w:spacing w:after="0" w:line="305" w:lineRule="auto"/>
        <w:ind w:left="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обеспечивать быструю замену узлов ЗВО при аварийных ситуациях, а также минимальные потери времени на переналадку, связанную с изменением сечения отливаемой заготовки.</w:t>
      </w:r>
    </w:p>
    <w:p w14:paraId="40B90830" w14:textId="77777777" w:rsidR="00986372" w:rsidRPr="00EA15A3" w:rsidRDefault="00986372" w:rsidP="00053AEE">
      <w:pPr>
        <w:shd w:val="clear" w:color="auto" w:fill="FFFFFF"/>
        <w:spacing w:after="0" w:line="305" w:lineRule="auto"/>
        <w:ind w:left="207"/>
        <w:jc w:val="both"/>
        <w:textAlignment w:val="baseline"/>
        <w:rPr>
          <w:rFonts w:ascii="Times New Roman" w:eastAsia="Times New Roman" w:hAnsi="Times New Roman" w:cs="Times New Roman"/>
          <w:sz w:val="26"/>
          <w:szCs w:val="26"/>
          <w:lang w:eastAsia="ru-RU"/>
        </w:rPr>
      </w:pPr>
    </w:p>
    <w:p w14:paraId="436D885B" w14:textId="7777777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noProof/>
          <w:sz w:val="26"/>
          <w:szCs w:val="26"/>
          <w:lang w:eastAsia="ru-RU"/>
        </w:rPr>
        <w:drawing>
          <wp:inline distT="0" distB="0" distL="0" distR="0" wp14:anchorId="2D876704" wp14:editId="3E87C8B7">
            <wp:extent cx="4914900" cy="327992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jpg"/>
                    <pic:cNvPicPr/>
                  </pic:nvPicPr>
                  <pic:blipFill>
                    <a:blip r:embed="rId11">
                      <a:extLst>
                        <a:ext uri="{28A0092B-C50C-407E-A947-70E740481C1C}">
                          <a14:useLocalDpi xmlns:a14="http://schemas.microsoft.com/office/drawing/2010/main" val="0"/>
                        </a:ext>
                      </a:extLst>
                    </a:blip>
                    <a:stretch>
                      <a:fillRect/>
                    </a:stretch>
                  </pic:blipFill>
                  <pic:spPr>
                    <a:xfrm>
                      <a:off x="0" y="0"/>
                      <a:ext cx="4936642" cy="3294438"/>
                    </a:xfrm>
                    <a:prstGeom prst="rect">
                      <a:avLst/>
                    </a:prstGeom>
                  </pic:spPr>
                </pic:pic>
              </a:graphicData>
            </a:graphic>
          </wp:inline>
        </w:drawing>
      </w:r>
    </w:p>
    <w:p w14:paraId="5C14E5F2" w14:textId="2D9F9D2F"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 xml:space="preserve">Рис. </w:t>
      </w:r>
      <w:r w:rsidR="009D1ED2" w:rsidRPr="00EA15A3">
        <w:rPr>
          <w:rFonts w:ascii="Times New Roman" w:hAnsi="Times New Roman" w:cs="Times New Roman"/>
          <w:sz w:val="26"/>
          <w:szCs w:val="26"/>
        </w:rPr>
        <w:t>3</w:t>
      </w:r>
      <w:r w:rsidRPr="00EA15A3">
        <w:rPr>
          <w:rFonts w:ascii="Times New Roman" w:hAnsi="Times New Roman" w:cs="Times New Roman"/>
          <w:sz w:val="26"/>
          <w:szCs w:val="26"/>
        </w:rPr>
        <w:t xml:space="preserve"> – Конструкция ЗВО МНЛЗ</w:t>
      </w:r>
    </w:p>
    <w:p w14:paraId="28C65B6B" w14:textId="77777777" w:rsidR="00986372" w:rsidRPr="00EA15A3" w:rsidRDefault="00986372" w:rsidP="00053AEE">
      <w:pPr>
        <w:spacing w:after="0" w:line="305" w:lineRule="auto"/>
        <w:jc w:val="both"/>
        <w:rPr>
          <w:rFonts w:ascii="Times New Roman" w:hAnsi="Times New Roman" w:cs="Times New Roman"/>
          <w:sz w:val="26"/>
          <w:szCs w:val="26"/>
        </w:rPr>
      </w:pPr>
    </w:p>
    <w:p w14:paraId="5CADDDED"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bCs/>
          <w:iCs/>
          <w:sz w:val="26"/>
          <w:szCs w:val="26"/>
        </w:rPr>
        <w:t>Слябовые</w:t>
      </w:r>
      <w:r w:rsidRPr="00EA15A3">
        <w:rPr>
          <w:rFonts w:ascii="Times New Roman" w:hAnsi="Times New Roman" w:cs="Times New Roman"/>
          <w:sz w:val="26"/>
          <w:szCs w:val="26"/>
        </w:rPr>
        <w:t xml:space="preserve"> МНЛЗ оборудуются опорными элементами по технологической оси до полного затвердевания заготовки. Опорные элементы поддерживают только широкие грани слябовой заготовки.</w:t>
      </w:r>
    </w:p>
    <w:p w14:paraId="1527C6EF" w14:textId="2401C0F9"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xml:space="preserve">Вся система поддержки сляба условно делится на два участка. Сразу под кристаллизатором располагается верхний участок с опорными элементами без привода. За ним находится нижний участок с приводными опорными элементами </w:t>
      </w:r>
      <w:r w:rsidRPr="00EA15A3">
        <w:rPr>
          <w:rFonts w:ascii="Times New Roman" w:hAnsi="Times New Roman" w:cs="Times New Roman"/>
          <w:sz w:val="26"/>
          <w:szCs w:val="26"/>
        </w:rPr>
        <w:lastRenderedPageBreak/>
        <w:t>для вытягивания заготовки. На верхнем участке в качестве опорных элементов применяются вертикальные брусья, решётки, плиты (такие элементы характерны для вертикальных машин), шагающие балки, роликовые проводки. На нижнем участке для всех типов машин используются только роликовые проводки различной конструкции.</w:t>
      </w:r>
    </w:p>
    <w:p w14:paraId="7254D52A" w14:textId="2977751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shd w:val="clear" w:color="auto" w:fill="FFFFFF"/>
        </w:rPr>
        <w:t>Для обеспечения равномерного охлаждения заготовки по длине ЗВО обычно разбивается на несколько секций. Как правило, их число колеблется от 3 до 5 для сортовых и блюмовых МНЛЗ и от 8 до 15 для слябовых. Разбивка ЗВО на сегменты упрощает монтажные работы на МНЛЗ, а также позволяет выполнять настройку сегментов за ее пределами. В конструкционном плане сегменты представляют собой две сварные рамы с роликами, которые жестко стянуты между собой специальными стяжками.</w:t>
      </w:r>
    </w:p>
    <w:p w14:paraId="32077FA3" w14:textId="77777777" w:rsidR="00986372" w:rsidRPr="00EA15A3" w:rsidRDefault="00986372" w:rsidP="00053AEE">
      <w:pPr>
        <w:spacing w:after="0" w:line="305" w:lineRule="auto"/>
        <w:ind w:firstLine="567"/>
        <w:jc w:val="both"/>
        <w:rPr>
          <w:rFonts w:ascii="Times New Roman" w:hAnsi="Times New Roman" w:cs="Times New Roman"/>
          <w:sz w:val="26"/>
          <w:szCs w:val="26"/>
        </w:rPr>
      </w:pPr>
      <w:bookmarkStart w:id="9" w:name="_Hlk3986241"/>
      <w:r w:rsidRPr="00EA15A3">
        <w:rPr>
          <w:rFonts w:ascii="Times New Roman" w:hAnsi="Times New Roman" w:cs="Times New Roman"/>
          <w:sz w:val="26"/>
          <w:szCs w:val="26"/>
        </w:rPr>
        <w:t>В зоне вторичного охлаждения происходит окончательное затвердевание непрерывнолитой заготовки в результате теплоотвода излучением, конвекцией, при контакте заготовки с роликами и при подаче на её поверхность охладителя</w:t>
      </w:r>
      <w:bookmarkEnd w:id="9"/>
      <w:r w:rsidRPr="00EA15A3">
        <w:rPr>
          <w:rFonts w:ascii="Times New Roman" w:hAnsi="Times New Roman" w:cs="Times New Roman"/>
          <w:sz w:val="26"/>
          <w:szCs w:val="26"/>
        </w:rPr>
        <w:t>. В качестве охладителя обычно используется вода или водовоздушная смесь. Для подачи охладителя на поверхность заготовки используются специальные устройства системы вторичного охлаждения - форсунки.</w:t>
      </w:r>
    </w:p>
    <w:p w14:paraId="64B86E9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Общая длина зоны вторичного охлаждения разбивается на отдельные зоны (секции) расстановки форсунок.</w:t>
      </w:r>
    </w:p>
    <w:p w14:paraId="1278C4DF" w14:textId="77777777" w:rsidR="00986372" w:rsidRPr="00EA15A3" w:rsidRDefault="00986372" w:rsidP="00053AEE">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В первых зонах (обычно - не более трёх) сразу под кристаллизатором на современных МНЛЗ применяется водяное охлаждение заготовки. Вода в виде распылённого факела подаётся в зазоры между поддерживающими элементами - обычно роликами, на поверхность заготовки. Для этого используются механические (гидравлические) форсунки, в которые вода подаётся под давлением 0,2...0,5 МПа. Проходя через выходные отверстия - сопла определённой конфигурации, вода из-за перепада давлений самостоятельно раздрабливается на капли размером 0,2... 1,0 мм и образует факел. Форма факела зависит от конструкции форсунки, формы и количества сопел.</w:t>
      </w:r>
    </w:p>
    <w:p w14:paraId="3E256332" w14:textId="77777777" w:rsidR="00986372" w:rsidRPr="00EA15A3" w:rsidRDefault="00986372" w:rsidP="00053AEE">
      <w:pPr>
        <w:spacing w:after="0" w:line="305" w:lineRule="auto"/>
        <w:ind w:firstLine="567"/>
        <w:jc w:val="both"/>
        <w:rPr>
          <w:rFonts w:ascii="Times New Roman" w:hAnsi="Times New Roman" w:cs="Times New Roman"/>
          <w:b/>
          <w:sz w:val="26"/>
          <w:szCs w:val="26"/>
        </w:rPr>
      </w:pPr>
      <w:r w:rsidRPr="00EA15A3">
        <w:rPr>
          <w:rFonts w:ascii="Times New Roman" w:hAnsi="Times New Roman" w:cs="Times New Roman"/>
          <w:sz w:val="26"/>
          <w:szCs w:val="26"/>
        </w:rPr>
        <w:t>Для охлаждения широких граней слябовой заготовки используются плоскофакельные форсунки с одним или несколькими соплами (рис. 5).[1]</w:t>
      </w:r>
    </w:p>
    <w:p w14:paraId="3B5B5A3E" w14:textId="77777777" w:rsidR="00986372" w:rsidRPr="00EA15A3" w:rsidRDefault="00986372" w:rsidP="00053AEE">
      <w:pPr>
        <w:spacing w:after="0" w:line="305" w:lineRule="auto"/>
        <w:jc w:val="both"/>
        <w:rPr>
          <w:rFonts w:ascii="Times New Roman" w:hAnsi="Times New Roman" w:cs="Times New Roman"/>
          <w:sz w:val="26"/>
          <w:szCs w:val="26"/>
        </w:rPr>
      </w:pPr>
    </w:p>
    <w:p w14:paraId="3AA1D7A3" w14:textId="7777777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noProof/>
          <w:sz w:val="26"/>
          <w:szCs w:val="26"/>
          <w:lang w:eastAsia="ru-RU"/>
        </w:rPr>
        <w:lastRenderedPageBreak/>
        <w:drawing>
          <wp:inline distT="0" distB="0" distL="0" distR="0" wp14:anchorId="7A2BDA29" wp14:editId="7F5D543F">
            <wp:extent cx="3581400" cy="3072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0667" cy="3080181"/>
                    </a:xfrm>
                    <a:prstGeom prst="rect">
                      <a:avLst/>
                    </a:prstGeom>
                    <a:noFill/>
                    <a:ln>
                      <a:noFill/>
                    </a:ln>
                  </pic:spPr>
                </pic:pic>
              </a:graphicData>
            </a:graphic>
          </wp:inline>
        </w:drawing>
      </w:r>
    </w:p>
    <w:p w14:paraId="6DDA5D42" w14:textId="2DABA7A7" w:rsidR="00986372" w:rsidRPr="00EA15A3" w:rsidRDefault="00986372" w:rsidP="00053AEE">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 xml:space="preserve">Рис. </w:t>
      </w:r>
      <w:r w:rsidR="009D1ED2" w:rsidRPr="00EA15A3">
        <w:rPr>
          <w:rFonts w:ascii="Times New Roman" w:hAnsi="Times New Roman" w:cs="Times New Roman"/>
          <w:sz w:val="26"/>
          <w:szCs w:val="26"/>
        </w:rPr>
        <w:t>4</w:t>
      </w:r>
      <w:r w:rsidRPr="00EA15A3">
        <w:rPr>
          <w:rFonts w:ascii="Times New Roman" w:hAnsi="Times New Roman" w:cs="Times New Roman"/>
          <w:sz w:val="26"/>
          <w:szCs w:val="26"/>
        </w:rPr>
        <w:t xml:space="preserve"> – Схема вторичного охлаждения слябовой непрерывной заготовки.</w:t>
      </w:r>
    </w:p>
    <w:p w14:paraId="6D388D08" w14:textId="10167BFD" w:rsidR="00986372" w:rsidRPr="00EA15A3" w:rsidRDefault="00986372" w:rsidP="00053AEE">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xml:space="preserve">1 - заготовка; 2 - опорный ролик; 3 - форсунка; 4 - подводящий коллектор; 5 </w:t>
      </w:r>
      <w:r w:rsidR="009D1ED2" w:rsidRPr="00EA15A3">
        <w:rPr>
          <w:rFonts w:ascii="Times New Roman" w:hAnsi="Times New Roman" w:cs="Times New Roman"/>
          <w:sz w:val="26"/>
          <w:szCs w:val="26"/>
        </w:rPr>
        <w:t>–</w:t>
      </w:r>
      <w:r w:rsidRPr="00EA15A3">
        <w:rPr>
          <w:rFonts w:ascii="Times New Roman" w:hAnsi="Times New Roman" w:cs="Times New Roman"/>
          <w:sz w:val="26"/>
          <w:szCs w:val="26"/>
        </w:rPr>
        <w:t xml:space="preserve"> задвижка</w:t>
      </w:r>
    </w:p>
    <w:p w14:paraId="7BD2C2FB" w14:textId="5D8E5887" w:rsidR="009D1ED2" w:rsidRPr="00EA15A3" w:rsidRDefault="009D1ED2" w:rsidP="00053AEE">
      <w:pPr>
        <w:spacing w:after="0" w:line="305" w:lineRule="auto"/>
        <w:ind w:firstLine="708"/>
        <w:jc w:val="both"/>
        <w:rPr>
          <w:rFonts w:ascii="Times New Roman" w:hAnsi="Times New Roman" w:cs="Times New Roman"/>
          <w:sz w:val="26"/>
          <w:szCs w:val="26"/>
          <w:shd w:val="clear" w:color="auto" w:fill="FFFFFF"/>
        </w:rPr>
      </w:pPr>
      <w:r w:rsidRPr="00EA15A3">
        <w:rPr>
          <w:rFonts w:ascii="Times New Roman" w:hAnsi="Times New Roman" w:cs="Times New Roman"/>
          <w:sz w:val="26"/>
          <w:szCs w:val="26"/>
          <w:shd w:val="clear" w:color="auto" w:fill="FFFFFF"/>
        </w:rPr>
        <w:t>В наиболее сложных условиях работают ролики слябовых МНЛЗ, поскольку они имеют большое расстояние между подшипниковыми опорами и максимальную тепловую нагрузку вследствие большой ширины сляба. Ролики современных слябовых МНЛЗ состоят из трех обечаек, опирающихся на четыре подшипника качения, установленные в подушках</w:t>
      </w:r>
    </w:p>
    <w:p w14:paraId="7DC08C13"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Внутри оси выполнен канал охлаждения, в противоположные концы которого установлены специальные вертлюги для подвода и отвода охлаждающей воды. В подушках подшипников также выполнены каналы охлаждения для защиты наружного кольца подшипника.</w:t>
      </w:r>
    </w:p>
    <w:p w14:paraId="5ECAAB10"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целом опорные ролики МНЛЗ работают в достаточно сложных условиях, поскольку находятся в зоне повышенных температур и испытывают высокие нагрузки, связанные с поддержкой заготовки. Температурный режим охлаждения опорных роликов представляется достаточно важным фактором, обеспечивающим их эксплуатационную стойкость. При этом рабочая поверхность роликов постоянно контактирует с горячей поверхностью заготовки, и ролики соответственно подвергаются сильному температурному воздействию.</w:t>
      </w:r>
    </w:p>
    <w:p w14:paraId="20116FE3"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Если интенсивность водяного охлаждения оказывается недостаточной, то термические нагрузки на поверхность роликов приводят к появлению на их рабочей поверхности трещин (так называемый «разгар»), которые отрицательно влияют на качество поверхности заготовки, а также приводят к поломке роликов. Дополнительным фактором, влияющим на качество поверхности заготовки в случае недостаточного охлаждения роликов, является развитие явления </w:t>
      </w:r>
      <w:r w:rsidRPr="00EA15A3">
        <w:rPr>
          <w:rFonts w:ascii="Times New Roman" w:eastAsia="Times New Roman" w:hAnsi="Times New Roman" w:cs="Times New Roman"/>
          <w:sz w:val="26"/>
          <w:szCs w:val="26"/>
          <w:lang w:eastAsia="ru-RU"/>
        </w:rPr>
        <w:lastRenderedPageBreak/>
        <w:t>«налипания» окалины на их рабочую поверхность. Налипшие куски окалины травмируют поверхность сляба, оставляя в нем соответствующие вмятины.</w:t>
      </w:r>
    </w:p>
    <w:p w14:paraId="57FE2098" w14:textId="21E35132"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Особое место при выборе оптимальных размеров диаметров поддерживающих роликов и расстояния между ними занимают соображения выпучивания оболочки твердой корочки под действием ферростатического давления. Усилия, возникающие в этом случае настолько велики, что они могут радикально деформировать твердую корочку. При этом следует иметь в виду, что деформация твердой корочки происходит в каждой паре роликов. Это, в конечном счете, может приводить к образованию внутренних трещин в твердой корочке, что существенным образом снизит качество заготовки.</w:t>
      </w:r>
    </w:p>
    <w:p w14:paraId="4B354BD9"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Соответственно, в верхней части ЗВО устанавливаются опорные ролики минимального диаметра (100-120 мм), что позволяет в максимальной степени ограничивать выпучивание твердой корочки. По мере продвижения заготовки в ЗВО диаметр роликов увеличивается. В последних секциях ЗВО слябовых МНЛЗ он достигает величины 300-350 мм. В качестве материала для роликов используют легированные стали марок 24Х1МФ и 25Х1МФ.</w:t>
      </w:r>
    </w:p>
    <w:p w14:paraId="17555618"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процессе движения слитка по ЗВО происходит изменение (уменьшение) его геометрических размеров вследствие усадки стали. Поэтому положение роликов в ЗВО обязательно учитывает конусность непрерывнолитой заготовки и к ней привязывается положение каждого ролика. На практике точность положения роликов вдоль технологической оси колеблется в пределах от 0,05 до 0,1 мм. В процессе эксплуатации МНЛЗ положение опорных роликов время от времени контролируется и корректируется в случае необходимости.</w:t>
      </w:r>
    </w:p>
    <w:p w14:paraId="3FD49A14"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Между тем, функции поддерживающих устройств не ограничиваются только сохранением геометрической формы заготовки. Кроме того, заготовку необходимо непрерывно вытягивать из кристаллизатора, перемещать ее вдоль технологической линии МНЛЗ одновременно с ее выпрямлением (а для криволинейных МНЛЗ еще и загибом).</w:t>
      </w:r>
    </w:p>
    <w:p w14:paraId="5A27D66B"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Для равномерного вытягивания заготовки необходимо создать определенное усилие между роликами и формирующимся слитком. Усилие прижима, передаваемое роликами на слиток, должно быть равно или несколько превышать (10-15%) ферростатическое давление жидкой фазы слитка на ролики. Оно обеспечивается с помощью гидравлических или пружинных устройств, расположенных на верхней раме. Для предотвращения большой деформации слитка от давления роликов между верхней и нижней рамами устанавливаются специальные упоры. При этом для того, чтобы уменьшить растягивающие усилия, действующие во время вытягивания на его оболочку, целесообразно распределить приводные ролики по всей длине технологической линии. В большинстве случаев </w:t>
      </w:r>
      <w:r w:rsidRPr="00EA15A3">
        <w:rPr>
          <w:rFonts w:ascii="Times New Roman" w:eastAsia="Times New Roman" w:hAnsi="Times New Roman" w:cs="Times New Roman"/>
          <w:sz w:val="26"/>
          <w:szCs w:val="26"/>
          <w:lang w:eastAsia="ru-RU"/>
        </w:rPr>
        <w:lastRenderedPageBreak/>
        <w:t>делают приводными часть нижних роликов, распределяя приводы равномерно по длине машины.</w:t>
      </w:r>
    </w:p>
    <w:p w14:paraId="4559A8F4" w14:textId="77777777" w:rsidR="009D1ED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На участке распрямления кроме выполнения функции поддержания заготовки и ее вытягивания, на ролики добавляется функция правки (разгиба) заготовки. Известны различные схемы участков выпрямления: со стационарной установкой роликов, с плавающей кассетой поддерживающих роликов, с подпружиненными поддерживающими роликами, с балансирной установкой верхних роликов, с балансирной установкой четырех роликовых блоков и т.д. Обычно разгиб заготовки осуществляется в нескольких точках (например, 2-3 точки для сортовых МНЛЗ, 5-8 и более точек для слябовых МНЛЗ), что предотвращает появление внутренних поперечных трещин. Между тем, на практике существуют определенные рекомендации, основанные на экспериментальных данных, которые позволяют рассчитать шаг роликов, исходя из условия, что максимальный прогиб равен допустимому по условиям прочности и качества заготовки.</w:t>
      </w:r>
    </w:p>
    <w:p w14:paraId="1BED44DF" w14:textId="60495365" w:rsidR="00986372" w:rsidRPr="00EA15A3" w:rsidRDefault="009D1ED2" w:rsidP="00053AEE">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 настоящее время на современных слябовых и блюмовых МНЛЗ с целью подавления осевой пористости и ликвации широко используется метод «мягкого» обжатия. Этот метод предполагает обжатие заготовки в жидко-твердом состоянии непосредственно в ЗВО. При этом фронты кристаллизации противоположных граней сближаются и выдавливают жидкую фазу в образовавшиеся в процессе кристаллизации усадочные полости, а также вверх заготовки</w:t>
      </w:r>
      <w:r w:rsidR="00053AEE" w:rsidRPr="00EA15A3">
        <w:rPr>
          <w:rFonts w:ascii="Times New Roman" w:eastAsia="Times New Roman" w:hAnsi="Times New Roman" w:cs="Times New Roman"/>
          <w:sz w:val="26"/>
          <w:szCs w:val="26"/>
          <w:lang w:eastAsia="ru-RU"/>
        </w:rPr>
        <w:t>.</w:t>
      </w:r>
    </w:p>
    <w:p w14:paraId="5BB616E2" w14:textId="77777777" w:rsidR="00604945" w:rsidRPr="00EA15A3" w:rsidRDefault="00604945" w:rsidP="00754232">
      <w:pPr>
        <w:spacing w:line="305" w:lineRule="auto"/>
        <w:ind w:firstLine="708"/>
        <w:jc w:val="both"/>
        <w:rPr>
          <w:rFonts w:ascii="Times New Roman" w:hAnsi="Times New Roman" w:cs="Times New Roman"/>
          <w:b/>
          <w:bCs/>
          <w:sz w:val="26"/>
          <w:szCs w:val="26"/>
        </w:rPr>
      </w:pPr>
    </w:p>
    <w:p w14:paraId="2E8EBDBA" w14:textId="26135E7C" w:rsidR="002C3105" w:rsidRPr="00EA15A3" w:rsidRDefault="00C04F8F" w:rsidP="00F15102">
      <w:pPr>
        <w:pStyle w:val="1"/>
        <w:ind w:firstLine="708"/>
        <w:rPr>
          <w:rFonts w:ascii="Times New Roman" w:hAnsi="Times New Roman" w:cs="Times New Roman"/>
          <w:color w:val="auto"/>
          <w:sz w:val="26"/>
          <w:szCs w:val="26"/>
        </w:rPr>
      </w:pPr>
      <w:bookmarkStart w:id="10" w:name="_Toc24362401"/>
      <w:r w:rsidRPr="00EA15A3">
        <w:rPr>
          <w:rFonts w:ascii="Times New Roman" w:hAnsi="Times New Roman" w:cs="Times New Roman"/>
          <w:color w:val="auto"/>
          <w:sz w:val="26"/>
          <w:szCs w:val="26"/>
        </w:rPr>
        <w:t>3 ТЕХНОЛОГІЯ ВТОРИННОГО ОХОЛОДЖЕННЯ МЕТАЛУ</w:t>
      </w:r>
      <w:bookmarkEnd w:id="10"/>
      <w:r w:rsidRPr="00EA15A3">
        <w:rPr>
          <w:rFonts w:ascii="Times New Roman" w:hAnsi="Times New Roman" w:cs="Times New Roman"/>
          <w:color w:val="auto"/>
          <w:sz w:val="26"/>
          <w:szCs w:val="26"/>
        </w:rPr>
        <w:t xml:space="preserve"> </w:t>
      </w:r>
    </w:p>
    <w:p w14:paraId="501C7FFB" w14:textId="37FA989C" w:rsidR="00F15102" w:rsidRPr="00EA15A3" w:rsidRDefault="00F15102" w:rsidP="00F15102"/>
    <w:p w14:paraId="23BD70A4" w14:textId="7FDECE89" w:rsidR="00AE1625" w:rsidRPr="00EA15A3" w:rsidRDefault="00AE1625" w:rsidP="00AE1625">
      <w:pPr>
        <w:spacing w:after="0" w:line="305" w:lineRule="auto"/>
        <w:rPr>
          <w:rFonts w:ascii="Times New Roman" w:hAnsi="Times New Roman" w:cs="Times New Roman"/>
          <w:sz w:val="26"/>
          <w:szCs w:val="26"/>
        </w:rPr>
      </w:pPr>
      <w:r w:rsidRPr="00EA15A3">
        <w:rPr>
          <w:rFonts w:ascii="Times New Roman" w:hAnsi="Times New Roman" w:cs="Times New Roman"/>
          <w:sz w:val="26"/>
          <w:szCs w:val="26"/>
        </w:rPr>
        <w:tab/>
        <w:t>Равномерное охлаждение непрерывнолитой заготовки является наиболее важной задачей, решаемой в зоне вторичного охлаждения. При этом заготовка, выходящая из кристаллизатора, имеет твердую корочку толщиной 15-35 мм, а также жидко-твердую зону и внутреннюю зону с жидкой фазой, имеющую температуру стали на уровне температуры ликвидус.</w:t>
      </w:r>
    </w:p>
    <w:p w14:paraId="3883DFDD" w14:textId="21A660AC" w:rsidR="00AE1625" w:rsidRPr="00EA15A3" w:rsidRDefault="00AE1625" w:rsidP="00AE1625">
      <w:pPr>
        <w:spacing w:after="0" w:line="305" w:lineRule="auto"/>
        <w:rPr>
          <w:rFonts w:ascii="Times New Roman" w:hAnsi="Times New Roman" w:cs="Times New Roman"/>
          <w:sz w:val="26"/>
          <w:szCs w:val="26"/>
        </w:rPr>
      </w:pPr>
      <w:r w:rsidRPr="00EA15A3">
        <w:rPr>
          <w:rFonts w:ascii="Times New Roman" w:hAnsi="Times New Roman" w:cs="Times New Roman"/>
          <w:noProof/>
          <w:sz w:val="26"/>
          <w:szCs w:val="26"/>
          <w:lang w:eastAsia="ru-RU"/>
        </w:rPr>
        <w:lastRenderedPageBreak/>
        <w:drawing>
          <wp:inline distT="0" distB="0" distL="0" distR="0" wp14:anchorId="162B1F27" wp14:editId="42422DAB">
            <wp:extent cx="5940425" cy="38246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824605"/>
                    </a:xfrm>
                    <a:prstGeom prst="rect">
                      <a:avLst/>
                    </a:prstGeom>
                    <a:noFill/>
                    <a:ln>
                      <a:noFill/>
                    </a:ln>
                  </pic:spPr>
                </pic:pic>
              </a:graphicData>
            </a:graphic>
          </wp:inline>
        </w:drawing>
      </w:r>
    </w:p>
    <w:p w14:paraId="06D7668D" w14:textId="262822A8" w:rsidR="00AE1625" w:rsidRPr="00EA15A3" w:rsidRDefault="00AE1625" w:rsidP="00AE1625">
      <w:pPr>
        <w:spacing w:after="0" w:line="305" w:lineRule="auto"/>
        <w:jc w:val="center"/>
        <w:rPr>
          <w:rFonts w:ascii="Times New Roman" w:hAnsi="Times New Roman" w:cs="Times New Roman"/>
          <w:sz w:val="26"/>
          <w:szCs w:val="26"/>
        </w:rPr>
      </w:pPr>
      <w:r w:rsidRPr="00EA15A3">
        <w:rPr>
          <w:rFonts w:ascii="Times New Roman" w:hAnsi="Times New Roman" w:cs="Times New Roman"/>
          <w:sz w:val="26"/>
          <w:szCs w:val="26"/>
        </w:rPr>
        <w:t>Рис.4 – Отвод тепла от заготовки в зоне вторичного охлаждения</w:t>
      </w:r>
    </w:p>
    <w:p w14:paraId="6CC63BA1" w14:textId="77777777" w:rsidR="00C77F97" w:rsidRPr="00EA15A3" w:rsidRDefault="00C77F97" w:rsidP="00AE1625">
      <w:pPr>
        <w:spacing w:after="0" w:line="305" w:lineRule="auto"/>
        <w:jc w:val="center"/>
        <w:rPr>
          <w:rFonts w:ascii="Times New Roman" w:hAnsi="Times New Roman" w:cs="Times New Roman"/>
          <w:sz w:val="26"/>
          <w:szCs w:val="26"/>
        </w:rPr>
      </w:pPr>
    </w:p>
    <w:p w14:paraId="2DB0F761" w14:textId="7AD85A49"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Доля суммарного теплоотвода в зоне вторичного охлаждения составляет 75-78%</w:t>
      </w:r>
      <w:r w:rsidRPr="00EA15A3">
        <w:rPr>
          <w:rFonts w:ascii="Times New Roman" w:hAnsi="Times New Roman" w:cs="Times New Roman"/>
          <w:i/>
          <w:iCs/>
          <w:sz w:val="26"/>
          <w:szCs w:val="26"/>
        </w:rPr>
        <w:t xml:space="preserve">, </w:t>
      </w:r>
      <w:r w:rsidRPr="00EA15A3">
        <w:rPr>
          <w:rFonts w:ascii="Times New Roman" w:hAnsi="Times New Roman" w:cs="Times New Roman"/>
          <w:sz w:val="26"/>
          <w:szCs w:val="26"/>
        </w:rPr>
        <w:t>причем 38-40% тепла передается подаваемой форсунками воде, приблизительно 30% поддерживающим роликам с внутренним охлаждением и приблизительно 8% вследствие лучеиспускания и конвекции в окружающую среду.</w:t>
      </w:r>
    </w:p>
    <w:p w14:paraId="590C9323" w14:textId="43BE0B47"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Интенсивность охлаждения во вторичной зоне должна выбираться таким образом, чтобы температура поверхности заготовки в процессе ее перемещения по ней оставалась примерно постоянной или медленно уменьшалась. Достаточно часто предпочтение отдается варианту, при котором температура поверхности медленно снижается по всей длине ЗВО. Наиболее неблагоприятными условиями охлаждения являются колебания температуры заготовки в области температуры аустенитного превращения, поскольку они провоцируют возникновение горячих поверхностных трещин.</w:t>
      </w:r>
      <w:r w:rsidR="00C77F97" w:rsidRPr="00EA15A3">
        <w:rPr>
          <w:rFonts w:ascii="Times New Roman" w:hAnsi="Times New Roman" w:cs="Times New Roman"/>
          <w:sz w:val="26"/>
          <w:szCs w:val="26"/>
        </w:rPr>
        <w:t>[3]</w:t>
      </w:r>
    </w:p>
    <w:p w14:paraId="2A95384E" w14:textId="37C64CB4" w:rsidR="00AE1625" w:rsidRPr="00EA15A3" w:rsidRDefault="00AE1625"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 xml:space="preserve">Для обеспечения эффективного процесса охлаждения, величина коэффициента теплопередачи </w:t>
      </w:r>
      <w:r w:rsidRPr="00EA15A3">
        <w:rPr>
          <w:rFonts w:ascii="Times New Roman" w:hAnsi="Times New Roman" w:cs="Times New Roman"/>
          <w:i/>
          <w:iCs/>
          <w:sz w:val="26"/>
          <w:szCs w:val="26"/>
        </w:rPr>
        <w:t xml:space="preserve">α </w:t>
      </w:r>
      <w:r w:rsidRPr="00EA15A3">
        <w:rPr>
          <w:rFonts w:ascii="Times New Roman" w:hAnsi="Times New Roman" w:cs="Times New Roman"/>
          <w:sz w:val="26"/>
          <w:szCs w:val="26"/>
        </w:rPr>
        <w:t>должна быть достаточно высокой, однако она также должна быть регулируемой. В данно</w:t>
      </w:r>
      <w:r w:rsidR="006203C0" w:rsidRPr="00EA15A3">
        <w:rPr>
          <w:rFonts w:ascii="Times New Roman" w:hAnsi="Times New Roman" w:cs="Times New Roman"/>
          <w:sz w:val="26"/>
          <w:szCs w:val="26"/>
        </w:rPr>
        <w:t>м</w:t>
      </w:r>
      <w:r w:rsidRPr="00EA15A3">
        <w:rPr>
          <w:rFonts w:ascii="Times New Roman" w:hAnsi="Times New Roman" w:cs="Times New Roman"/>
          <w:sz w:val="26"/>
          <w:szCs w:val="26"/>
        </w:rPr>
        <w:t xml:space="preserve"> дипломно</w:t>
      </w:r>
      <w:r w:rsidR="006203C0" w:rsidRPr="00EA15A3">
        <w:rPr>
          <w:rFonts w:ascii="Times New Roman" w:hAnsi="Times New Roman" w:cs="Times New Roman"/>
          <w:sz w:val="26"/>
          <w:szCs w:val="26"/>
        </w:rPr>
        <w:t>м проекте</w:t>
      </w:r>
      <w:r w:rsidRPr="00EA15A3">
        <w:rPr>
          <w:rFonts w:ascii="Times New Roman" w:hAnsi="Times New Roman" w:cs="Times New Roman"/>
          <w:sz w:val="26"/>
          <w:szCs w:val="26"/>
        </w:rPr>
        <w:t xml:space="preserve"> </w:t>
      </w:r>
      <w:r w:rsidR="006203C0" w:rsidRPr="00EA15A3">
        <w:rPr>
          <w:rFonts w:ascii="Times New Roman" w:hAnsi="Times New Roman" w:cs="Times New Roman"/>
          <w:sz w:val="26"/>
          <w:szCs w:val="26"/>
        </w:rPr>
        <w:t xml:space="preserve">разработана математическая </w:t>
      </w:r>
      <w:proofErr w:type="gramStart"/>
      <w:r w:rsidR="006203C0" w:rsidRPr="00EA15A3">
        <w:rPr>
          <w:rFonts w:ascii="Times New Roman" w:hAnsi="Times New Roman" w:cs="Times New Roman"/>
          <w:sz w:val="26"/>
          <w:szCs w:val="26"/>
        </w:rPr>
        <w:t>модель</w:t>
      </w:r>
      <w:proofErr w:type="gramEnd"/>
      <w:r w:rsidR="006203C0" w:rsidRPr="00EA15A3">
        <w:rPr>
          <w:rFonts w:ascii="Times New Roman" w:hAnsi="Times New Roman" w:cs="Times New Roman"/>
          <w:sz w:val="26"/>
          <w:szCs w:val="26"/>
        </w:rPr>
        <w:t xml:space="preserve"> рассчитанная с тремя разными показателями теплоотдачи.</w:t>
      </w:r>
    </w:p>
    <w:p w14:paraId="4D79773F" w14:textId="1C9A8CE6" w:rsidR="006203C0" w:rsidRPr="00EA15A3" w:rsidRDefault="006203C0" w:rsidP="00AE1625">
      <w:pPr>
        <w:shd w:val="clear" w:color="auto" w:fill="FFFFFF"/>
        <w:spacing w:after="0" w:line="305" w:lineRule="auto"/>
        <w:ind w:firstLine="708"/>
        <w:jc w:val="both"/>
        <w:textAlignment w:val="baseline"/>
        <w:rPr>
          <w:rFonts w:ascii="Times New Roman" w:hAnsi="Times New Roman" w:cs="Times New Roman"/>
          <w:sz w:val="26"/>
          <w:szCs w:val="26"/>
        </w:rPr>
      </w:pPr>
      <w:r w:rsidRPr="00EA15A3">
        <w:rPr>
          <w:rFonts w:ascii="Times New Roman" w:hAnsi="Times New Roman" w:cs="Times New Roman"/>
          <w:sz w:val="26"/>
          <w:szCs w:val="26"/>
        </w:rPr>
        <w:t xml:space="preserve">Для обеспечения эффективного процесса охлаждения, величина коэффициента теплопередачи </w:t>
      </w:r>
      <w:r w:rsidRPr="00EA15A3">
        <w:rPr>
          <w:rFonts w:ascii="Times New Roman" w:hAnsi="Times New Roman" w:cs="Times New Roman"/>
          <w:i/>
          <w:iCs/>
          <w:sz w:val="26"/>
          <w:szCs w:val="26"/>
        </w:rPr>
        <w:t xml:space="preserve">α </w:t>
      </w:r>
      <w:r w:rsidRPr="00EA15A3">
        <w:rPr>
          <w:rFonts w:ascii="Times New Roman" w:hAnsi="Times New Roman" w:cs="Times New Roman"/>
          <w:sz w:val="26"/>
          <w:szCs w:val="26"/>
        </w:rPr>
        <w:t>должна быть достаточно высокой, однако она также должна быть регулируемой.</w:t>
      </w:r>
    </w:p>
    <w:p w14:paraId="2FA48F21" w14:textId="2E72B1E7" w:rsidR="007A63F1" w:rsidRPr="00EA15A3" w:rsidRDefault="007A63F1" w:rsidP="00754232">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lastRenderedPageBreak/>
        <w:t>Водовоздушное охлаждение</w:t>
      </w:r>
      <w:r w:rsidRPr="00EA15A3">
        <w:rPr>
          <w:rFonts w:ascii="Times New Roman" w:eastAsia="Times New Roman" w:hAnsi="Times New Roman" w:cs="Times New Roman"/>
          <w:sz w:val="26"/>
          <w:szCs w:val="26"/>
          <w:lang w:eastAsia="ru-RU"/>
        </w:rPr>
        <w:t> осуществляется частицами воды, которые распыляются воздухом. Распыление воды происходит в основном в результате соударения двух потоков (водяного и воздушного) внутри форсунки. Распылитель представляет собой как бы две независимые форсунки для воды и для воздуха, струи от которых пересекаются. Оба потока выходят из распылителя в направлении </w:t>
      </w:r>
      <w:r w:rsidRPr="00EA15A3">
        <w:rPr>
          <w:rFonts w:ascii="Times New Roman" w:eastAsia="Times New Roman" w:hAnsi="Times New Roman" w:cs="Times New Roman"/>
          <w:sz w:val="26"/>
          <w:szCs w:val="26"/>
          <w:bdr w:val="none" w:sz="0" w:space="0" w:color="auto" w:frame="1"/>
          <w:lang w:eastAsia="ru-RU"/>
        </w:rPr>
        <w:t>непрерывнолитой заготовки</w:t>
      </w:r>
      <w:r w:rsidRPr="00EA15A3">
        <w:rPr>
          <w:rFonts w:ascii="Times New Roman" w:eastAsia="Times New Roman" w:hAnsi="Times New Roman" w:cs="Times New Roman"/>
          <w:sz w:val="26"/>
          <w:szCs w:val="26"/>
          <w:lang w:eastAsia="ru-RU"/>
        </w:rPr>
        <w:t> и встречаются один с другим, образуя факел мелкодисперсных капель воды. Воздух при этом способе охлаждения играет двоякую роль: он обеспечивает распыление воды и сообщает каплям необходимую высокую кинетическую энергию. Характер распыления воды определяется расходом и давлением воздуха и поддается регулированию в широком диапазоне параметров.</w:t>
      </w:r>
    </w:p>
    <w:p w14:paraId="5713A580" w14:textId="19443273"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Форсунки располагаются как непосредственно между опорными роликами, так и за ними (рисунок </w:t>
      </w:r>
      <w:r w:rsidR="009D1ED2" w:rsidRPr="00EA15A3">
        <w:rPr>
          <w:rFonts w:ascii="Times New Roman" w:eastAsia="Times New Roman" w:hAnsi="Times New Roman" w:cs="Times New Roman"/>
          <w:sz w:val="26"/>
          <w:szCs w:val="26"/>
          <w:lang w:eastAsia="ru-RU"/>
        </w:rPr>
        <w:t>5</w:t>
      </w:r>
      <w:r w:rsidRPr="00EA15A3">
        <w:rPr>
          <w:rFonts w:ascii="Times New Roman" w:eastAsia="Times New Roman" w:hAnsi="Times New Roman" w:cs="Times New Roman"/>
          <w:sz w:val="26"/>
          <w:szCs w:val="26"/>
          <w:lang w:eastAsia="ru-RU"/>
        </w:rPr>
        <w:t>). При расположении форсунок между роликами увеличивается эффективный угол распыления охладителя, что обеспечивает более равномерный отвод тепла с поверхности заготовки. Расположение форсунок за опорными роликами позволяет направить часть охладителя на их поверхность, тем самым улучшая условия их работы. На практике, такая схема расположения форсунок применяется в последних секциях ЗВО.</w:t>
      </w:r>
    </w:p>
    <w:p w14:paraId="27C10867" w14:textId="249D1F64"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noProof/>
          <w:sz w:val="26"/>
          <w:szCs w:val="26"/>
          <w:lang w:eastAsia="ru-RU"/>
        </w:rPr>
        <w:drawing>
          <wp:inline distT="0" distB="0" distL="0" distR="0" wp14:anchorId="0C36DC0D" wp14:editId="32B9FFF5">
            <wp:extent cx="4305300" cy="1400175"/>
            <wp:effectExtent l="0" t="0" r="0" b="9525"/>
            <wp:docPr id="1" name="Рисунок 1" descr="Схемы расположения форсунок при водовоздушном охлажде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ы расположения форсунок при водовоздушном охлаждении"/>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400175"/>
                    </a:xfrm>
                    <a:prstGeom prst="rect">
                      <a:avLst/>
                    </a:prstGeom>
                    <a:noFill/>
                    <a:ln>
                      <a:noFill/>
                    </a:ln>
                  </pic:spPr>
                </pic:pic>
              </a:graphicData>
            </a:graphic>
          </wp:inline>
        </w:drawing>
      </w:r>
    </w:p>
    <w:p w14:paraId="336C1649" w14:textId="43652C3B"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bdr w:val="none" w:sz="0" w:space="0" w:color="auto" w:frame="1"/>
          <w:lang w:eastAsia="ru-RU"/>
        </w:rPr>
        <w:t xml:space="preserve">Рис </w:t>
      </w:r>
      <w:r w:rsidR="009D1ED2" w:rsidRPr="00EA15A3">
        <w:rPr>
          <w:rFonts w:ascii="Times New Roman" w:eastAsia="Times New Roman" w:hAnsi="Times New Roman" w:cs="Times New Roman"/>
          <w:sz w:val="26"/>
          <w:szCs w:val="26"/>
          <w:bdr w:val="none" w:sz="0" w:space="0" w:color="auto" w:frame="1"/>
          <w:lang w:eastAsia="ru-RU"/>
        </w:rPr>
        <w:t>5</w:t>
      </w:r>
      <w:r w:rsidRPr="00EA15A3">
        <w:rPr>
          <w:rFonts w:ascii="Times New Roman" w:eastAsia="Times New Roman" w:hAnsi="Times New Roman" w:cs="Times New Roman"/>
          <w:sz w:val="26"/>
          <w:szCs w:val="26"/>
          <w:lang w:eastAsia="ru-RU"/>
        </w:rPr>
        <w:t> – Схемы расположения форсунок при водовоздушном охлаждении</w:t>
      </w:r>
    </w:p>
    <w:p w14:paraId="399137FD" w14:textId="77777777" w:rsidR="007A63F1" w:rsidRPr="00EA15A3" w:rsidRDefault="007A63F1" w:rsidP="00754232">
      <w:pPr>
        <w:shd w:val="clear" w:color="auto" w:fill="FFFFFF"/>
        <w:spacing w:after="0" w:line="305" w:lineRule="auto"/>
        <w:jc w:val="center"/>
        <w:textAlignment w:val="baseline"/>
        <w:rPr>
          <w:rFonts w:ascii="Times New Roman" w:eastAsia="Times New Roman" w:hAnsi="Times New Roman" w:cs="Times New Roman"/>
          <w:sz w:val="26"/>
          <w:szCs w:val="26"/>
          <w:lang w:eastAsia="ru-RU"/>
        </w:rPr>
      </w:pPr>
    </w:p>
    <w:p w14:paraId="549FB134" w14:textId="77777777"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Все основные способы водовоздушного охлаждения можно с определенной степенью условности объединить в две большие группы.</w:t>
      </w:r>
    </w:p>
    <w:p w14:paraId="0D5E0B0F" w14:textId="77777777" w:rsidR="007A63F1" w:rsidRPr="00EA15A3" w:rsidRDefault="007A63F1" w:rsidP="00754232">
      <w:pPr>
        <w:numPr>
          <w:ilvl w:val="0"/>
          <w:numId w:val="3"/>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Образование водовоздушной смеси в специальных, отдельно расположенных смесителях с последующим транспортированием смеси к слитку. Достоинством такой системы является сравнительная простота подачи готовой смеси на слиток с помощью несложных по конструкции форсунок. Но в целом вся система достаточно громоздка, и главным ее недостатком является расслаивание смеси при ее транспортировке и неоднородность от форсунки к форсунке.</w:t>
      </w:r>
    </w:p>
    <w:p w14:paraId="6BDAF8E4" w14:textId="77777777" w:rsidR="007A63F1" w:rsidRPr="00EA15A3" w:rsidRDefault="007A63F1" w:rsidP="00754232">
      <w:pPr>
        <w:numPr>
          <w:ilvl w:val="0"/>
          <w:numId w:val="3"/>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Образование водовоздушной смеси непосредственно перед подачей ее на слиток путем раздельной подачи из коллектора воды и воздуха. При пересечении струй под определенными углами происходит их соударение, дробление струи воды и образование направленного водовоздушного факела. </w:t>
      </w:r>
      <w:r w:rsidRPr="00EA15A3">
        <w:rPr>
          <w:rFonts w:ascii="Times New Roman" w:eastAsia="Times New Roman" w:hAnsi="Times New Roman" w:cs="Times New Roman"/>
          <w:sz w:val="26"/>
          <w:szCs w:val="26"/>
          <w:lang w:eastAsia="ru-RU"/>
        </w:rPr>
        <w:lastRenderedPageBreak/>
        <w:t>Система достаточно компактна, но регулирование интенсивности охлаждения затруднено, так как при изменении расходов и давлений воды или воздуха меняется как дисперсность водяных капель, так и форма направленности водовоздушного факела. Кроме того, устройство требует высокой точности изготовления, а при эксплуатации оно очень чувствительно к чистоте воды.</w:t>
      </w:r>
    </w:p>
    <w:p w14:paraId="4A8B36BE" w14:textId="77777777" w:rsidR="007A63F1" w:rsidRPr="00EA15A3" w:rsidRDefault="007A63F1" w:rsidP="00754232">
      <w:pPr>
        <w:shd w:val="clear" w:color="auto" w:fill="FFFFFF"/>
        <w:spacing w:after="0" w:line="305" w:lineRule="auto"/>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Высокая эффективность метода водовоздушного охлаждения объясняется тем, что благодаря большой кинетической энергии с металлом одновременно контактирует множество капель распыленной воды. При одном и том же расходе воды площадь теплообмена между охладителем и заготовкой увеличивается, поскольку вода мелко распылена и число мелких капель очень велико. При этом капли достаточно равномерно распределяются по поверхности заготовки, так как факел имеет устойчивую геометрическую форму. Вода, которая не испарилась при контакте с поверхностью заготовки, падает вниз в виде мелкого дождя, создавая зону охлаждения ближайших участков.</w:t>
      </w:r>
    </w:p>
    <w:p w14:paraId="59BFF0DC" w14:textId="77777777" w:rsidR="007A63F1" w:rsidRPr="00EA15A3" w:rsidRDefault="007A63F1" w:rsidP="00754232">
      <w:pPr>
        <w:shd w:val="clear" w:color="auto" w:fill="FFFFFF"/>
        <w:spacing w:after="0" w:line="305" w:lineRule="auto"/>
        <w:ind w:firstLine="708"/>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Основные технологические преимущества системы водовоздушного охлаждения заключаются в следующем:</w:t>
      </w:r>
    </w:p>
    <w:p w14:paraId="33881FF5"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высокие скорости движения потоков непосредственно в отверстии форсунки, что существенно уменьшает вероятность его зарастания;</w:t>
      </w:r>
    </w:p>
    <w:p w14:paraId="083ED366"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возможность формирования капель воды оптимальных размеров, что повышает эффективность охлаждения в целом;</w:t>
      </w:r>
    </w:p>
    <w:p w14:paraId="6D4097EA"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широкий диапазон изменения параметров подачи охлаждающей жидкости и воздуха, что дает возможность использовать один типоразмер форсунок для различных марок сталей и скоростей литья;</w:t>
      </w:r>
    </w:p>
    <w:p w14:paraId="6210DE1F" w14:textId="77777777" w:rsidR="007A63F1" w:rsidRPr="00EA15A3" w:rsidRDefault="007A63F1" w:rsidP="00754232">
      <w:pPr>
        <w:numPr>
          <w:ilvl w:val="0"/>
          <w:numId w:val="4"/>
        </w:numPr>
        <w:shd w:val="clear" w:color="auto" w:fill="FFFFFF"/>
        <w:spacing w:after="0" w:line="305" w:lineRule="auto"/>
        <w:ind w:left="0"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однородность распыления воды вдоль поверхности широких граней слябов за счет использования нескольких форсунок по ширине (с перекрытием), что снижает вероятность локального переохлаждения (перегрева) поверхности слитка.</w:t>
      </w:r>
    </w:p>
    <w:p w14:paraId="3C263DAE" w14:textId="045B319C" w:rsidR="007A63F1" w:rsidRPr="00EA15A3" w:rsidRDefault="007A63F1" w:rsidP="00754232">
      <w:pPr>
        <w:shd w:val="clear" w:color="auto" w:fill="FFFFFF"/>
        <w:spacing w:after="0" w:line="305" w:lineRule="auto"/>
        <w:ind w:firstLine="567"/>
        <w:jc w:val="both"/>
        <w:textAlignment w:val="baseline"/>
        <w:rPr>
          <w:rFonts w:ascii="Times New Roman" w:eastAsia="Times New Roman" w:hAnsi="Times New Roman" w:cs="Times New Roman"/>
          <w:sz w:val="26"/>
          <w:szCs w:val="26"/>
          <w:lang w:eastAsia="ru-RU"/>
        </w:rPr>
      </w:pPr>
      <w:r w:rsidRPr="00EA15A3">
        <w:rPr>
          <w:rFonts w:ascii="Times New Roman" w:eastAsia="Times New Roman" w:hAnsi="Times New Roman" w:cs="Times New Roman"/>
          <w:sz w:val="26"/>
          <w:szCs w:val="26"/>
          <w:lang w:eastAsia="ru-RU"/>
        </w:rPr>
        <w:t xml:space="preserve">Бесперебойная работа систем форсуночного охлаждения во многом зависит от качества используемой воды. Грязная и слишком жесткая вода приводит к засорению форсунок. Засорение форсунок приводит к неравномерному разбрызгиванию охлаждающей жидкости и, соответственно, к неравномерному охлаждению непрерывнолитой заготовки (рисунок </w:t>
      </w:r>
      <w:r w:rsidR="009D1ED2" w:rsidRPr="00EA15A3">
        <w:rPr>
          <w:rFonts w:ascii="Times New Roman" w:eastAsia="Times New Roman" w:hAnsi="Times New Roman" w:cs="Times New Roman"/>
          <w:sz w:val="26"/>
          <w:szCs w:val="26"/>
          <w:lang w:eastAsia="ru-RU"/>
        </w:rPr>
        <w:t>5</w:t>
      </w:r>
      <w:r w:rsidRPr="00EA15A3">
        <w:rPr>
          <w:rFonts w:ascii="Times New Roman" w:eastAsia="Times New Roman" w:hAnsi="Times New Roman" w:cs="Times New Roman"/>
          <w:sz w:val="26"/>
          <w:szCs w:val="26"/>
          <w:lang w:eastAsia="ru-RU"/>
        </w:rPr>
        <w:t>). Это, как известно, приводит к короблению твердой корочки заготовки, растрескиванию или к прорывам.</w:t>
      </w:r>
      <w:r w:rsidR="006203C0" w:rsidRPr="00EA15A3">
        <w:rPr>
          <w:rFonts w:ascii="Times New Roman" w:eastAsia="Times New Roman" w:hAnsi="Times New Roman" w:cs="Times New Roman"/>
          <w:sz w:val="26"/>
          <w:szCs w:val="26"/>
          <w:lang w:eastAsia="ru-RU"/>
        </w:rPr>
        <w:t xml:space="preserve"> [3]</w:t>
      </w:r>
    </w:p>
    <w:p w14:paraId="5A5CBBB2" w14:textId="77777777" w:rsidR="007A63F1" w:rsidRPr="00EA15A3" w:rsidRDefault="007A63F1" w:rsidP="00754232">
      <w:pPr>
        <w:spacing w:line="305" w:lineRule="auto"/>
        <w:jc w:val="both"/>
        <w:rPr>
          <w:rFonts w:ascii="Times New Roman" w:hAnsi="Times New Roman" w:cs="Times New Roman"/>
          <w:sz w:val="26"/>
          <w:szCs w:val="26"/>
        </w:rPr>
      </w:pPr>
    </w:p>
    <w:p w14:paraId="26373C62" w14:textId="3B42E7F8" w:rsidR="002C3105" w:rsidRPr="00EA15A3" w:rsidRDefault="00C04F8F" w:rsidP="006203C0">
      <w:pPr>
        <w:pStyle w:val="1"/>
        <w:ind w:firstLine="567"/>
        <w:rPr>
          <w:rFonts w:ascii="Times New Roman" w:hAnsi="Times New Roman" w:cs="Times New Roman"/>
          <w:color w:val="auto"/>
          <w:sz w:val="26"/>
          <w:szCs w:val="26"/>
        </w:rPr>
      </w:pPr>
      <w:bookmarkStart w:id="11" w:name="_Toc24362402"/>
      <w:r w:rsidRPr="00EA15A3">
        <w:rPr>
          <w:rFonts w:ascii="Times New Roman" w:hAnsi="Times New Roman" w:cs="Times New Roman"/>
          <w:color w:val="auto"/>
          <w:sz w:val="26"/>
          <w:szCs w:val="26"/>
        </w:rPr>
        <w:t>4 ТЕОРІЯ ОХОЛОДЖЕННЯ І КРИСТАЛІЗАЦІЇ МЕТАЛУ</w:t>
      </w:r>
      <w:r w:rsidR="00F15102" w:rsidRPr="00EA15A3">
        <w:rPr>
          <w:rFonts w:ascii="Times New Roman" w:hAnsi="Times New Roman" w:cs="Times New Roman"/>
          <w:color w:val="auto"/>
          <w:sz w:val="26"/>
          <w:szCs w:val="26"/>
        </w:rPr>
        <w:t xml:space="preserve"> В ЗВО</w:t>
      </w:r>
      <w:bookmarkEnd w:id="11"/>
    </w:p>
    <w:p w14:paraId="10C9F2C2" w14:textId="77777777" w:rsidR="00AE1625" w:rsidRPr="00EA15A3" w:rsidRDefault="00AE1625" w:rsidP="00AE1625"/>
    <w:p w14:paraId="3F0608A9" w14:textId="6E508050"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lastRenderedPageBreak/>
        <w:t>Настройка и освоение новых МНЛЗ требует коррекции режимов охлаждения непрерывного сляба в зоне вторичного охлаждения, рассчитанных при проектировании установок.</w:t>
      </w:r>
    </w:p>
    <w:p w14:paraId="6587087E"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Как известно, теплообмен на поверхности заготовок определяется функцией распределения коэффициентов теплоотдачи по длине МНЛЗ, которая связана с интенсивностью охлаждения заготовки по периметру, выбранной из условий получения качественного металла на выходе из МНЛЗ.</w:t>
      </w:r>
    </w:p>
    <w:p w14:paraId="085DC675"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Таким образом, задача подготовки данных для расчета уточненных режимов охлаждения представляет собой определения функции распределения коэффициентов теплоотдачи на поверхности заготовки на основе полученных в результате экспериментов (чаще всего пассивных, т.е. наблюдений за параметрами разливки) данных по температурам поверхности на гранях заготовки, скорости разливки и расходов охладителя в зонах охлаждения. Получение функции распределения является задачей математического программирования, и его методы дают наилучшее приближение. В дальнейшем подобная модель может служить для прогноза не только температурного поля в заготовке, но и связанных с ним параметров качества и структуры.</w:t>
      </w:r>
    </w:p>
    <w:p w14:paraId="10933393" w14:textId="7DFB139C"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Математической моделью процесса кристаллизации непрерывного слитка можно считать дифференциальное уравнение нестационарной теплопроводности в условиях фазовых превращений (кристаллизации металла) с соответствующими начальными и граничными условиями.</w:t>
      </w:r>
    </w:p>
    <w:p w14:paraId="242C38D1" w14:textId="77777777" w:rsidR="00F15102" w:rsidRPr="00EA15A3" w:rsidRDefault="00F15102" w:rsidP="00754232">
      <w:pPr>
        <w:spacing w:line="305" w:lineRule="auto"/>
        <w:ind w:firstLine="708"/>
        <w:jc w:val="both"/>
        <w:rPr>
          <w:rFonts w:ascii="Times New Roman" w:hAnsi="Times New Roman" w:cs="Times New Roman"/>
          <w:sz w:val="26"/>
          <w:szCs w:val="26"/>
        </w:rPr>
      </w:pPr>
    </w:p>
    <w:p w14:paraId="7A2E434C" w14:textId="77777777" w:rsidR="009D1ED2" w:rsidRPr="00EA15A3" w:rsidRDefault="009D1ED2" w:rsidP="00754232">
      <w:pPr>
        <w:spacing w:line="305" w:lineRule="auto"/>
        <w:ind w:left="2124" w:firstLine="708"/>
        <w:jc w:val="both"/>
        <w:rPr>
          <w:rFonts w:ascii="Times New Roman" w:eastAsiaTheme="minorEastAsia" w:hAnsi="Times New Roman" w:cs="Times New Roman"/>
          <w:iCs/>
          <w:sz w:val="26"/>
          <w:szCs w:val="26"/>
        </w:rPr>
      </w:pPr>
      <m:oMath>
        <m:r>
          <w:rPr>
            <w:rFonts w:ascii="Cambria Math" w:hAnsi="Cambria Math" w:cs="Times New Roman"/>
            <w:sz w:val="26"/>
            <w:szCs w:val="26"/>
          </w:rPr>
          <m:t>ρC</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∂τ</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∂x</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∂x</m:t>
                </m:r>
              </m:den>
            </m:f>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∂y</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∂y</m:t>
                </m:r>
              </m:den>
            </m:f>
          </m:e>
        </m:d>
        <m:r>
          <w:rPr>
            <w:rFonts w:ascii="Cambria Math" w:hAnsi="Cambria Math" w:cs="Times New Roman"/>
            <w:sz w:val="26"/>
            <w:szCs w:val="26"/>
          </w:rPr>
          <m:t>+ρq</m:t>
        </m:r>
        <m:f>
          <m:fPr>
            <m:ctrlPr>
              <w:rPr>
                <w:rFonts w:ascii="Cambria Math" w:hAnsi="Cambria Math" w:cs="Times New Roman"/>
                <w:i/>
                <w:sz w:val="26"/>
                <w:szCs w:val="26"/>
              </w:rPr>
            </m:ctrlPr>
          </m:fPr>
          <m:num>
            <m:r>
              <w:rPr>
                <w:rFonts w:ascii="Cambria Math" w:hAnsi="Cambria Math" w:cs="Times New Roman"/>
                <w:sz w:val="26"/>
                <w:szCs w:val="26"/>
              </w:rPr>
              <m:t>∂ψ</m:t>
            </m:r>
          </m:num>
          <m:den>
            <m:r>
              <w:rPr>
                <w:rFonts w:ascii="Cambria Math" w:hAnsi="Cambria Math" w:cs="Times New Roman"/>
                <w:sz w:val="26"/>
                <w:szCs w:val="26"/>
              </w:rPr>
              <m:t>∂τ</m:t>
            </m:r>
          </m:den>
        </m:f>
      </m:oMath>
      <w:r w:rsidRPr="00EA15A3">
        <w:rPr>
          <w:rFonts w:ascii="Times New Roman" w:eastAsiaTheme="minorEastAsia" w:hAnsi="Times New Roman" w:cs="Times New Roman"/>
          <w:i/>
          <w:sz w:val="26"/>
          <w:szCs w:val="26"/>
        </w:rPr>
        <w:t xml:space="preserve"> </w:t>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Cs/>
          <w:sz w:val="26"/>
          <w:szCs w:val="26"/>
        </w:rPr>
        <w:t>(1)</w:t>
      </w:r>
    </w:p>
    <w:p w14:paraId="5885F777" w14:textId="77777777" w:rsidR="00F15102" w:rsidRPr="00EA15A3" w:rsidRDefault="00F15102" w:rsidP="00754232">
      <w:pPr>
        <w:spacing w:line="305" w:lineRule="auto"/>
        <w:ind w:firstLine="709"/>
        <w:jc w:val="both"/>
        <w:rPr>
          <w:rFonts w:ascii="Times New Roman" w:hAnsi="Times New Roman" w:cs="Times New Roman"/>
          <w:iCs/>
          <w:sz w:val="26"/>
          <w:szCs w:val="26"/>
        </w:rPr>
      </w:pPr>
    </w:p>
    <w:p w14:paraId="5BD8C3F4" w14:textId="4F8C6831" w:rsidR="009D1ED2" w:rsidRPr="00EA15A3" w:rsidRDefault="009D1ED2" w:rsidP="00754232">
      <w:pPr>
        <w:spacing w:line="305" w:lineRule="auto"/>
        <w:ind w:firstLine="709"/>
        <w:jc w:val="both"/>
        <w:rPr>
          <w:rFonts w:ascii="Times New Roman" w:hAnsi="Times New Roman" w:cs="Times New Roman"/>
          <w:iCs/>
          <w:sz w:val="26"/>
          <w:szCs w:val="26"/>
        </w:rPr>
      </w:pPr>
      <w:r w:rsidRPr="00EA15A3">
        <w:rPr>
          <w:rFonts w:ascii="Times New Roman" w:hAnsi="Times New Roman" w:cs="Times New Roman"/>
          <w:iCs/>
          <w:sz w:val="26"/>
          <w:szCs w:val="26"/>
        </w:rPr>
        <w:t>Где ρ – плотность металла;</w:t>
      </w:r>
    </w:p>
    <w:p w14:paraId="25E23F89" w14:textId="77777777" w:rsidR="009D1ED2" w:rsidRPr="00EA15A3" w:rsidRDefault="009D1ED2" w:rsidP="00754232">
      <w:pPr>
        <w:spacing w:line="305" w:lineRule="auto"/>
        <w:ind w:firstLine="567"/>
        <w:jc w:val="both"/>
        <w:rPr>
          <w:rFonts w:ascii="Times New Roman" w:hAnsi="Times New Roman" w:cs="Times New Roman"/>
          <w:iCs/>
          <w:sz w:val="26"/>
          <w:szCs w:val="26"/>
        </w:rPr>
      </w:pPr>
      <w:r w:rsidRPr="00EA15A3">
        <w:rPr>
          <w:rFonts w:ascii="Times New Roman" w:hAnsi="Times New Roman" w:cs="Times New Roman"/>
          <w:iCs/>
          <w:sz w:val="26"/>
          <w:szCs w:val="26"/>
        </w:rPr>
        <w:tab/>
        <w:t>C – эффективная теплоемкость;</w:t>
      </w:r>
    </w:p>
    <w:p w14:paraId="73AC20B7"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Cambria Math" w:hAnsi="Cambria Math" w:cs="Cambria Math"/>
          <w:iCs/>
          <w:sz w:val="26"/>
          <w:szCs w:val="26"/>
        </w:rPr>
        <w:t>𝜆</w:t>
      </w:r>
      <w:r w:rsidRPr="00EA15A3">
        <w:rPr>
          <w:rFonts w:ascii="Times New Roman" w:hAnsi="Times New Roman" w:cs="Times New Roman"/>
          <w:iCs/>
          <w:sz w:val="26"/>
          <w:szCs w:val="26"/>
        </w:rPr>
        <w:t xml:space="preserve"> – теплопроводность;</w:t>
      </w:r>
    </w:p>
    <w:p w14:paraId="2D70044B"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q – скрытая теплота плавления;</w:t>
      </w:r>
    </w:p>
    <w:p w14:paraId="3D6175CE" w14:textId="77777777"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Cambria Math" w:hAnsi="Cambria Math" w:cs="Cambria Math"/>
          <w:iCs/>
          <w:sz w:val="26"/>
          <w:szCs w:val="26"/>
        </w:rPr>
        <w:t>𝜓</w:t>
      </w:r>
      <w:r w:rsidRPr="00EA15A3">
        <w:rPr>
          <w:rFonts w:ascii="Times New Roman" w:hAnsi="Times New Roman" w:cs="Times New Roman"/>
          <w:iCs/>
          <w:sz w:val="26"/>
          <w:szCs w:val="26"/>
        </w:rPr>
        <w:t>(t) – функция, учитывающая долю твердой фазы в двухфазной зоне кристаллизирующегося металла;</w:t>
      </w:r>
    </w:p>
    <w:p w14:paraId="5EF14164" w14:textId="26737E01"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Уравнение дополняется следующими начальными условиями:</w:t>
      </w:r>
    </w:p>
    <w:p w14:paraId="37B5A3D0"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68668632" w14:textId="77777777" w:rsidR="009D1ED2" w:rsidRPr="00EA15A3" w:rsidRDefault="009D1ED2" w:rsidP="00754232">
      <w:pPr>
        <w:spacing w:line="305" w:lineRule="auto"/>
        <w:ind w:left="2832" w:firstLine="708"/>
        <w:jc w:val="both"/>
        <w:rPr>
          <w:rFonts w:ascii="Times New Roman" w:hAnsi="Times New Roman" w:cs="Times New Roman"/>
          <w:iCs/>
          <w:sz w:val="26"/>
          <w:szCs w:val="26"/>
        </w:rPr>
      </w:pPr>
      <m:oMath>
        <m:r>
          <w:rPr>
            <w:rFonts w:ascii="Cambria Math" w:hAnsi="Cambria Math" w:cs="Times New Roman"/>
            <w:sz w:val="26"/>
            <w:szCs w:val="26"/>
          </w:rPr>
          <w:lastRenderedPageBreak/>
          <m:t>t</m:t>
        </m:r>
        <m:d>
          <m:dPr>
            <m:ctrlPr>
              <w:rPr>
                <w:rFonts w:ascii="Cambria Math" w:hAnsi="Cambria Math" w:cs="Times New Roman"/>
                <w:i/>
                <w:iCs/>
                <w:sz w:val="26"/>
                <w:szCs w:val="26"/>
              </w:rPr>
            </m:ctrlPr>
          </m:dPr>
          <m:e>
            <m:r>
              <w:rPr>
                <w:rFonts w:ascii="Cambria Math" w:hAnsi="Cambria Math" w:cs="Times New Roman"/>
                <w:sz w:val="26"/>
                <w:szCs w:val="26"/>
              </w:rPr>
              <m:t>x,y,0</m:t>
            </m:r>
          </m:e>
        </m:d>
        <m:r>
          <w:rPr>
            <w:rFonts w:ascii="Cambria Math" w:hAnsi="Cambria Math" w:cs="Times New Roman"/>
            <w:sz w:val="26"/>
            <w:szCs w:val="26"/>
          </w:rPr>
          <m:t>=</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oMath>
      <w:r w:rsidRPr="00EA15A3">
        <w:rPr>
          <w:rFonts w:ascii="Times New Roman" w:eastAsiaTheme="minorEastAsia" w:hAnsi="Times New Roman" w:cs="Times New Roman"/>
          <w:iCs/>
          <w:sz w:val="26"/>
          <w:szCs w:val="26"/>
        </w:rPr>
        <w:t xml:space="preserve"> </w:t>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r>
      <w:r w:rsidRPr="00EA15A3">
        <w:rPr>
          <w:rFonts w:ascii="Times New Roman" w:eastAsiaTheme="minorEastAsia" w:hAnsi="Times New Roman" w:cs="Times New Roman"/>
          <w:iCs/>
          <w:sz w:val="26"/>
          <w:szCs w:val="26"/>
        </w:rPr>
        <w:tab/>
        <w:t>(2)</w:t>
      </w:r>
    </w:p>
    <w:p w14:paraId="736DB3E2"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40372972" w14:textId="4E5A25EC"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где t</w:t>
      </w:r>
      <w:r w:rsidRPr="00EA15A3">
        <w:rPr>
          <w:rFonts w:ascii="Times New Roman" w:hAnsi="Times New Roman" w:cs="Times New Roman"/>
          <w:iCs/>
          <w:sz w:val="26"/>
          <w:szCs w:val="26"/>
          <w:vertAlign w:val="subscript"/>
        </w:rPr>
        <w:t>c</w:t>
      </w:r>
      <w:r w:rsidRPr="00EA15A3">
        <w:rPr>
          <w:rFonts w:ascii="Times New Roman" w:hAnsi="Times New Roman" w:cs="Times New Roman"/>
          <w:iCs/>
          <w:sz w:val="26"/>
          <w:szCs w:val="26"/>
        </w:rPr>
        <w:t xml:space="preserve"> – температура перегретой жидкой стали, поступающей в кристаллизатор.</w:t>
      </w:r>
    </w:p>
    <w:p w14:paraId="1F3DC8DE" w14:textId="529AED8C"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В качестве граничных условий при решении уравнения выбраны граничные условия третьего рода:</w:t>
      </w:r>
    </w:p>
    <w:p w14:paraId="1C97E4DC"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204FA6F2" w14:textId="2C1983B0" w:rsidR="009D1ED2" w:rsidRPr="00EA15A3" w:rsidRDefault="009D1ED2" w:rsidP="00754232">
      <w:pPr>
        <w:spacing w:line="305" w:lineRule="auto"/>
        <w:ind w:left="2124" w:firstLine="708"/>
        <w:jc w:val="both"/>
        <w:rPr>
          <w:rFonts w:ascii="Times New Roman" w:eastAsiaTheme="minorEastAsia" w:hAnsi="Times New Roman" w:cs="Times New Roman"/>
          <w:sz w:val="26"/>
          <w:szCs w:val="26"/>
        </w:rPr>
      </w:pPr>
      <m:oMath>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пов</m:t>
                </m:r>
              </m:sub>
            </m:sSub>
          </m:num>
          <m:den>
            <m:r>
              <w:rPr>
                <w:rFonts w:ascii="Cambria Math" w:hAnsi="Cambria Math" w:cs="Times New Roman"/>
                <w:sz w:val="26"/>
                <w:szCs w:val="26"/>
              </w:rPr>
              <m:t>∂n</m:t>
            </m:r>
          </m:den>
        </m:f>
        <m:r>
          <w:rPr>
            <w:rFonts w:ascii="Cambria Math" w:hAnsi="Cambria Math" w:cs="Times New Roman"/>
            <w:sz w:val="26"/>
            <w:szCs w:val="26"/>
          </w:rPr>
          <m:t>=α(τ)(</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пов</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ср</m:t>
            </m:r>
          </m:sub>
        </m:sSub>
        <m:r>
          <w:rPr>
            <w:rFonts w:ascii="Cambria Math" w:hAnsi="Cambria Math" w:cs="Times New Roman"/>
            <w:sz w:val="26"/>
            <w:szCs w:val="26"/>
          </w:rPr>
          <m:t>)</m:t>
        </m:r>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(3)</w:t>
      </w:r>
    </w:p>
    <w:p w14:paraId="76B38651" w14:textId="77777777" w:rsidR="00F15102" w:rsidRPr="00EA15A3" w:rsidRDefault="009D1ED2" w:rsidP="00754232">
      <w:pPr>
        <w:spacing w:line="305" w:lineRule="auto"/>
        <w:jc w:val="both"/>
        <w:rPr>
          <w:rFonts w:ascii="Times New Roman" w:hAnsi="Times New Roman" w:cs="Times New Roman"/>
          <w:i/>
          <w:iCs/>
          <w:sz w:val="26"/>
          <w:szCs w:val="26"/>
        </w:rPr>
      </w:pPr>
      <w:r w:rsidRPr="00EA15A3">
        <w:rPr>
          <w:rFonts w:ascii="Times New Roman" w:hAnsi="Times New Roman" w:cs="Times New Roman"/>
          <w:i/>
          <w:iCs/>
          <w:sz w:val="26"/>
          <w:szCs w:val="26"/>
        </w:rPr>
        <w:tab/>
      </w:r>
    </w:p>
    <w:p w14:paraId="2AC45188" w14:textId="0A338CF7" w:rsidR="009D1ED2" w:rsidRPr="00EA15A3" w:rsidRDefault="009D1ED2" w:rsidP="00F1510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Где t</w:t>
      </w:r>
      <w:r w:rsidRPr="00EA15A3">
        <w:rPr>
          <w:rFonts w:ascii="Times New Roman" w:hAnsi="Times New Roman" w:cs="Times New Roman"/>
          <w:sz w:val="26"/>
          <w:szCs w:val="26"/>
          <w:vertAlign w:val="subscript"/>
        </w:rPr>
        <w:t xml:space="preserve">пов </w:t>
      </w:r>
      <w:r w:rsidRPr="00EA15A3">
        <w:rPr>
          <w:rFonts w:ascii="Times New Roman" w:hAnsi="Times New Roman" w:cs="Times New Roman"/>
          <w:sz w:val="26"/>
          <w:szCs w:val="26"/>
        </w:rPr>
        <w:t>– температура поверхности металла;</w:t>
      </w:r>
    </w:p>
    <w:p w14:paraId="48788A0D" w14:textId="77777777" w:rsidR="009D1ED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t>t</w:t>
      </w:r>
      <w:r w:rsidRPr="00EA15A3">
        <w:rPr>
          <w:rFonts w:ascii="Times New Roman" w:hAnsi="Times New Roman" w:cs="Times New Roman"/>
          <w:sz w:val="26"/>
          <w:szCs w:val="26"/>
          <w:vertAlign w:val="subscript"/>
        </w:rPr>
        <w:t xml:space="preserve">ср </w:t>
      </w:r>
      <w:r w:rsidRPr="00EA15A3">
        <w:rPr>
          <w:rFonts w:ascii="Times New Roman" w:hAnsi="Times New Roman" w:cs="Times New Roman"/>
          <w:sz w:val="26"/>
          <w:szCs w:val="26"/>
        </w:rPr>
        <w:t>– температура среды;</w:t>
      </w:r>
    </w:p>
    <w:p w14:paraId="5354DEAD"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α(</w:t>
      </w:r>
      <w:r w:rsidRPr="00EA15A3">
        <w:rPr>
          <w:rFonts w:ascii="Cambria Math" w:hAnsi="Cambria Math" w:cs="Times New Roman"/>
          <w:sz w:val="26"/>
          <w:szCs w:val="26"/>
        </w:rPr>
        <w:t>𝜏</w:t>
      </w:r>
      <w:r w:rsidRPr="00EA15A3">
        <w:rPr>
          <w:rFonts w:ascii="Times New Roman" w:hAnsi="Times New Roman" w:cs="Times New Roman"/>
          <w:sz w:val="26"/>
          <w:szCs w:val="26"/>
        </w:rPr>
        <w:t>) – коэффициент теплоотдачи с поверхности металла в зависимости от положения в зоне охлаждения.</w:t>
      </w:r>
    </w:p>
    <w:p w14:paraId="79EF7766"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Сделаем следующие предположения, вытекающие из физических особенностей задачи:</w:t>
      </w:r>
    </w:p>
    <w:p w14:paraId="72C47B1D"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температурный режим считаем установившемся;</w:t>
      </w:r>
    </w:p>
    <w:p w14:paraId="76B3F980"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скорость движения слитка постоянная;</w:t>
      </w:r>
    </w:p>
    <w:p w14:paraId="717787FA"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теплообмена вдоль слитка не происходит из-за малого изменения температуры вдоль слитка; основной теплообмен идет в плоскости поперечного сечения слитка;</w:t>
      </w:r>
    </w:p>
    <w:p w14:paraId="11A871FE"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теплопроводность твердой и жидкой стали считаем одинаковой.</w:t>
      </w:r>
    </w:p>
    <w:p w14:paraId="0629CD9B"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 xml:space="preserve">Основываясь на предположениях, мы можем трехмерную задачу рассматривать как двумерную задачу теплообмена с нестационарными граничными условиями в поперечном сечении слитка. </w:t>
      </w:r>
    </w:p>
    <w:p w14:paraId="0CC16CDB"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Для упрощения уравнения (1) было выведено эффективное значение теплоемкости C</w:t>
      </w:r>
      <w:r w:rsidRPr="00EA15A3">
        <w:rPr>
          <w:rFonts w:ascii="Times New Roman" w:hAnsi="Times New Roman" w:cs="Times New Roman"/>
          <w:sz w:val="26"/>
          <w:szCs w:val="26"/>
          <w:vertAlign w:val="subscript"/>
        </w:rPr>
        <w:t>эф</w:t>
      </w:r>
      <w:r w:rsidRPr="00EA15A3">
        <w:rPr>
          <w:rFonts w:ascii="Times New Roman" w:hAnsi="Times New Roman" w:cs="Times New Roman"/>
          <w:sz w:val="26"/>
          <w:szCs w:val="26"/>
        </w:rPr>
        <w:t>(t)</w:t>
      </w:r>
    </w:p>
    <w:p w14:paraId="7379D437" w14:textId="77777777" w:rsidR="009D1ED2" w:rsidRPr="00EA15A3" w:rsidRDefault="00935898" w:rsidP="00754232">
      <w:pPr>
        <w:spacing w:line="305" w:lineRule="auto"/>
        <w:ind w:left="1416" w:firstLine="708"/>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 xml:space="preserve">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num>
                  <m:den>
                    <m:r>
                      <w:rPr>
                        <w:rFonts w:ascii="Cambria Math" w:hAnsi="Cambria Math" w:cs="Times New Roman"/>
                        <w:sz w:val="26"/>
                        <w:szCs w:val="26"/>
                      </w:rPr>
                      <m:t>2</m:t>
                    </m:r>
                  </m:den>
                </m:f>
                <m:r>
                  <w:rPr>
                    <w:rFonts w:ascii="Cambria Math" w:hAnsi="Cambria Math" w:cs="Times New Roman"/>
                    <w:sz w:val="26"/>
                    <w:szCs w:val="26"/>
                  </w:rPr>
                  <m:t>-q</m:t>
                </m:r>
                <m:f>
                  <m:fPr>
                    <m:ctrlPr>
                      <w:rPr>
                        <w:rFonts w:ascii="Cambria Math" w:hAnsi="Cambria Math" w:cs="Times New Roman"/>
                        <w:i/>
                        <w:sz w:val="26"/>
                        <w:szCs w:val="26"/>
                      </w:rPr>
                    </m:ctrlPr>
                  </m:fPr>
                  <m:num>
                    <m:r>
                      <w:rPr>
                        <w:rFonts w:ascii="Cambria Math" w:hAnsi="Cambria Math" w:cs="Times New Roman"/>
                        <w:sz w:val="26"/>
                        <w:szCs w:val="26"/>
                      </w:rPr>
                      <m:t>∂ψ</m:t>
                    </m:r>
                  </m:num>
                  <m:den>
                    <m:r>
                      <w:rPr>
                        <w:rFonts w:ascii="Cambria Math" w:hAnsi="Cambria Math" w:cs="Times New Roman"/>
                        <w:sz w:val="26"/>
                        <w:szCs w:val="26"/>
                      </w:rPr>
                      <m:t>∂τ</m:t>
                    </m:r>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r>
                  <w:rPr>
                    <w:rFonts w:ascii="Cambria Math" w:hAnsi="Cambria Math" w:cs="Times New Roman"/>
                    <w:sz w:val="26"/>
                    <w:szCs w:val="26"/>
                  </w:rPr>
                  <m:t xml:space="preserve">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009D1ED2" w:rsidRPr="00EA15A3">
        <w:rPr>
          <w:rFonts w:ascii="Times New Roman" w:eastAsiaTheme="minorEastAsia" w:hAnsi="Times New Roman" w:cs="Times New Roman"/>
          <w:sz w:val="26"/>
          <w:szCs w:val="26"/>
        </w:rPr>
        <w:t xml:space="preserve"> </w:t>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t>(4)</w:t>
      </w:r>
    </w:p>
    <w:p w14:paraId="62BD1D71" w14:textId="77777777" w:rsidR="00F1510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r>
    </w:p>
    <w:p w14:paraId="23CF26D6" w14:textId="6034C02B" w:rsidR="009D1ED2" w:rsidRPr="00EA15A3" w:rsidRDefault="009D1ED2" w:rsidP="00F1510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lastRenderedPageBreak/>
        <w:t>Где t</w:t>
      </w:r>
      <w:r w:rsidRPr="00EA15A3">
        <w:rPr>
          <w:rFonts w:ascii="Times New Roman" w:hAnsi="Times New Roman" w:cs="Times New Roman"/>
          <w:sz w:val="26"/>
          <w:szCs w:val="26"/>
          <w:vertAlign w:val="subscript"/>
        </w:rPr>
        <w:t>с</w:t>
      </w:r>
      <w:r w:rsidRPr="00EA15A3">
        <w:rPr>
          <w:rFonts w:ascii="Times New Roman" w:hAnsi="Times New Roman" w:cs="Times New Roman"/>
          <w:sz w:val="26"/>
          <w:szCs w:val="26"/>
        </w:rPr>
        <w:t xml:space="preserve"> – граничная температура твердого металла (солидус);</w:t>
      </w:r>
    </w:p>
    <w:p w14:paraId="5D11A619" w14:textId="77777777" w:rsidR="009D1ED2" w:rsidRPr="00EA15A3" w:rsidRDefault="009D1ED2" w:rsidP="00754232">
      <w:pPr>
        <w:spacing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t</w:t>
      </w:r>
      <w:r w:rsidRPr="00EA15A3">
        <w:rPr>
          <w:rFonts w:ascii="Times New Roman" w:hAnsi="Times New Roman" w:cs="Times New Roman"/>
          <w:sz w:val="26"/>
          <w:szCs w:val="26"/>
          <w:vertAlign w:val="subscript"/>
        </w:rPr>
        <w:t>л</w:t>
      </w:r>
      <w:r w:rsidRPr="00EA15A3">
        <w:rPr>
          <w:rFonts w:ascii="Times New Roman" w:hAnsi="Times New Roman" w:cs="Times New Roman"/>
          <w:sz w:val="26"/>
          <w:szCs w:val="26"/>
        </w:rPr>
        <w:t xml:space="preserve"> – температура жидкого металла (ликвидус);</w:t>
      </w:r>
    </w:p>
    <w:p w14:paraId="091DFC6E" w14:textId="0C1F6081" w:rsidR="009D1ED2" w:rsidRPr="00EA15A3" w:rsidRDefault="009D1ED2" w:rsidP="00754232">
      <w:pPr>
        <w:spacing w:line="305" w:lineRule="auto"/>
        <w:jc w:val="both"/>
        <w:rPr>
          <w:rFonts w:ascii="Times New Roman" w:hAnsi="Times New Roman" w:cs="Times New Roman"/>
          <w:sz w:val="26"/>
          <w:szCs w:val="26"/>
        </w:rPr>
      </w:pPr>
      <w:r w:rsidRPr="00EA15A3">
        <w:rPr>
          <w:rFonts w:ascii="Times New Roman" w:hAnsi="Times New Roman" w:cs="Times New Roman"/>
          <w:sz w:val="26"/>
          <w:szCs w:val="26"/>
        </w:rPr>
        <w:tab/>
        <w:t>Уравнение теплопроводности приобретает вид:</w:t>
      </w:r>
    </w:p>
    <w:p w14:paraId="2AC5F048" w14:textId="77777777" w:rsidR="00F15102" w:rsidRPr="00EA15A3" w:rsidRDefault="00F15102" w:rsidP="00754232">
      <w:pPr>
        <w:spacing w:line="305" w:lineRule="auto"/>
        <w:jc w:val="both"/>
        <w:rPr>
          <w:rFonts w:ascii="Times New Roman" w:hAnsi="Times New Roman" w:cs="Times New Roman"/>
          <w:sz w:val="26"/>
          <w:szCs w:val="26"/>
        </w:rPr>
      </w:pPr>
    </w:p>
    <w:p w14:paraId="5E69B84A" w14:textId="77777777" w:rsidR="009D1ED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hAnsi="Times New Roman" w:cs="Times New Roman"/>
          <w:sz w:val="26"/>
          <w:szCs w:val="26"/>
        </w:rPr>
        <w:tab/>
      </w:r>
      <w:r w:rsidRPr="00EA15A3">
        <w:rPr>
          <w:rFonts w:ascii="Times New Roman" w:hAnsi="Times New Roman" w:cs="Times New Roman"/>
          <w:sz w:val="26"/>
          <w:szCs w:val="26"/>
        </w:rPr>
        <w:tab/>
      </w:r>
      <w:r w:rsidRPr="00EA15A3">
        <w:rPr>
          <w:rFonts w:ascii="Times New Roman" w:hAnsi="Times New Roman" w:cs="Times New Roman"/>
          <w:sz w:val="26"/>
          <w:szCs w:val="26"/>
        </w:rPr>
        <w:tab/>
      </w:r>
      <w:r w:rsidRPr="00EA15A3">
        <w:rPr>
          <w:rFonts w:ascii="Times New Roman" w:hAnsi="Times New Roman" w:cs="Times New Roman"/>
          <w:sz w:val="26"/>
          <w:szCs w:val="26"/>
        </w:rPr>
        <w:tab/>
      </w:r>
      <m:oMath>
        <m:r>
          <w:rPr>
            <w:rFonts w:ascii="Cambria Math" w:hAnsi="Cambria Math" w:cs="Times New Roman"/>
            <w:sz w:val="26"/>
            <w:szCs w:val="26"/>
          </w:rPr>
          <m:t>ρ</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∂τ</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∂x</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∂x</m:t>
                </m:r>
              </m:den>
            </m:f>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∂y</m:t>
            </m:r>
          </m:den>
        </m:f>
        <m:d>
          <m:dPr>
            <m:ctrlPr>
              <w:rPr>
                <w:rFonts w:ascii="Cambria Math" w:hAnsi="Cambria Math" w:cs="Times New Roman"/>
                <w:i/>
                <w:sz w:val="26"/>
                <w:szCs w:val="26"/>
              </w:rPr>
            </m:ctrlPr>
          </m:dPr>
          <m:e>
            <m:r>
              <w:rPr>
                <w:rFonts w:ascii="Cambria Math" w:hAnsi="Cambria Math" w:cs="Times New Roman"/>
                <w:sz w:val="26"/>
                <w:szCs w:val="26"/>
              </w:rPr>
              <m:t>λ</m:t>
            </m:r>
            <m:f>
              <m:fPr>
                <m:ctrlPr>
                  <w:rPr>
                    <w:rFonts w:ascii="Cambria Math" w:hAnsi="Cambria Math" w:cs="Times New Roman"/>
                    <w:i/>
                    <w:sz w:val="26"/>
                    <w:szCs w:val="26"/>
                  </w:rPr>
                </m:ctrlPr>
              </m:fPr>
              <m:num>
                <m:r>
                  <w:rPr>
                    <w:rFonts w:ascii="Cambria Math" w:hAnsi="Cambria Math" w:cs="Times New Roman"/>
                    <w:sz w:val="26"/>
                    <w:szCs w:val="26"/>
                  </w:rPr>
                  <m:t>∂T</m:t>
                </m:r>
              </m:num>
              <m:den>
                <m:r>
                  <w:rPr>
                    <w:rFonts w:ascii="Cambria Math" w:hAnsi="Cambria Math" w:cs="Times New Roman"/>
                    <w:sz w:val="26"/>
                    <w:szCs w:val="26"/>
                  </w:rPr>
                  <m:t>∂y</m:t>
                </m:r>
              </m:den>
            </m:f>
          </m:e>
        </m:d>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(5)</w:t>
      </w:r>
    </w:p>
    <w:p w14:paraId="3CD10C98" w14:textId="77777777" w:rsidR="00F1510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p>
    <w:p w14:paraId="18CFCECB" w14:textId="3ADCF2CB" w:rsidR="009D1ED2" w:rsidRPr="00EA15A3" w:rsidRDefault="009D1ED2"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Согласно гипотезе о равномерном выделении твердой фазы в интервале температур ликвидус – солидус, функция </w:t>
      </w:r>
      <w:r w:rsidRPr="00EA15A3">
        <w:rPr>
          <w:rFonts w:ascii="Cambria Math" w:eastAsiaTheme="minorEastAsia" w:hAnsi="Cambria Math" w:cs="Times New Roman"/>
          <w:sz w:val="26"/>
          <w:szCs w:val="26"/>
        </w:rPr>
        <w:t>𝜓</w:t>
      </w:r>
      <w:r w:rsidRPr="00EA15A3">
        <w:rPr>
          <w:rFonts w:ascii="Times New Roman" w:eastAsiaTheme="minorEastAsia" w:hAnsi="Times New Roman" w:cs="Times New Roman"/>
          <w:sz w:val="26"/>
          <w:szCs w:val="26"/>
        </w:rPr>
        <w:t>(t) имеет вид:</w:t>
      </w:r>
    </w:p>
    <w:p w14:paraId="495B2BD7" w14:textId="77777777" w:rsidR="00F15102" w:rsidRPr="00EA15A3" w:rsidRDefault="00F15102" w:rsidP="00754232">
      <w:pPr>
        <w:spacing w:line="305" w:lineRule="auto"/>
        <w:jc w:val="both"/>
        <w:rPr>
          <w:rFonts w:ascii="Times New Roman" w:eastAsiaTheme="minorEastAsia" w:hAnsi="Times New Roman" w:cs="Times New Roman"/>
          <w:sz w:val="26"/>
          <w:szCs w:val="26"/>
        </w:rPr>
      </w:pPr>
    </w:p>
    <w:p w14:paraId="773D0867" w14:textId="13BBF102" w:rsidR="009D1ED2" w:rsidRPr="00EA15A3" w:rsidRDefault="009D1ED2" w:rsidP="00754232">
      <w:pPr>
        <w:spacing w:line="305" w:lineRule="auto"/>
        <w:ind w:left="1416" w:firstLine="708"/>
        <w:jc w:val="both"/>
        <w:rPr>
          <w:rFonts w:ascii="Times New Roman" w:eastAsiaTheme="minorEastAsia" w:hAnsi="Times New Roman" w:cs="Times New Roman"/>
          <w:sz w:val="26"/>
          <w:szCs w:val="26"/>
        </w:rPr>
      </w:pPr>
      <m:oMath>
        <m:r>
          <w:rPr>
            <w:rFonts w:ascii="Cambria Math" w:hAnsi="Cambria Math" w:cs="Times New Roman"/>
            <w:sz w:val="26"/>
            <w:szCs w:val="26"/>
          </w:rPr>
          <m:t>ψ</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0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-t</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r>
                  <w:rPr>
                    <w:rFonts w:ascii="Cambria Math" w:hAnsi="Cambria Math" w:cs="Times New Roman"/>
                    <w:sz w:val="26"/>
                    <w:szCs w:val="26"/>
                  </w:rPr>
                  <m:t>1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(6)</w:t>
      </w:r>
    </w:p>
    <w:p w14:paraId="25B7F91E"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7B783C45" w14:textId="1DDCAF65" w:rsidR="009D1ED2" w:rsidRPr="00EA15A3" w:rsidRDefault="009D1ED2" w:rsidP="00754232">
      <w:pPr>
        <w:spacing w:line="305" w:lineRule="auto"/>
        <w:ind w:firstLine="708"/>
        <w:jc w:val="both"/>
        <w:rPr>
          <w:rFonts w:ascii="Times New Roman" w:hAnsi="Times New Roman" w:cs="Times New Roman"/>
          <w:iCs/>
          <w:sz w:val="26"/>
          <w:szCs w:val="26"/>
        </w:rPr>
      </w:pPr>
      <w:r w:rsidRPr="00EA15A3">
        <w:rPr>
          <w:rFonts w:ascii="Times New Roman" w:hAnsi="Times New Roman" w:cs="Times New Roman"/>
          <w:iCs/>
          <w:sz w:val="26"/>
          <w:szCs w:val="26"/>
        </w:rPr>
        <w:t>Подставляя выражение (6) в выражение (4) получим выражение зависимости теплоемкости от температуры:</w:t>
      </w:r>
    </w:p>
    <w:p w14:paraId="364171B6" w14:textId="77777777" w:rsidR="00F15102" w:rsidRPr="00EA15A3" w:rsidRDefault="00F15102" w:rsidP="00754232">
      <w:pPr>
        <w:spacing w:line="305" w:lineRule="auto"/>
        <w:ind w:firstLine="708"/>
        <w:jc w:val="both"/>
        <w:rPr>
          <w:rFonts w:ascii="Times New Roman" w:hAnsi="Times New Roman" w:cs="Times New Roman"/>
          <w:iCs/>
          <w:sz w:val="26"/>
          <w:szCs w:val="26"/>
        </w:rPr>
      </w:pPr>
    </w:p>
    <w:p w14:paraId="6678B008" w14:textId="27877C65" w:rsidR="009D1ED2" w:rsidRPr="00EA15A3" w:rsidRDefault="00935898" w:rsidP="00754232">
      <w:pPr>
        <w:spacing w:line="305" w:lineRule="auto"/>
        <w:ind w:left="1416" w:firstLine="708"/>
        <w:jc w:val="both"/>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эф</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 xml:space="preserve">                      при t&gt;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ж</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num>
                  <m:den>
                    <m:r>
                      <w:rPr>
                        <w:rFonts w:ascii="Cambria Math" w:hAnsi="Cambria Math" w:cs="Times New Roman"/>
                        <w:sz w:val="26"/>
                        <w:szCs w:val="26"/>
                      </w:rPr>
                      <m:t>2</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q</m:t>
                    </m:r>
                  </m:num>
                  <m:den>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den>
                </m:f>
                <m:r>
                  <w:rPr>
                    <w:rFonts w:ascii="Cambria Math" w:hAnsi="Cambria Math" w:cs="Times New Roman"/>
                    <w:sz w:val="26"/>
                    <w:szCs w:val="26"/>
                  </w:rPr>
                  <m:t xml:space="preserve">     при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л</m:t>
                    </m:r>
                  </m:sub>
                </m:sSub>
              </m:e>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тв</m:t>
                    </m:r>
                  </m:sub>
                </m:sSub>
                <m:r>
                  <w:rPr>
                    <w:rFonts w:ascii="Cambria Math" w:hAnsi="Cambria Math" w:cs="Times New Roman"/>
                    <w:sz w:val="26"/>
                    <w:szCs w:val="26"/>
                  </w:rPr>
                  <m:t xml:space="preserve">                      при t&lt;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с</m:t>
                    </m:r>
                  </m:sub>
                </m:sSub>
              </m:e>
            </m:eqArr>
          </m:e>
        </m:d>
      </m:oMath>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r>
      <w:r w:rsidR="009D1ED2" w:rsidRPr="00EA15A3">
        <w:rPr>
          <w:rFonts w:ascii="Times New Roman" w:eastAsiaTheme="minorEastAsia" w:hAnsi="Times New Roman" w:cs="Times New Roman"/>
          <w:sz w:val="26"/>
          <w:szCs w:val="26"/>
        </w:rPr>
        <w:tab/>
        <w:t>(7)</w:t>
      </w:r>
    </w:p>
    <w:p w14:paraId="5481A977" w14:textId="77777777" w:rsidR="009D1ED2" w:rsidRPr="00EA15A3" w:rsidRDefault="009D1ED2" w:rsidP="00754232">
      <w:pPr>
        <w:spacing w:line="305" w:lineRule="auto"/>
        <w:ind w:left="1416" w:firstLine="708"/>
        <w:jc w:val="both"/>
        <w:rPr>
          <w:rFonts w:ascii="Times New Roman" w:eastAsiaTheme="minorEastAsia" w:hAnsi="Times New Roman" w:cs="Times New Roman"/>
          <w:sz w:val="26"/>
          <w:szCs w:val="26"/>
        </w:rPr>
      </w:pPr>
    </w:p>
    <w:p w14:paraId="03DAA6F1" w14:textId="44E9B126" w:rsidR="002C3105" w:rsidRPr="00EA15A3" w:rsidRDefault="00C04F8F" w:rsidP="00F15102">
      <w:pPr>
        <w:pStyle w:val="1"/>
        <w:ind w:firstLine="567"/>
        <w:rPr>
          <w:rFonts w:ascii="Times New Roman" w:hAnsi="Times New Roman" w:cs="Times New Roman"/>
          <w:color w:val="auto"/>
          <w:sz w:val="26"/>
          <w:szCs w:val="26"/>
        </w:rPr>
      </w:pPr>
      <w:bookmarkStart w:id="12" w:name="_Toc24362403"/>
      <w:r w:rsidRPr="00EA15A3">
        <w:rPr>
          <w:rFonts w:ascii="Times New Roman" w:hAnsi="Times New Roman" w:cs="Times New Roman"/>
          <w:color w:val="auto"/>
          <w:sz w:val="26"/>
          <w:szCs w:val="26"/>
        </w:rPr>
        <w:t>5 ЗАДАЧІ КОНТРОЛЮ ТА КЕРУВАННЯ ПРОЦЕСОМ ОХОЛОДЖЕННЯ ЗВО</w:t>
      </w:r>
      <w:bookmarkEnd w:id="12"/>
    </w:p>
    <w:p w14:paraId="543DCF0D" w14:textId="2C263B1E" w:rsidR="00F15102" w:rsidRPr="00EA15A3" w:rsidRDefault="00F15102" w:rsidP="00F15102"/>
    <w:p w14:paraId="7C028EDD" w14:textId="30F69C7A" w:rsidR="00EA15A3" w:rsidRPr="00EA15A3" w:rsidRDefault="00EA15A3" w:rsidP="00EA15A3">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Управление процессом охлаждения заготовки в зоне вторичного охлаждения является очень важной задачей в получении качественной заготовки определенного сечения. Задача ЗВО состоит в том, чтобы предотвратить черезмерное охлаждение заготовки и обеспечить равномерное затвердевание слитка с окончанием затвердевания по всей его толщине к концу ЗВО. Для решения это</w:t>
      </w:r>
      <w:r>
        <w:rPr>
          <w:rFonts w:ascii="Times New Roman" w:hAnsi="Times New Roman" w:cs="Times New Roman"/>
          <w:sz w:val="26"/>
          <w:szCs w:val="26"/>
        </w:rPr>
        <w:t>й</w:t>
      </w:r>
      <w:r w:rsidRPr="00EA15A3">
        <w:rPr>
          <w:rFonts w:ascii="Times New Roman" w:hAnsi="Times New Roman" w:cs="Times New Roman"/>
          <w:sz w:val="26"/>
          <w:szCs w:val="26"/>
        </w:rPr>
        <w:t xml:space="preserve"> задачи необходимо контролировать и регулировать такие параметры: </w:t>
      </w:r>
    </w:p>
    <w:p w14:paraId="30374BE4" w14:textId="4B1B93D1" w:rsidR="009D1ED2" w:rsidRPr="00EA15A3" w:rsidRDefault="00FF5FCC" w:rsidP="00EA15A3">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Контролируемые параметры:</w:t>
      </w:r>
    </w:p>
    <w:p w14:paraId="73150A69" w14:textId="0429C9B1" w:rsidR="00FF5FCC"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давление воды на каждую зону ЗВО</w:t>
      </w:r>
      <w:r w:rsidR="00EA15A3" w:rsidRPr="00EA15A3">
        <w:rPr>
          <w:rFonts w:ascii="Times New Roman" w:hAnsi="Times New Roman"/>
          <w:sz w:val="26"/>
          <w:szCs w:val="26"/>
        </w:rPr>
        <w:t>;</w:t>
      </w:r>
    </w:p>
    <w:p w14:paraId="76D92FE8" w14:textId="522B510F" w:rsidR="00FF5FCC"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lastRenderedPageBreak/>
        <w:t xml:space="preserve">давление воздуха на </w:t>
      </w:r>
      <w:r w:rsidR="00EA15A3" w:rsidRPr="00EA15A3">
        <w:rPr>
          <w:rFonts w:ascii="Times New Roman" w:hAnsi="Times New Roman"/>
          <w:sz w:val="26"/>
          <w:szCs w:val="26"/>
        </w:rPr>
        <w:t xml:space="preserve">каждую </w:t>
      </w:r>
      <w:r w:rsidRPr="00EA15A3">
        <w:rPr>
          <w:rFonts w:ascii="Times New Roman" w:hAnsi="Times New Roman"/>
          <w:sz w:val="26"/>
          <w:szCs w:val="26"/>
        </w:rPr>
        <w:t>зон</w:t>
      </w:r>
      <w:r w:rsidR="00EA15A3" w:rsidRPr="00EA15A3">
        <w:rPr>
          <w:rFonts w:ascii="Times New Roman" w:hAnsi="Times New Roman"/>
          <w:sz w:val="26"/>
          <w:szCs w:val="26"/>
        </w:rPr>
        <w:t>у</w:t>
      </w:r>
      <w:r w:rsidRPr="00EA15A3">
        <w:rPr>
          <w:rFonts w:ascii="Times New Roman" w:hAnsi="Times New Roman"/>
          <w:sz w:val="26"/>
          <w:szCs w:val="26"/>
        </w:rPr>
        <w:t xml:space="preserve"> ЗВО</w:t>
      </w:r>
      <w:r w:rsidR="00EA15A3" w:rsidRPr="00EA15A3">
        <w:rPr>
          <w:rFonts w:ascii="Times New Roman" w:hAnsi="Times New Roman"/>
          <w:sz w:val="26"/>
          <w:szCs w:val="26"/>
        </w:rPr>
        <w:t>;</w:t>
      </w:r>
    </w:p>
    <w:p w14:paraId="750BECC6" w14:textId="57C31C82" w:rsidR="00EC4698" w:rsidRPr="00EA15A3" w:rsidRDefault="00FF5FCC"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Контроль температуры сляба в конце ЗВО</w:t>
      </w:r>
      <w:r w:rsidR="00EA15A3" w:rsidRPr="00EA15A3">
        <w:rPr>
          <w:rFonts w:ascii="Times New Roman" w:hAnsi="Times New Roman"/>
          <w:sz w:val="26"/>
          <w:szCs w:val="26"/>
        </w:rPr>
        <w:t>.</w:t>
      </w:r>
    </w:p>
    <w:p w14:paraId="11116597" w14:textId="6F5D9AE3" w:rsidR="00FF5FCC" w:rsidRPr="00EA15A3" w:rsidRDefault="00FF5FCC" w:rsidP="00EA15A3">
      <w:pPr>
        <w:spacing w:after="0" w:line="305" w:lineRule="auto"/>
        <w:ind w:firstLine="567"/>
        <w:jc w:val="both"/>
        <w:rPr>
          <w:rFonts w:ascii="Times New Roman" w:hAnsi="Times New Roman"/>
          <w:sz w:val="26"/>
          <w:szCs w:val="26"/>
        </w:rPr>
      </w:pPr>
      <w:r w:rsidRPr="00EA15A3">
        <w:rPr>
          <w:rFonts w:ascii="Times New Roman" w:hAnsi="Times New Roman"/>
          <w:sz w:val="26"/>
          <w:szCs w:val="26"/>
        </w:rPr>
        <w:t>Регулируемые параметры:</w:t>
      </w:r>
    </w:p>
    <w:p w14:paraId="59FAB9A7" w14:textId="1BB7AF72" w:rsidR="00FF5FCC" w:rsidRPr="00EA15A3" w:rsidRDefault="00EC4698"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Скорость вытягивания заготовки</w:t>
      </w:r>
      <w:r w:rsidR="00EA15A3" w:rsidRPr="00EA15A3">
        <w:rPr>
          <w:rFonts w:ascii="Times New Roman" w:hAnsi="Times New Roman"/>
          <w:sz w:val="26"/>
          <w:szCs w:val="26"/>
        </w:rPr>
        <w:t>;</w:t>
      </w:r>
    </w:p>
    <w:p w14:paraId="021B7238" w14:textId="4083A2E1" w:rsidR="00EC4698" w:rsidRPr="00EA15A3" w:rsidRDefault="00EC4698"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Расход воды</w:t>
      </w:r>
      <w:r w:rsidR="00935898">
        <w:rPr>
          <w:rFonts w:ascii="Times New Roman" w:hAnsi="Times New Roman"/>
          <w:sz w:val="26"/>
          <w:szCs w:val="26"/>
          <w:lang w:val="en-US"/>
        </w:rPr>
        <w:t xml:space="preserve"> </w:t>
      </w:r>
      <w:r w:rsidR="00935898">
        <w:rPr>
          <w:rFonts w:ascii="Times New Roman" w:hAnsi="Times New Roman"/>
          <w:sz w:val="26"/>
          <w:szCs w:val="26"/>
        </w:rPr>
        <w:t>на каждую</w:t>
      </w:r>
      <w:r w:rsidRPr="00EA15A3">
        <w:rPr>
          <w:rFonts w:ascii="Times New Roman" w:hAnsi="Times New Roman"/>
          <w:sz w:val="26"/>
          <w:szCs w:val="26"/>
        </w:rPr>
        <w:t xml:space="preserve"> зону </w:t>
      </w:r>
      <w:r w:rsidR="00EA15A3" w:rsidRPr="00EA15A3">
        <w:rPr>
          <w:rFonts w:ascii="Times New Roman" w:hAnsi="Times New Roman"/>
          <w:sz w:val="26"/>
          <w:szCs w:val="26"/>
        </w:rPr>
        <w:t>ЗВО;</w:t>
      </w:r>
    </w:p>
    <w:p w14:paraId="3987C7D2" w14:textId="2F694917" w:rsidR="00EC4698" w:rsidRPr="00EA15A3" w:rsidRDefault="00EA15A3" w:rsidP="00EA15A3">
      <w:pPr>
        <w:pStyle w:val="a5"/>
        <w:numPr>
          <w:ilvl w:val="0"/>
          <w:numId w:val="21"/>
        </w:numPr>
        <w:spacing w:line="305" w:lineRule="auto"/>
        <w:ind w:left="0" w:firstLine="567"/>
        <w:jc w:val="both"/>
        <w:rPr>
          <w:rFonts w:ascii="Times New Roman" w:hAnsi="Times New Roman"/>
          <w:sz w:val="26"/>
          <w:szCs w:val="26"/>
        </w:rPr>
      </w:pPr>
      <w:r w:rsidRPr="00EA15A3">
        <w:rPr>
          <w:rFonts w:ascii="Times New Roman" w:hAnsi="Times New Roman"/>
          <w:sz w:val="26"/>
          <w:szCs w:val="26"/>
        </w:rPr>
        <w:t>Расход воздуха на каждую зону ЗВО.</w:t>
      </w:r>
    </w:p>
    <w:p w14:paraId="2B0F4AD5" w14:textId="233F9C5F" w:rsidR="001A0F37" w:rsidRDefault="00EC4698"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Непосредственно расчет регулирующих параметров происходит с учетом выбранн</w:t>
      </w:r>
      <w:r w:rsidR="001A0F37">
        <w:rPr>
          <w:rFonts w:ascii="Times New Roman" w:hAnsi="Times New Roman"/>
          <w:sz w:val="26"/>
          <w:szCs w:val="26"/>
        </w:rPr>
        <w:t>ого</w:t>
      </w:r>
      <w:r w:rsidR="00EA15A3">
        <w:rPr>
          <w:rFonts w:ascii="Times New Roman" w:hAnsi="Times New Roman"/>
          <w:sz w:val="26"/>
          <w:szCs w:val="26"/>
        </w:rPr>
        <w:t xml:space="preserve"> коэффициент</w:t>
      </w:r>
      <w:r w:rsidR="001A0F37">
        <w:rPr>
          <w:rFonts w:ascii="Times New Roman" w:hAnsi="Times New Roman"/>
          <w:sz w:val="26"/>
          <w:szCs w:val="26"/>
        </w:rPr>
        <w:t>а</w:t>
      </w:r>
      <w:r w:rsidR="00EA15A3">
        <w:rPr>
          <w:rFonts w:ascii="Times New Roman" w:hAnsi="Times New Roman"/>
          <w:sz w:val="26"/>
          <w:szCs w:val="26"/>
        </w:rPr>
        <w:t xml:space="preserve"> теплоотдачи</w:t>
      </w:r>
      <w:r w:rsidRPr="00EA15A3">
        <w:rPr>
          <w:rFonts w:ascii="Times New Roman" w:hAnsi="Times New Roman"/>
          <w:sz w:val="26"/>
          <w:szCs w:val="26"/>
        </w:rPr>
        <w:t xml:space="preserve"> математической модели охлаждения заготовки. </w:t>
      </w:r>
      <w:r w:rsidR="001A0F37">
        <w:rPr>
          <w:rFonts w:ascii="Times New Roman" w:hAnsi="Times New Roman"/>
          <w:sz w:val="26"/>
          <w:szCs w:val="26"/>
        </w:rPr>
        <w:t xml:space="preserve">Величина этого коэффициента регулируется расходом водовоздушной охлаждающей смеси в каждой зоне вторичного охлаждения заготовки. </w:t>
      </w:r>
      <w:r w:rsidRPr="00EA15A3">
        <w:rPr>
          <w:rFonts w:ascii="Times New Roman" w:hAnsi="Times New Roman"/>
          <w:sz w:val="26"/>
          <w:szCs w:val="26"/>
        </w:rPr>
        <w:t>Соотношение расхода водовоздушной смеси</w:t>
      </w:r>
      <w:r w:rsidR="001A0F37">
        <w:rPr>
          <w:rFonts w:ascii="Times New Roman" w:hAnsi="Times New Roman"/>
          <w:sz w:val="26"/>
          <w:szCs w:val="26"/>
        </w:rPr>
        <w:t xml:space="preserve"> (1</w:t>
      </w:r>
      <w:r w:rsidR="001A0F37" w:rsidRPr="001A0F37">
        <w:rPr>
          <w:rFonts w:ascii="Times New Roman" w:hAnsi="Times New Roman"/>
          <w:sz w:val="26"/>
          <w:szCs w:val="26"/>
        </w:rPr>
        <w:t>:14</w:t>
      </w:r>
      <w:r w:rsidR="001A0F37">
        <w:rPr>
          <w:rFonts w:ascii="Times New Roman" w:hAnsi="Times New Roman"/>
          <w:sz w:val="26"/>
          <w:szCs w:val="26"/>
        </w:rPr>
        <w:t>)</w:t>
      </w:r>
      <w:r w:rsidRPr="00EA15A3">
        <w:rPr>
          <w:rFonts w:ascii="Times New Roman" w:hAnsi="Times New Roman"/>
          <w:sz w:val="26"/>
          <w:szCs w:val="26"/>
        </w:rPr>
        <w:t xml:space="preserve"> зависит от типа установленных форсунок, а также от давления</w:t>
      </w:r>
      <w:r w:rsidR="001A0F37">
        <w:rPr>
          <w:rFonts w:ascii="Times New Roman" w:hAnsi="Times New Roman"/>
          <w:sz w:val="26"/>
          <w:szCs w:val="26"/>
        </w:rPr>
        <w:t xml:space="preserve"> параметров</w:t>
      </w:r>
      <w:r w:rsidRPr="00EA15A3">
        <w:rPr>
          <w:rFonts w:ascii="Times New Roman" w:hAnsi="Times New Roman"/>
          <w:sz w:val="26"/>
          <w:szCs w:val="26"/>
        </w:rPr>
        <w:t xml:space="preserve"> в трубопроводе. </w:t>
      </w:r>
    </w:p>
    <w:p w14:paraId="33C6849A" w14:textId="49BE7806" w:rsidR="00FF5FCC" w:rsidRPr="00EA15A3" w:rsidRDefault="00EC4698" w:rsidP="00EA15A3">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Наиболее важным параметром </w:t>
      </w:r>
      <w:r w:rsidRPr="001A0F37">
        <w:rPr>
          <w:rFonts w:ascii="Times New Roman" w:hAnsi="Times New Roman"/>
          <w:sz w:val="26"/>
          <w:szCs w:val="26"/>
          <w:highlight w:val="yellow"/>
        </w:rPr>
        <w:t>охлаждения</w:t>
      </w:r>
      <w:r w:rsidRPr="00EA15A3">
        <w:rPr>
          <w:rFonts w:ascii="Times New Roman" w:hAnsi="Times New Roman"/>
          <w:sz w:val="26"/>
          <w:szCs w:val="26"/>
        </w:rPr>
        <w:t xml:space="preserve"> также является </w:t>
      </w:r>
      <w:r w:rsidR="00EA15A3" w:rsidRPr="001A0F37">
        <w:rPr>
          <w:rFonts w:ascii="Times New Roman" w:hAnsi="Times New Roman"/>
          <w:sz w:val="26"/>
          <w:szCs w:val="26"/>
          <w:highlight w:val="yellow"/>
        </w:rPr>
        <w:t>охлаждения</w:t>
      </w:r>
      <w:r w:rsidR="00EA15A3" w:rsidRPr="00EA15A3">
        <w:rPr>
          <w:rFonts w:ascii="Times New Roman" w:hAnsi="Times New Roman"/>
          <w:sz w:val="26"/>
          <w:szCs w:val="26"/>
        </w:rPr>
        <w:t xml:space="preserve"> подшипников роликов,</w:t>
      </w:r>
      <w:r w:rsidRPr="00EA15A3">
        <w:rPr>
          <w:rFonts w:ascii="Times New Roman" w:hAnsi="Times New Roman"/>
          <w:sz w:val="26"/>
          <w:szCs w:val="26"/>
        </w:rPr>
        <w:t xml:space="preserve"> по которым движется заготовка. Ролики </w:t>
      </w:r>
      <w:r w:rsidR="00EA15A3" w:rsidRPr="00EA15A3">
        <w:rPr>
          <w:rFonts w:ascii="Times New Roman" w:hAnsi="Times New Roman"/>
          <w:sz w:val="26"/>
          <w:szCs w:val="26"/>
        </w:rPr>
        <w:t>сконструированы</w:t>
      </w:r>
      <w:r w:rsidRPr="00EA15A3">
        <w:rPr>
          <w:rFonts w:ascii="Times New Roman" w:hAnsi="Times New Roman"/>
          <w:sz w:val="26"/>
          <w:szCs w:val="26"/>
        </w:rPr>
        <w:t xml:space="preserve"> так, что внутри может протекает охлаждающая вода и тем самым охлаждать подшипники. Результат некачественного охлаждения подшипников может привести к остановке разлива и к аварийной ситуации в цехе.</w:t>
      </w:r>
    </w:p>
    <w:p w14:paraId="01114ABD" w14:textId="77777777" w:rsidR="00EC4698" w:rsidRPr="00EA15A3" w:rsidRDefault="00EC4698" w:rsidP="00EC4698">
      <w:pPr>
        <w:spacing w:line="305" w:lineRule="auto"/>
        <w:jc w:val="both"/>
        <w:rPr>
          <w:rFonts w:ascii="Times New Roman" w:hAnsi="Times New Roman"/>
          <w:sz w:val="26"/>
          <w:szCs w:val="26"/>
        </w:rPr>
      </w:pPr>
    </w:p>
    <w:p w14:paraId="66822830" w14:textId="7ECDD1AC" w:rsidR="00986372" w:rsidRPr="00EA15A3" w:rsidRDefault="00C04F8F" w:rsidP="00F15102">
      <w:pPr>
        <w:pStyle w:val="1"/>
        <w:ind w:firstLine="567"/>
        <w:rPr>
          <w:rFonts w:ascii="Times New Roman" w:hAnsi="Times New Roman" w:cs="Times New Roman"/>
          <w:color w:val="auto"/>
          <w:sz w:val="26"/>
          <w:szCs w:val="26"/>
        </w:rPr>
      </w:pPr>
      <w:bookmarkStart w:id="13" w:name="_Toc24362404"/>
      <w:r w:rsidRPr="00EA15A3">
        <w:rPr>
          <w:rFonts w:ascii="Times New Roman" w:hAnsi="Times New Roman" w:cs="Times New Roman"/>
          <w:color w:val="auto"/>
          <w:sz w:val="26"/>
          <w:szCs w:val="26"/>
        </w:rPr>
        <w:t>6 СИСТЕМА АВТОМАТИЗАЦІЇ ПРОЦЕСУ ОХОЛОДЖЕННЯ МЕТАЛУ В ЗВО</w:t>
      </w:r>
      <w:bookmarkEnd w:id="13"/>
    </w:p>
    <w:p w14:paraId="38F1A646" w14:textId="00B0E232" w:rsidR="00F15102" w:rsidRDefault="00F15102" w:rsidP="00F15102"/>
    <w:p w14:paraId="1CE24EB7" w14:textId="002C74C0" w:rsidR="0018000A" w:rsidRPr="0018000A" w:rsidRDefault="0018000A" w:rsidP="00F15102">
      <w:pPr>
        <w:rPr>
          <w:rFonts w:ascii="Times New Roman" w:hAnsi="Times New Roman" w:cs="Times New Roman"/>
          <w:sz w:val="26"/>
          <w:szCs w:val="26"/>
        </w:rPr>
      </w:pPr>
      <w:r>
        <w:tab/>
      </w:r>
    </w:p>
    <w:p w14:paraId="4EB64789"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Структура систем автоматического управления процессом охлаждения в секциях ЗВО Для автоматического управления процессом охлаждения ЗВО используют 3 метода: </w:t>
      </w:r>
    </w:p>
    <w:p w14:paraId="41E327AA"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1. программное управление. </w:t>
      </w:r>
    </w:p>
    <w:p w14:paraId="427576E1"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2. Автоматическое управление по отклонению температуры поверхности заготовки от заданной в конце секции. </w:t>
      </w:r>
    </w:p>
    <w:p w14:paraId="2F5E7293" w14:textId="243259EA"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3.</w:t>
      </w:r>
      <w:r w:rsidR="00475D26">
        <w:rPr>
          <w:rFonts w:ascii="Times New Roman" w:hAnsi="Times New Roman"/>
          <w:sz w:val="26"/>
          <w:szCs w:val="26"/>
        </w:rPr>
        <w:t xml:space="preserve"> </w:t>
      </w:r>
      <w:r w:rsidRPr="00EA15A3">
        <w:rPr>
          <w:rFonts w:ascii="Times New Roman" w:hAnsi="Times New Roman"/>
          <w:sz w:val="26"/>
          <w:szCs w:val="26"/>
        </w:rPr>
        <w:t xml:space="preserve">Автоматическое управление с использованием модели процесса кристаллизации и охлаждения непрерывного слитка. </w:t>
      </w:r>
    </w:p>
    <w:p w14:paraId="1DC6F7B5" w14:textId="23184EE6"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 xml:space="preserve">Рассмотрим структуры систем автоматического управления согласно описанным методам. </w:t>
      </w:r>
    </w:p>
    <w:p w14:paraId="75199199" w14:textId="77777777" w:rsidR="009D1ED2" w:rsidRPr="00EA15A3" w:rsidRDefault="009D1ED2" w:rsidP="001A0F37">
      <w:pPr>
        <w:pStyle w:val="a5"/>
        <w:numPr>
          <w:ilvl w:val="0"/>
          <w:numId w:val="6"/>
        </w:numPr>
        <w:spacing w:line="305" w:lineRule="auto"/>
        <w:ind w:firstLine="567"/>
        <w:jc w:val="both"/>
        <w:rPr>
          <w:rFonts w:ascii="Times New Roman" w:hAnsi="Times New Roman"/>
          <w:sz w:val="26"/>
          <w:szCs w:val="26"/>
        </w:rPr>
      </w:pPr>
      <w:r w:rsidRPr="00EA15A3">
        <w:rPr>
          <w:rFonts w:ascii="Times New Roman" w:hAnsi="Times New Roman"/>
          <w:sz w:val="26"/>
          <w:szCs w:val="26"/>
        </w:rPr>
        <w:t xml:space="preserve">Структура системы программного управления процессом охлаждения. </w:t>
      </w:r>
    </w:p>
    <w:p w14:paraId="70F39948"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В системах программного управления используются экспериментально полученные программы изменения количества воды на охлаждение в зависимости от группы марки стали, сечение заготовки и скорости разлива (рис. 6)</w:t>
      </w:r>
    </w:p>
    <w:p w14:paraId="4C4C655A" w14:textId="77777777" w:rsidR="009D1ED2" w:rsidRPr="00EA15A3" w:rsidRDefault="009D1ED2" w:rsidP="00754232">
      <w:pPr>
        <w:spacing w:line="305" w:lineRule="auto"/>
        <w:ind w:left="-993" w:right="-1"/>
        <w:jc w:val="both"/>
        <w:rPr>
          <w:rFonts w:ascii="Times New Roman" w:hAnsi="Times New Roman"/>
          <w:sz w:val="26"/>
          <w:szCs w:val="26"/>
        </w:rPr>
      </w:pPr>
      <w:r w:rsidRPr="00EA15A3">
        <w:rPr>
          <w:rFonts w:ascii="Times New Roman" w:hAnsi="Times New Roman"/>
          <w:sz w:val="26"/>
          <w:szCs w:val="26"/>
        </w:rPr>
        <w:lastRenderedPageBreak/>
        <w:t>.</w:t>
      </w:r>
    </w:p>
    <w:p w14:paraId="29D913D3"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4E13B754" wp14:editId="656CEA3B">
            <wp:extent cx="1971675" cy="1457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1675" cy="1457325"/>
                    </a:xfrm>
                    <a:prstGeom prst="rect">
                      <a:avLst/>
                    </a:prstGeom>
                    <a:noFill/>
                    <a:ln>
                      <a:noFill/>
                    </a:ln>
                  </pic:spPr>
                </pic:pic>
              </a:graphicData>
            </a:graphic>
          </wp:inline>
        </w:drawing>
      </w:r>
    </w:p>
    <w:p w14:paraId="07DA4F3C"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drawing>
          <wp:inline distT="0" distB="0" distL="0" distR="0" wp14:anchorId="1E62B5AC" wp14:editId="4BE051F6">
            <wp:extent cx="5200650" cy="3571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571875"/>
                    </a:xfrm>
                    <a:prstGeom prst="rect">
                      <a:avLst/>
                    </a:prstGeom>
                    <a:noFill/>
                    <a:ln>
                      <a:noFill/>
                    </a:ln>
                  </pic:spPr>
                </pic:pic>
              </a:graphicData>
            </a:graphic>
          </wp:inline>
        </w:drawing>
      </w:r>
    </w:p>
    <w:p w14:paraId="5C4ABB18" w14:textId="4C193709" w:rsidR="009D1ED2" w:rsidRPr="00EA15A3" w:rsidRDefault="009D1ED2" w:rsidP="001A0F37">
      <w:pPr>
        <w:spacing w:after="0" w:line="305" w:lineRule="auto"/>
        <w:ind w:right="-1"/>
        <w:jc w:val="center"/>
        <w:rPr>
          <w:rFonts w:ascii="Times New Roman" w:hAnsi="Times New Roman"/>
          <w:sz w:val="26"/>
          <w:szCs w:val="26"/>
        </w:rPr>
      </w:pPr>
      <w:r w:rsidRPr="00EA15A3">
        <w:rPr>
          <w:rFonts w:ascii="Times New Roman" w:hAnsi="Times New Roman"/>
          <w:sz w:val="26"/>
          <w:szCs w:val="26"/>
        </w:rPr>
        <w:t>Рис. 6 - Структура системы программного управления процессом охлаждения</w:t>
      </w:r>
    </w:p>
    <w:p w14:paraId="69358D0F" w14:textId="77777777" w:rsidR="009D1ED2" w:rsidRPr="00EA15A3" w:rsidRDefault="009D1ED2" w:rsidP="001A0F37">
      <w:pPr>
        <w:pStyle w:val="a5"/>
        <w:numPr>
          <w:ilvl w:val="0"/>
          <w:numId w:val="5"/>
        </w:numPr>
        <w:spacing w:line="305" w:lineRule="auto"/>
        <w:ind w:left="0" w:right="-1" w:firstLine="567"/>
        <w:jc w:val="both"/>
        <w:rPr>
          <w:rFonts w:ascii="Times New Roman" w:hAnsi="Times New Roman"/>
          <w:sz w:val="26"/>
          <w:szCs w:val="26"/>
        </w:rPr>
      </w:pPr>
      <w:r w:rsidRPr="00EA15A3">
        <w:rPr>
          <w:rFonts w:ascii="Times New Roman" w:hAnsi="Times New Roman"/>
          <w:sz w:val="26"/>
          <w:szCs w:val="26"/>
        </w:rPr>
        <w:t xml:space="preserve">Структура системы автоматического управления охлаждением в ЗВО по отклонению температуры поверхности. </w:t>
      </w:r>
    </w:p>
    <w:p w14:paraId="46716791" w14:textId="77777777" w:rsidR="009D1ED2" w:rsidRPr="00EA15A3" w:rsidRDefault="009D1ED2" w:rsidP="001A0F37">
      <w:pPr>
        <w:spacing w:after="0" w:line="305" w:lineRule="auto"/>
        <w:ind w:firstLine="567"/>
        <w:jc w:val="both"/>
        <w:rPr>
          <w:rFonts w:ascii="Times New Roman" w:hAnsi="Times New Roman"/>
          <w:sz w:val="26"/>
          <w:szCs w:val="26"/>
        </w:rPr>
      </w:pPr>
      <w:r w:rsidRPr="00EA15A3">
        <w:rPr>
          <w:rFonts w:ascii="Times New Roman" w:hAnsi="Times New Roman"/>
          <w:sz w:val="26"/>
          <w:szCs w:val="26"/>
        </w:rPr>
        <w:t>При этой структуре на выходе каждой зоны устанавливают пирометры спектрального соотношение, мировой (не реагирует на пар). В зависимости от температуры, которую показывает пирометр на выходе конкретной секции, специальный корректирующий регулятор сравнивает текущую температуру поверхности с заданной и по этому отклонению формирует корректирующий сигнал регулятору стабилизации расхода воды на эту секцию (рис.7).</w:t>
      </w:r>
    </w:p>
    <w:p w14:paraId="079F0DD4"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77B53955" wp14:editId="7E657274">
            <wp:extent cx="5934075" cy="32480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7BE243EC" w14:textId="77777777" w:rsidR="009D1ED2" w:rsidRPr="00EA15A3" w:rsidRDefault="009D1ED2" w:rsidP="001A0F37">
      <w:pPr>
        <w:spacing w:after="0" w:line="305" w:lineRule="auto"/>
        <w:ind w:firstLine="567"/>
        <w:jc w:val="center"/>
        <w:rPr>
          <w:rFonts w:ascii="Times New Roman" w:hAnsi="Times New Roman"/>
          <w:sz w:val="26"/>
          <w:szCs w:val="26"/>
        </w:rPr>
      </w:pPr>
      <w:r w:rsidRPr="00EA15A3">
        <w:rPr>
          <w:rFonts w:ascii="Times New Roman" w:hAnsi="Times New Roman"/>
          <w:sz w:val="26"/>
          <w:szCs w:val="26"/>
        </w:rPr>
        <w:t>Рис. 7 - Структура системы автоматического управления охлаждением в ЗВО по отклонению температуры поверхности</w:t>
      </w:r>
    </w:p>
    <w:p w14:paraId="26E0DE4C" w14:textId="221419BC" w:rsidR="009D1ED2" w:rsidRPr="00EA15A3" w:rsidRDefault="009D1ED2" w:rsidP="001A0F37">
      <w:pPr>
        <w:pStyle w:val="a5"/>
        <w:numPr>
          <w:ilvl w:val="0"/>
          <w:numId w:val="5"/>
        </w:numPr>
        <w:spacing w:line="305" w:lineRule="auto"/>
        <w:jc w:val="both"/>
        <w:rPr>
          <w:rFonts w:ascii="Times New Roman" w:hAnsi="Times New Roman"/>
          <w:sz w:val="26"/>
          <w:szCs w:val="26"/>
        </w:rPr>
      </w:pPr>
      <w:r w:rsidRPr="00EA15A3">
        <w:rPr>
          <w:rFonts w:ascii="Times New Roman" w:hAnsi="Times New Roman"/>
          <w:sz w:val="26"/>
          <w:szCs w:val="26"/>
        </w:rPr>
        <w:t>Структура системы охлаждения с использованием мат</w:t>
      </w:r>
      <w:proofErr w:type="gramStart"/>
      <w:r w:rsidRPr="00EA15A3">
        <w:rPr>
          <w:rFonts w:ascii="Times New Roman" w:hAnsi="Times New Roman"/>
          <w:sz w:val="26"/>
          <w:szCs w:val="26"/>
        </w:rPr>
        <w:t>.м</w:t>
      </w:r>
      <w:proofErr w:type="gramEnd"/>
      <w:r w:rsidRPr="00EA15A3">
        <w:rPr>
          <w:rFonts w:ascii="Times New Roman" w:hAnsi="Times New Roman"/>
          <w:sz w:val="26"/>
          <w:szCs w:val="26"/>
        </w:rPr>
        <w:t xml:space="preserve">одели процесса охлаждения и кристаллизации. </w:t>
      </w:r>
    </w:p>
    <w:p w14:paraId="73A32FE7" w14:textId="05D13158" w:rsidR="009D1ED2" w:rsidRPr="00EA15A3" w:rsidRDefault="009D1ED2" w:rsidP="00475D26">
      <w:pPr>
        <w:spacing w:after="0" w:line="305" w:lineRule="auto"/>
        <w:ind w:firstLine="567"/>
        <w:jc w:val="both"/>
        <w:rPr>
          <w:rFonts w:ascii="Times New Roman" w:hAnsi="Times New Roman"/>
          <w:sz w:val="26"/>
          <w:szCs w:val="26"/>
        </w:rPr>
      </w:pPr>
      <w:r w:rsidRPr="00EA15A3">
        <w:rPr>
          <w:rFonts w:ascii="Times New Roman" w:hAnsi="Times New Roman"/>
          <w:sz w:val="26"/>
          <w:szCs w:val="26"/>
        </w:rPr>
        <w:t>Мат. Модель разрабатывается с использованием уравнений теплопроводности и кристаллизации слитка. Проблема заключается в том, чтобы точно определить параметры заготовки и теплофизические параметры. Точность модели определяется точностью контроля параметров: температуры, скорости разлива, сечения, хим. Состава, а также от точности определения теплофизических параметров (рис. 8).</w:t>
      </w:r>
    </w:p>
    <w:p w14:paraId="5671B4F1" w14:textId="77777777" w:rsidR="009D1ED2" w:rsidRPr="00EA15A3" w:rsidRDefault="009D1ED2" w:rsidP="00754232">
      <w:pPr>
        <w:spacing w:line="305" w:lineRule="auto"/>
        <w:ind w:right="-1" w:firstLine="567"/>
        <w:jc w:val="both"/>
        <w:rPr>
          <w:rFonts w:ascii="Times New Roman" w:hAnsi="Times New Roman"/>
          <w:sz w:val="26"/>
          <w:szCs w:val="26"/>
        </w:rPr>
      </w:pPr>
    </w:p>
    <w:p w14:paraId="63375D7C" w14:textId="77777777" w:rsidR="009D1ED2" w:rsidRPr="00EA15A3" w:rsidRDefault="009D1ED2" w:rsidP="00754232">
      <w:pPr>
        <w:spacing w:line="305" w:lineRule="auto"/>
        <w:ind w:right="-1"/>
        <w:jc w:val="center"/>
        <w:rPr>
          <w:rFonts w:ascii="Times New Roman" w:hAnsi="Times New Roman"/>
          <w:sz w:val="26"/>
          <w:szCs w:val="26"/>
        </w:rPr>
      </w:pPr>
      <w:r w:rsidRPr="00EA15A3">
        <w:rPr>
          <w:rFonts w:ascii="Times New Roman" w:hAnsi="Times New Roman"/>
          <w:noProof/>
          <w:sz w:val="26"/>
          <w:szCs w:val="26"/>
          <w:lang w:eastAsia="ru-RU"/>
        </w:rPr>
        <w:lastRenderedPageBreak/>
        <w:drawing>
          <wp:inline distT="0" distB="0" distL="0" distR="0" wp14:anchorId="14E4C0A8" wp14:editId="26BFB1E4">
            <wp:extent cx="5391150" cy="3590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37EBCD0F" w14:textId="1E6AF6B2" w:rsidR="0070407C" w:rsidRDefault="009D1ED2" w:rsidP="0070407C">
      <w:pPr>
        <w:spacing w:line="305" w:lineRule="auto"/>
        <w:jc w:val="center"/>
        <w:rPr>
          <w:rFonts w:ascii="Times New Roman" w:hAnsi="Times New Roman"/>
          <w:sz w:val="26"/>
          <w:szCs w:val="26"/>
          <w:lang w:val="en-US"/>
        </w:rPr>
      </w:pPr>
      <w:r w:rsidRPr="00EA15A3">
        <w:rPr>
          <w:rFonts w:ascii="Times New Roman" w:hAnsi="Times New Roman"/>
          <w:sz w:val="26"/>
          <w:szCs w:val="26"/>
        </w:rPr>
        <w:t>Рис. 8 - Структура системы охлаждения с использованием мат</w:t>
      </w:r>
      <w:proofErr w:type="gramStart"/>
      <w:r w:rsidRPr="00EA15A3">
        <w:rPr>
          <w:rFonts w:ascii="Times New Roman" w:hAnsi="Times New Roman"/>
          <w:sz w:val="26"/>
          <w:szCs w:val="26"/>
        </w:rPr>
        <w:t>.м</w:t>
      </w:r>
      <w:proofErr w:type="gramEnd"/>
      <w:r w:rsidRPr="00EA15A3">
        <w:rPr>
          <w:rFonts w:ascii="Times New Roman" w:hAnsi="Times New Roman"/>
          <w:sz w:val="26"/>
          <w:szCs w:val="26"/>
        </w:rPr>
        <w:t>одели процесса охлаждения и кристаллизации.</w:t>
      </w:r>
    </w:p>
    <w:p w14:paraId="2350F89B" w14:textId="77777777" w:rsidR="0018000A" w:rsidRDefault="0070407C" w:rsidP="0070407C">
      <w:pPr>
        <w:spacing w:line="305" w:lineRule="auto"/>
        <w:jc w:val="both"/>
        <w:rPr>
          <w:rFonts w:ascii="Times New Roman" w:hAnsi="Times New Roman"/>
          <w:sz w:val="26"/>
          <w:szCs w:val="26"/>
          <w:lang w:val="en-US"/>
        </w:rPr>
      </w:pPr>
      <w:r>
        <w:rPr>
          <w:rFonts w:ascii="Times New Roman" w:hAnsi="Times New Roman"/>
          <w:sz w:val="26"/>
          <w:szCs w:val="26"/>
          <w:lang w:val="en-US"/>
        </w:rPr>
        <w:tab/>
      </w:r>
    </w:p>
    <w:p w14:paraId="2D803E67" w14:textId="005476E5" w:rsidR="0070407C" w:rsidRPr="0070407C" w:rsidRDefault="0018000A" w:rsidP="0018000A">
      <w:pPr>
        <w:spacing w:line="305" w:lineRule="auto"/>
        <w:ind w:firstLine="360"/>
        <w:jc w:val="both"/>
        <w:rPr>
          <w:rFonts w:ascii="Times New Roman" w:hAnsi="Times New Roman"/>
          <w:sz w:val="26"/>
          <w:szCs w:val="26"/>
        </w:rPr>
      </w:pPr>
      <w:r w:rsidRPr="0018000A">
        <w:rPr>
          <w:rFonts w:ascii="Times New Roman" w:hAnsi="Times New Roman" w:cs="Times New Roman"/>
          <w:sz w:val="26"/>
          <w:szCs w:val="26"/>
        </w:rPr>
        <w:t>Для обеспечения стабильности процесса разливки актуальной задачей является коррекция интенсивности охлаждения заготовки непосредственно в зоне вторичного охлаждения.</w:t>
      </w:r>
      <w:r>
        <w:rPr>
          <w:rFonts w:ascii="Times New Roman" w:hAnsi="Times New Roman" w:cs="Times New Roman"/>
          <w:sz w:val="26"/>
          <w:szCs w:val="26"/>
        </w:rPr>
        <w:t xml:space="preserve"> </w:t>
      </w:r>
      <w:r w:rsidR="0070407C">
        <w:rPr>
          <w:rFonts w:ascii="Times New Roman" w:hAnsi="Times New Roman"/>
          <w:sz w:val="26"/>
          <w:szCs w:val="26"/>
        </w:rPr>
        <w:t xml:space="preserve">В качестве системы автоматизации охлаждения металла в ЗВО выбрана система </w:t>
      </w:r>
      <w:r w:rsidR="0070407C" w:rsidRPr="00EA15A3">
        <w:rPr>
          <w:rFonts w:ascii="Times New Roman" w:hAnsi="Times New Roman"/>
          <w:sz w:val="26"/>
          <w:szCs w:val="26"/>
        </w:rPr>
        <w:t>охлаждения с использованием мат.</w:t>
      </w:r>
      <w:r w:rsidR="00D27D05">
        <w:rPr>
          <w:rFonts w:ascii="Times New Roman" w:hAnsi="Times New Roman"/>
          <w:sz w:val="26"/>
          <w:szCs w:val="26"/>
        </w:rPr>
        <w:t xml:space="preserve"> </w:t>
      </w:r>
      <w:r w:rsidR="0070407C" w:rsidRPr="00EA15A3">
        <w:rPr>
          <w:rFonts w:ascii="Times New Roman" w:hAnsi="Times New Roman"/>
          <w:sz w:val="26"/>
          <w:szCs w:val="26"/>
        </w:rPr>
        <w:t>модели процесса охлаждения и кристаллизации</w:t>
      </w:r>
      <w:r>
        <w:rPr>
          <w:rFonts w:ascii="Times New Roman" w:hAnsi="Times New Roman"/>
          <w:sz w:val="26"/>
          <w:szCs w:val="26"/>
        </w:rPr>
        <w:t xml:space="preserve"> (Рис. 8)</w:t>
      </w:r>
      <w:r w:rsidR="0070407C" w:rsidRPr="00EA15A3">
        <w:rPr>
          <w:rFonts w:ascii="Times New Roman" w:hAnsi="Times New Roman"/>
          <w:sz w:val="26"/>
          <w:szCs w:val="26"/>
        </w:rPr>
        <w:t>.</w:t>
      </w:r>
      <w:r w:rsidR="00D27D05">
        <w:rPr>
          <w:rFonts w:ascii="Times New Roman" w:hAnsi="Times New Roman"/>
          <w:sz w:val="26"/>
          <w:szCs w:val="26"/>
        </w:rPr>
        <w:t xml:space="preserve"> На каждой зоне ЗВО регулируется расход водовоздушной охлаждающей смеси. Коэффициент теплоотдачи в каждой зоне зависит от давления и количества подаваемой смеси. На каждую зону этот параметр задается отдельно, в некоторых зонах этот параметр задается по форсункам, для более плавного охлаждения заготовки. Математическая модель учитывает скорость движения заготовки, а также водятся корректировки с помощью контроля температуры в конце ЗВО с помощью пирометрического датчика. Математическая модель прогнозирует температуру и задает корректировку по расходу водовоздушной смеси. Заданное значение, текущее и корректирующее </w:t>
      </w:r>
      <w:r>
        <w:rPr>
          <w:rFonts w:ascii="Times New Roman" w:hAnsi="Times New Roman"/>
          <w:sz w:val="26"/>
          <w:szCs w:val="26"/>
        </w:rPr>
        <w:t>значения,</w:t>
      </w:r>
      <w:r w:rsidR="00D27D05">
        <w:rPr>
          <w:rFonts w:ascii="Times New Roman" w:hAnsi="Times New Roman"/>
          <w:sz w:val="26"/>
          <w:szCs w:val="26"/>
        </w:rPr>
        <w:t xml:space="preserve"> складываются и поступают на автоматический регулятор, который выдает управляющее воздействие на пневмоклапан и регулирует расход смеси</w:t>
      </w:r>
      <w:r>
        <w:rPr>
          <w:rFonts w:ascii="Times New Roman" w:hAnsi="Times New Roman"/>
          <w:sz w:val="26"/>
          <w:szCs w:val="26"/>
        </w:rPr>
        <w:t>, на каждую зону ЗВО МНЛЗ.</w:t>
      </w:r>
    </w:p>
    <w:p w14:paraId="0886CEA1" w14:textId="2BE6B08A" w:rsidR="0070407C" w:rsidRPr="0070407C" w:rsidRDefault="0070407C" w:rsidP="0070407C">
      <w:pPr>
        <w:spacing w:line="305" w:lineRule="auto"/>
        <w:jc w:val="both"/>
        <w:rPr>
          <w:rFonts w:ascii="Times New Roman" w:hAnsi="Times New Roman"/>
          <w:sz w:val="26"/>
          <w:szCs w:val="26"/>
        </w:rPr>
      </w:pPr>
    </w:p>
    <w:p w14:paraId="333EC059" w14:textId="4733C6B0" w:rsidR="007A63F1" w:rsidRPr="00EA15A3" w:rsidRDefault="00C04F8F" w:rsidP="00F15102">
      <w:pPr>
        <w:pStyle w:val="1"/>
        <w:ind w:firstLine="360"/>
        <w:rPr>
          <w:rFonts w:ascii="Times New Roman" w:hAnsi="Times New Roman" w:cs="Times New Roman"/>
          <w:color w:val="auto"/>
          <w:sz w:val="26"/>
          <w:szCs w:val="26"/>
        </w:rPr>
      </w:pPr>
      <w:bookmarkStart w:id="14" w:name="_Toc24362405"/>
      <w:r w:rsidRPr="00EA15A3">
        <w:rPr>
          <w:rFonts w:ascii="Times New Roman" w:hAnsi="Times New Roman" w:cs="Times New Roman"/>
          <w:color w:val="auto"/>
          <w:sz w:val="26"/>
          <w:szCs w:val="26"/>
        </w:rPr>
        <w:lastRenderedPageBreak/>
        <w:t>7 ВИБІР ТЕХНІЧНИХ ЗАСОБІВ КОНТРОЛЮ ТА КЕРУВАННЯ ПРОЦЕСОМ ОХОЛОДЖЕННЯ МЕТАЛУ</w:t>
      </w:r>
      <w:bookmarkEnd w:id="14"/>
      <w:r w:rsidRPr="00EA15A3">
        <w:rPr>
          <w:rFonts w:ascii="Times New Roman" w:hAnsi="Times New Roman" w:cs="Times New Roman"/>
          <w:color w:val="auto"/>
          <w:sz w:val="26"/>
          <w:szCs w:val="26"/>
        </w:rPr>
        <w:t xml:space="preserve"> </w:t>
      </w:r>
    </w:p>
    <w:p w14:paraId="285A38C9" w14:textId="77777777" w:rsidR="00F15102" w:rsidRPr="00EA15A3" w:rsidRDefault="00F15102" w:rsidP="00F15102"/>
    <w:p w14:paraId="4812054E" w14:textId="66C8DC6A" w:rsidR="0018000A" w:rsidRPr="0018000A" w:rsidRDefault="004E4F19" w:rsidP="0018000A">
      <w:pPr>
        <w:spacing w:after="0" w:line="305" w:lineRule="auto"/>
        <w:ind w:firstLine="360"/>
        <w:rPr>
          <w:rFonts w:ascii="Times New Roman" w:eastAsia="Times New Roman" w:hAnsi="Times New Roman" w:cs="Times New Roman"/>
          <w:sz w:val="26"/>
          <w:szCs w:val="26"/>
          <w:lang w:eastAsia="ru-RU"/>
        </w:rPr>
      </w:pPr>
      <w:r w:rsidRPr="00EA15A3">
        <w:rPr>
          <w:rFonts w:ascii="Times New Roman" w:eastAsia="Times New Roman" w:hAnsi="Times New Roman" w:cs="Times New Roman"/>
          <w:b/>
          <w:bCs/>
          <w:sz w:val="26"/>
          <w:szCs w:val="26"/>
          <w:lang w:eastAsia="ru-RU"/>
        </w:rPr>
        <w:t>Promag 50 </w:t>
      </w:r>
      <w:r w:rsidRPr="00EA15A3">
        <w:rPr>
          <w:rFonts w:ascii="Times New Roman" w:eastAsia="Times New Roman" w:hAnsi="Times New Roman" w:cs="Times New Roman"/>
          <w:sz w:val="26"/>
          <w:szCs w:val="26"/>
          <w:lang w:eastAsia="ru-RU"/>
        </w:rPr>
        <w:t>- электромагнитный расходомер для двунаправленного измерения расхода жидкости</w:t>
      </w:r>
      <w:r w:rsidR="0018000A">
        <w:rPr>
          <w:rFonts w:ascii="Times New Roman" w:eastAsia="Times New Roman" w:hAnsi="Times New Roman" w:cs="Times New Roman"/>
          <w:sz w:val="26"/>
          <w:szCs w:val="26"/>
          <w:lang w:eastAsia="ru-RU"/>
        </w:rPr>
        <w:t>.</w:t>
      </w:r>
    </w:p>
    <w:p w14:paraId="077DC04D" w14:textId="43E59E2A" w:rsidR="005F249B" w:rsidRPr="00EA15A3" w:rsidRDefault="005F249B" w:rsidP="00754232">
      <w:pPr>
        <w:pStyle w:val="a5"/>
        <w:spacing w:line="305" w:lineRule="auto"/>
        <w:rPr>
          <w:rFonts w:ascii="Times New Roman" w:hAnsi="Times New Roman"/>
          <w:b/>
          <w:bCs/>
          <w:sz w:val="26"/>
          <w:szCs w:val="26"/>
        </w:rPr>
      </w:pPr>
      <w:r w:rsidRPr="00EA15A3">
        <w:rPr>
          <w:rFonts w:ascii="Times New Roman" w:hAnsi="Times New Roman"/>
          <w:sz w:val="26"/>
          <w:szCs w:val="26"/>
        </w:rPr>
        <w:t>Таблица 1 – Технические характеристики Promag 50</w:t>
      </w:r>
      <w:r w:rsidRPr="00EA15A3">
        <w:rPr>
          <w:rFonts w:ascii="Times New Roman" w:hAnsi="Times New Roman"/>
          <w:b/>
          <w:bCs/>
          <w:sz w:val="26"/>
          <w:szCs w:val="26"/>
        </w:rPr>
        <w:t> </w:t>
      </w:r>
    </w:p>
    <w:p w14:paraId="5AF19C41" w14:textId="77777777" w:rsidR="005F249B" w:rsidRPr="00EA15A3" w:rsidRDefault="005F249B" w:rsidP="00754232">
      <w:pPr>
        <w:pStyle w:val="a5"/>
        <w:spacing w:line="305" w:lineRule="auto"/>
        <w:rPr>
          <w:rFonts w:ascii="Times New Roman" w:hAnsi="Times New Roman"/>
          <w:sz w:val="26"/>
          <w:szCs w:val="26"/>
        </w:rPr>
      </w:pPr>
    </w:p>
    <w:tbl>
      <w:tblPr>
        <w:tblStyle w:val="a6"/>
        <w:tblW w:w="0" w:type="auto"/>
        <w:tblLook w:val="04A0" w:firstRow="1" w:lastRow="0" w:firstColumn="1" w:lastColumn="0" w:noHBand="0" w:noVBand="1"/>
      </w:tblPr>
      <w:tblGrid>
        <w:gridCol w:w="2417"/>
        <w:gridCol w:w="6928"/>
      </w:tblGrid>
      <w:tr w:rsidR="004E4F19" w:rsidRPr="00EA15A3" w14:paraId="77633933" w14:textId="77777777" w:rsidTr="004E4F19">
        <w:tc>
          <w:tcPr>
            <w:tcW w:w="2417" w:type="dxa"/>
            <w:vAlign w:val="center"/>
          </w:tcPr>
          <w:p w14:paraId="4A37B18E" w14:textId="587F7A0F"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6928" w:type="dxa"/>
            <w:vAlign w:val="center"/>
          </w:tcPr>
          <w:p w14:paraId="55A35E3D" w14:textId="2D7A6F1C"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4E4F19" w:rsidRPr="00EA15A3" w14:paraId="593E3659" w14:textId="77777777" w:rsidTr="004E4F19">
        <w:tc>
          <w:tcPr>
            <w:tcW w:w="2417" w:type="dxa"/>
            <w:vAlign w:val="center"/>
          </w:tcPr>
          <w:p w14:paraId="46BCDF49" w14:textId="42B7D8F6"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1</w:t>
            </w:r>
          </w:p>
        </w:tc>
        <w:tc>
          <w:tcPr>
            <w:tcW w:w="6928" w:type="dxa"/>
            <w:vAlign w:val="center"/>
          </w:tcPr>
          <w:p w14:paraId="56CEDE97" w14:textId="220B2D09" w:rsidR="004E4F19" w:rsidRPr="00EA15A3" w:rsidRDefault="004E4F19"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2</w:t>
            </w:r>
          </w:p>
        </w:tc>
      </w:tr>
      <w:tr w:rsidR="004E4F19" w:rsidRPr="00EA15A3" w14:paraId="415DA366" w14:textId="77777777" w:rsidTr="004E4F19">
        <w:tc>
          <w:tcPr>
            <w:tcW w:w="2417" w:type="dxa"/>
            <w:vAlign w:val="center"/>
          </w:tcPr>
          <w:p w14:paraId="05FF9C48" w14:textId="2BC31757"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Диаметр</w:t>
            </w:r>
          </w:p>
        </w:tc>
        <w:tc>
          <w:tcPr>
            <w:tcW w:w="6928" w:type="dxa"/>
            <w:vAlign w:val="center"/>
          </w:tcPr>
          <w:p w14:paraId="3A1B38C5" w14:textId="76632185"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DN 15...600</w:t>
            </w:r>
          </w:p>
        </w:tc>
      </w:tr>
      <w:tr w:rsidR="004E4F19" w:rsidRPr="00EA15A3" w14:paraId="6E6B6A7E" w14:textId="77777777" w:rsidTr="004E4F19">
        <w:tc>
          <w:tcPr>
            <w:tcW w:w="2417" w:type="dxa"/>
            <w:vAlign w:val="center"/>
          </w:tcPr>
          <w:p w14:paraId="405264FC" w14:textId="5409DF01"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Диапазон измерения</w:t>
            </w:r>
          </w:p>
        </w:tc>
        <w:tc>
          <w:tcPr>
            <w:tcW w:w="6928" w:type="dxa"/>
            <w:vAlign w:val="center"/>
          </w:tcPr>
          <w:p w14:paraId="33F8E4B9" w14:textId="19BD1497"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0...9'600 м3/ч</w:t>
            </w:r>
          </w:p>
        </w:tc>
      </w:tr>
      <w:tr w:rsidR="004E4F19" w:rsidRPr="00EA15A3" w14:paraId="7D620829" w14:textId="77777777" w:rsidTr="004E4F19">
        <w:tc>
          <w:tcPr>
            <w:tcW w:w="2417" w:type="dxa"/>
            <w:vAlign w:val="center"/>
          </w:tcPr>
          <w:p w14:paraId="29E14315" w14:textId="05CB959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Рабочая температура</w:t>
            </w:r>
          </w:p>
        </w:tc>
        <w:tc>
          <w:tcPr>
            <w:tcW w:w="6928" w:type="dxa"/>
            <w:vAlign w:val="center"/>
          </w:tcPr>
          <w:p w14:paraId="41D75844" w14:textId="6E356B55"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-40...+180°C</w:t>
            </w:r>
          </w:p>
        </w:tc>
      </w:tr>
      <w:tr w:rsidR="004E4F19" w:rsidRPr="00EA15A3" w14:paraId="38653AA5" w14:textId="77777777" w:rsidTr="004E4F19">
        <w:tc>
          <w:tcPr>
            <w:tcW w:w="2417" w:type="dxa"/>
            <w:vAlign w:val="center"/>
          </w:tcPr>
          <w:p w14:paraId="6AA3D1BE" w14:textId="7DB6BE7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Погрешность измерения</w:t>
            </w:r>
          </w:p>
        </w:tc>
        <w:tc>
          <w:tcPr>
            <w:tcW w:w="6928" w:type="dxa"/>
            <w:vAlign w:val="center"/>
          </w:tcPr>
          <w:p w14:paraId="29B24DF3" w14:textId="66B4BC2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±0.5%</w:t>
            </w:r>
            <w:r w:rsidRPr="00EA15A3">
              <w:rPr>
                <w:rFonts w:ascii="Times New Roman" w:hAnsi="Times New Roman" w:cs="Times New Roman"/>
                <w:sz w:val="26"/>
                <w:szCs w:val="26"/>
              </w:rPr>
              <w:br/>
              <w:t>±0.2% (опция)</w:t>
            </w:r>
          </w:p>
        </w:tc>
      </w:tr>
      <w:tr w:rsidR="004E4F19" w:rsidRPr="00EA15A3" w14:paraId="62CA867E" w14:textId="77777777" w:rsidTr="004E4F19">
        <w:tc>
          <w:tcPr>
            <w:tcW w:w="2417" w:type="dxa"/>
            <w:vAlign w:val="center"/>
          </w:tcPr>
          <w:p w14:paraId="1E879DD7" w14:textId="3EA332E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Коммуникация</w:t>
            </w:r>
          </w:p>
        </w:tc>
        <w:tc>
          <w:tcPr>
            <w:tcW w:w="6928" w:type="dxa"/>
            <w:vAlign w:val="center"/>
          </w:tcPr>
          <w:p w14:paraId="53BF0909" w14:textId="15E4C919"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HART</w:t>
            </w:r>
            <w:r w:rsidRPr="00EA15A3">
              <w:rPr>
                <w:rFonts w:ascii="Times New Roman" w:hAnsi="Times New Roman" w:cs="Times New Roman"/>
                <w:sz w:val="26"/>
                <w:szCs w:val="26"/>
              </w:rPr>
              <w:br/>
              <w:t>PROFIBUS PA</w:t>
            </w:r>
          </w:p>
        </w:tc>
      </w:tr>
      <w:tr w:rsidR="004E4F19" w:rsidRPr="00EA15A3" w14:paraId="3A479B14" w14:textId="77777777" w:rsidTr="004E4F19">
        <w:tc>
          <w:tcPr>
            <w:tcW w:w="2417" w:type="dxa"/>
            <w:vAlign w:val="center"/>
          </w:tcPr>
          <w:p w14:paraId="0E968304" w14:textId="05037D42"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Выходные сигналы</w:t>
            </w:r>
          </w:p>
        </w:tc>
        <w:tc>
          <w:tcPr>
            <w:tcW w:w="6928" w:type="dxa"/>
            <w:vAlign w:val="center"/>
          </w:tcPr>
          <w:p w14:paraId="3F2CF1DE" w14:textId="71E8F0CA"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4...20 мА Импульсный/Частотный Сигнал состояния</w:t>
            </w:r>
          </w:p>
        </w:tc>
      </w:tr>
      <w:tr w:rsidR="004E4F19" w:rsidRPr="00EA15A3" w14:paraId="594BA0A2" w14:textId="77777777" w:rsidTr="004E4F19">
        <w:tc>
          <w:tcPr>
            <w:tcW w:w="2417" w:type="dxa"/>
            <w:vAlign w:val="center"/>
          </w:tcPr>
          <w:p w14:paraId="68152867" w14:textId="106A6ED8"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Входные сигналы</w:t>
            </w:r>
          </w:p>
        </w:tc>
        <w:tc>
          <w:tcPr>
            <w:tcW w:w="6928" w:type="dxa"/>
            <w:vAlign w:val="center"/>
          </w:tcPr>
          <w:p w14:paraId="0EBBE4F7" w14:textId="5E2B18E0" w:rsidR="004E4F19" w:rsidRPr="00EA15A3" w:rsidRDefault="004E4F19" w:rsidP="00754232">
            <w:pPr>
              <w:spacing w:line="305" w:lineRule="auto"/>
              <w:rPr>
                <w:rFonts w:ascii="Times New Roman" w:hAnsi="Times New Roman" w:cs="Times New Roman"/>
                <w:b/>
                <w:bCs/>
                <w:sz w:val="26"/>
                <w:szCs w:val="26"/>
              </w:rPr>
            </w:pPr>
            <w:r w:rsidRPr="00EA15A3">
              <w:rPr>
                <w:rFonts w:ascii="Times New Roman" w:hAnsi="Times New Roman" w:cs="Times New Roman"/>
                <w:sz w:val="26"/>
                <w:szCs w:val="26"/>
              </w:rPr>
              <w:t>Сигнал состояния</w:t>
            </w:r>
          </w:p>
        </w:tc>
      </w:tr>
    </w:tbl>
    <w:p w14:paraId="0550B229" w14:textId="77777777" w:rsidR="004E4F19" w:rsidRPr="00EA15A3" w:rsidRDefault="004E4F19" w:rsidP="00754232">
      <w:pPr>
        <w:spacing w:after="0" w:line="305" w:lineRule="auto"/>
        <w:ind w:firstLine="708"/>
        <w:rPr>
          <w:rFonts w:ascii="Times New Roman" w:hAnsi="Times New Roman" w:cs="Times New Roman"/>
          <w:sz w:val="26"/>
          <w:szCs w:val="26"/>
        </w:rPr>
      </w:pPr>
    </w:p>
    <w:p w14:paraId="4D331F34" w14:textId="5383E0B7" w:rsidR="004E4F19" w:rsidRPr="00EA15A3" w:rsidRDefault="004E4F19" w:rsidP="00754232">
      <w:pPr>
        <w:spacing w:after="0" w:line="305" w:lineRule="auto"/>
        <w:ind w:firstLine="708"/>
        <w:rPr>
          <w:rFonts w:ascii="Times New Roman" w:hAnsi="Times New Roman" w:cs="Times New Roman"/>
          <w:b/>
          <w:bCs/>
          <w:sz w:val="26"/>
          <w:szCs w:val="26"/>
        </w:rPr>
      </w:pPr>
      <w:r w:rsidRPr="00EA15A3">
        <w:rPr>
          <w:rFonts w:ascii="Times New Roman" w:hAnsi="Times New Roman" w:cs="Times New Roman"/>
          <w:sz w:val="26"/>
          <w:szCs w:val="26"/>
        </w:rPr>
        <w:t xml:space="preserve">Преобразователь давления измерительный - </w:t>
      </w:r>
      <w:r w:rsidRPr="00EA15A3">
        <w:rPr>
          <w:rFonts w:ascii="Times New Roman" w:hAnsi="Times New Roman" w:cs="Times New Roman"/>
          <w:b/>
          <w:bCs/>
          <w:sz w:val="26"/>
          <w:szCs w:val="26"/>
        </w:rPr>
        <w:t>Cerabar M PMC51</w:t>
      </w:r>
    </w:p>
    <w:p w14:paraId="1CCEB38C" w14:textId="22165121" w:rsidR="004E4F19" w:rsidRPr="00EA15A3" w:rsidRDefault="004E4F19"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Цифровой преобразователь давления с безмаслянной керамической мембраной длявыполнения измерений в газах и жидкостях</w:t>
      </w:r>
    </w:p>
    <w:p w14:paraId="40CACDE9" w14:textId="10037224" w:rsidR="004E4F19" w:rsidRPr="00EA15A3" w:rsidRDefault="004E4F19"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Цифровой преобразователь давления Cerabar M PMC51 с керамической мембраной используется во всех отраслях промышленности для измерения давления, уровня, объема и массы в жидкостях. Датчик обеспечивает высокую степень безопасности благодаря керамической мембране, устойчивой к вакууму, со встроенным обнаружением повреждений</w:t>
      </w:r>
      <w:proofErr w:type="gramStart"/>
      <w:r w:rsidRPr="00EA15A3">
        <w:rPr>
          <w:rFonts w:ascii="Times New Roman" w:hAnsi="Times New Roman" w:cs="Times New Roman"/>
          <w:sz w:val="26"/>
          <w:szCs w:val="26"/>
        </w:rPr>
        <w:t>.М</w:t>
      </w:r>
      <w:proofErr w:type="gramEnd"/>
      <w:r w:rsidRPr="00EA15A3">
        <w:rPr>
          <w:rFonts w:ascii="Times New Roman" w:hAnsi="Times New Roman" w:cs="Times New Roman"/>
          <w:sz w:val="26"/>
          <w:szCs w:val="26"/>
        </w:rPr>
        <w:t>еню быстрой настройки с регулируемым диапазоном измерения обеспечивает простую пусконаладку, сокращает затраты и экономит время. SIL2 в соответствии с IEC 61508 / IEC 61511.</w:t>
      </w:r>
    </w:p>
    <w:p w14:paraId="6F3E7EA8" w14:textId="6E671A74" w:rsidR="005F249B" w:rsidRPr="00EA15A3" w:rsidRDefault="005F249B" w:rsidP="00754232">
      <w:pPr>
        <w:spacing w:after="0" w:line="305" w:lineRule="auto"/>
        <w:ind w:firstLine="708"/>
        <w:rPr>
          <w:rFonts w:ascii="Times New Roman" w:hAnsi="Times New Roman" w:cs="Times New Roman"/>
          <w:sz w:val="26"/>
          <w:szCs w:val="26"/>
        </w:rPr>
      </w:pPr>
      <w:r w:rsidRPr="00EA15A3">
        <w:rPr>
          <w:rFonts w:ascii="Times New Roman" w:hAnsi="Times New Roman" w:cs="Times New Roman"/>
          <w:sz w:val="26"/>
          <w:szCs w:val="26"/>
        </w:rPr>
        <w:t>Преимущества:</w:t>
      </w:r>
    </w:p>
    <w:p w14:paraId="79AB3260"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Оптимально подходит для применений в вакууме и для работы с коррозийными и абразивными средами</w:t>
      </w:r>
    </w:p>
    <w:p w14:paraId="37B8947F"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Безопасность процесса благодаря обнаружению повреждения мембраны</w:t>
      </w:r>
    </w:p>
    <w:p w14:paraId="3F259D49"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Мембрана из сверхчистой керамики, устойчивая к повреждениям (99.9% Al</w:t>
      </w:r>
      <w:r w:rsidRPr="00EA15A3">
        <w:rPr>
          <w:sz w:val="26"/>
          <w:szCs w:val="26"/>
          <w:vertAlign w:val="subscript"/>
        </w:rPr>
        <w:t>2</w:t>
      </w:r>
      <w:r w:rsidRPr="00EA15A3">
        <w:rPr>
          <w:sz w:val="26"/>
          <w:szCs w:val="26"/>
        </w:rPr>
        <w:t>O</w:t>
      </w:r>
      <w:r w:rsidRPr="00EA15A3">
        <w:rPr>
          <w:sz w:val="26"/>
          <w:szCs w:val="26"/>
          <w:vertAlign w:val="subscript"/>
        </w:rPr>
        <w:t>3</w:t>
      </w:r>
      <w:r w:rsidRPr="00EA15A3">
        <w:rPr>
          <w:sz w:val="26"/>
          <w:szCs w:val="26"/>
        </w:rPr>
        <w:t>)</w:t>
      </w:r>
    </w:p>
    <w:p w14:paraId="210FC87F"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Устойчивойсть к конденсату - подходит для гигиенических применений</w:t>
      </w:r>
    </w:p>
    <w:p w14:paraId="758B74D8"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lastRenderedPageBreak/>
        <w:t>Простая пусконаладка по меню через локальный дисплей, 4 ... 20 мА с использованием протокола HART, PROFIBUS PA, FOUNDATION Fieldbus</w:t>
      </w:r>
    </w:p>
    <w:p w14:paraId="020E71F7" w14:textId="77777777"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Измерение давления в системах до SIL2, сертифицирован по IEC 61508 и IEC 61511</w:t>
      </w:r>
    </w:p>
    <w:p w14:paraId="7F36CEFE" w14:textId="6B490D5A" w:rsidR="005F249B" w:rsidRPr="00EA15A3" w:rsidRDefault="005F249B" w:rsidP="00754232">
      <w:pPr>
        <w:pStyle w:val="eh-generic--text"/>
        <w:numPr>
          <w:ilvl w:val="0"/>
          <w:numId w:val="9"/>
        </w:numPr>
        <w:spacing w:before="0" w:beforeAutospacing="0" w:after="0" w:afterAutospacing="0" w:line="305" w:lineRule="auto"/>
        <w:ind w:left="0" w:firstLine="567"/>
        <w:rPr>
          <w:sz w:val="26"/>
          <w:szCs w:val="26"/>
        </w:rPr>
      </w:pPr>
      <w:r w:rsidRPr="00EA15A3">
        <w:rPr>
          <w:sz w:val="26"/>
          <w:szCs w:val="26"/>
        </w:rPr>
        <w:t>Доступно исполнение с установленными вентильными блоками: всегда оптимальная совместимость, всегда протестирован на утечки.</w:t>
      </w:r>
    </w:p>
    <w:p w14:paraId="039E30E6" w14:textId="68845E41" w:rsidR="005F249B" w:rsidRPr="00EA15A3" w:rsidRDefault="005F249B" w:rsidP="00754232">
      <w:pPr>
        <w:spacing w:after="0" w:line="305" w:lineRule="auto"/>
        <w:rPr>
          <w:rFonts w:ascii="Times New Roman" w:hAnsi="Times New Roman"/>
          <w:sz w:val="26"/>
          <w:szCs w:val="26"/>
        </w:rPr>
      </w:pPr>
    </w:p>
    <w:p w14:paraId="3920C34C" w14:textId="38F112BA" w:rsidR="00754232" w:rsidRPr="00EA15A3" w:rsidRDefault="00754232" w:rsidP="00754232">
      <w:pPr>
        <w:spacing w:after="0" w:line="305" w:lineRule="auto"/>
        <w:rPr>
          <w:rFonts w:ascii="Times New Roman" w:hAnsi="Times New Roman"/>
          <w:sz w:val="26"/>
          <w:szCs w:val="26"/>
        </w:rPr>
      </w:pPr>
    </w:p>
    <w:p w14:paraId="1368346D" w14:textId="1FAFFEAF" w:rsidR="00754232" w:rsidRPr="00EA15A3" w:rsidRDefault="00754232" w:rsidP="00754232">
      <w:pPr>
        <w:spacing w:after="0" w:line="305" w:lineRule="auto"/>
        <w:rPr>
          <w:rFonts w:ascii="Times New Roman" w:hAnsi="Times New Roman"/>
          <w:sz w:val="26"/>
          <w:szCs w:val="26"/>
        </w:rPr>
      </w:pPr>
    </w:p>
    <w:p w14:paraId="3DCA452F" w14:textId="13CCEC1A" w:rsidR="00754232" w:rsidRPr="00EA15A3" w:rsidRDefault="00754232" w:rsidP="00754232">
      <w:pPr>
        <w:spacing w:after="0" w:line="305" w:lineRule="auto"/>
        <w:rPr>
          <w:rFonts w:ascii="Times New Roman" w:hAnsi="Times New Roman"/>
          <w:sz w:val="26"/>
          <w:szCs w:val="26"/>
        </w:rPr>
      </w:pPr>
    </w:p>
    <w:p w14:paraId="378A549F" w14:textId="77777777" w:rsidR="00754232" w:rsidRPr="00EA15A3" w:rsidRDefault="00754232" w:rsidP="00754232">
      <w:pPr>
        <w:spacing w:after="0" w:line="305" w:lineRule="auto"/>
        <w:rPr>
          <w:rFonts w:ascii="Times New Roman" w:hAnsi="Times New Roman"/>
          <w:sz w:val="26"/>
          <w:szCs w:val="26"/>
        </w:rPr>
      </w:pPr>
    </w:p>
    <w:p w14:paraId="6C923140" w14:textId="21998084" w:rsidR="005F249B" w:rsidRPr="00EA15A3" w:rsidRDefault="005F249B" w:rsidP="00754232">
      <w:pPr>
        <w:spacing w:after="0" w:line="305" w:lineRule="auto"/>
        <w:ind w:firstLine="567"/>
        <w:rPr>
          <w:rFonts w:ascii="Times New Roman" w:hAnsi="Times New Roman" w:cs="Times New Roman"/>
          <w:sz w:val="26"/>
          <w:szCs w:val="26"/>
        </w:rPr>
      </w:pPr>
      <w:r w:rsidRPr="00EA15A3">
        <w:rPr>
          <w:rFonts w:ascii="Times New Roman" w:hAnsi="Times New Roman" w:cs="Times New Roman"/>
          <w:sz w:val="26"/>
          <w:szCs w:val="26"/>
        </w:rPr>
        <w:t>Таблица 2 – Технические характеристики Cerabar</w:t>
      </w:r>
    </w:p>
    <w:tbl>
      <w:tblPr>
        <w:tblStyle w:val="a6"/>
        <w:tblW w:w="0" w:type="auto"/>
        <w:tblLook w:val="04A0" w:firstRow="1" w:lastRow="0" w:firstColumn="1" w:lastColumn="0" w:noHBand="0" w:noVBand="1"/>
      </w:tblPr>
      <w:tblGrid>
        <w:gridCol w:w="4672"/>
        <w:gridCol w:w="4673"/>
      </w:tblGrid>
      <w:tr w:rsidR="005F249B" w:rsidRPr="00EA15A3" w14:paraId="2C17D737" w14:textId="77777777" w:rsidTr="005F249B">
        <w:tc>
          <w:tcPr>
            <w:tcW w:w="4672" w:type="dxa"/>
          </w:tcPr>
          <w:p w14:paraId="26E5355B" w14:textId="0D45FB61"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4673" w:type="dxa"/>
          </w:tcPr>
          <w:p w14:paraId="423CA878" w14:textId="57F71B3A"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5F249B" w:rsidRPr="00EA15A3" w14:paraId="7C6245EF" w14:textId="77777777" w:rsidTr="005F249B">
        <w:tc>
          <w:tcPr>
            <w:tcW w:w="4672" w:type="dxa"/>
          </w:tcPr>
          <w:p w14:paraId="299AF94F"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Питание / Коммуникация</w:t>
            </w:r>
          </w:p>
          <w:p w14:paraId="29A827BB"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309071A" w14:textId="3D56C0BC"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4...20 мА HART:</w:t>
            </w:r>
            <w:r w:rsidRPr="00EA15A3">
              <w:rPr>
                <w:rFonts w:ascii="Times New Roman" w:hAnsi="Times New Roman" w:cs="Times New Roman"/>
                <w:sz w:val="26"/>
                <w:szCs w:val="26"/>
              </w:rPr>
              <w:br/>
              <w:t>11,5...45 В пост. тока</w:t>
            </w:r>
            <w:r w:rsidRPr="00EA15A3">
              <w:rPr>
                <w:rFonts w:ascii="Times New Roman" w:hAnsi="Times New Roman" w:cs="Times New Roman"/>
                <w:sz w:val="26"/>
                <w:szCs w:val="26"/>
              </w:rPr>
              <w:br/>
              <w:t>Ex ia: 11,5...30 В пост. тока</w:t>
            </w:r>
            <w:r w:rsidRPr="00EA15A3">
              <w:rPr>
                <w:rFonts w:ascii="Times New Roman" w:hAnsi="Times New Roman" w:cs="Times New Roman"/>
                <w:sz w:val="26"/>
                <w:szCs w:val="26"/>
              </w:rPr>
              <w:br/>
              <w:t>PROFIBUS PA</w:t>
            </w:r>
            <w:r w:rsidRPr="00EA15A3">
              <w:rPr>
                <w:rFonts w:ascii="Times New Roman" w:hAnsi="Times New Roman" w:cs="Times New Roman"/>
                <w:sz w:val="26"/>
                <w:szCs w:val="26"/>
              </w:rPr>
              <w:br/>
              <w:t>FOUNDATION Fieldbus</w:t>
            </w:r>
          </w:p>
        </w:tc>
      </w:tr>
      <w:tr w:rsidR="005F249B" w:rsidRPr="00EA15A3" w14:paraId="75028B43" w14:textId="77777777" w:rsidTr="005F249B">
        <w:tc>
          <w:tcPr>
            <w:tcW w:w="4672" w:type="dxa"/>
          </w:tcPr>
          <w:p w14:paraId="6BBECE92"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Погрешность</w:t>
            </w:r>
          </w:p>
          <w:p w14:paraId="6121EBB1"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6D5BC788" w14:textId="73999E6F"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0,15%</w:t>
            </w:r>
            <w:r w:rsidRPr="00EA15A3">
              <w:rPr>
                <w:rFonts w:ascii="Times New Roman" w:hAnsi="Times New Roman" w:cs="Times New Roman"/>
                <w:sz w:val="26"/>
                <w:szCs w:val="26"/>
              </w:rPr>
              <w:br/>
              <w:t>Platinum: 0,075%</w:t>
            </w:r>
          </w:p>
        </w:tc>
      </w:tr>
      <w:tr w:rsidR="005F249B" w:rsidRPr="00EA15A3" w14:paraId="6A0E0BDF" w14:textId="77777777" w:rsidTr="005F249B">
        <w:tc>
          <w:tcPr>
            <w:tcW w:w="4672" w:type="dxa"/>
          </w:tcPr>
          <w:p w14:paraId="3E0263CE"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Температура окружающей среды</w:t>
            </w:r>
          </w:p>
          <w:p w14:paraId="2BC18906"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AB26D0B" w14:textId="66137431"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-40°C...85°C</w:t>
            </w:r>
            <w:r w:rsidRPr="00EA15A3">
              <w:rPr>
                <w:rFonts w:ascii="Times New Roman" w:hAnsi="Times New Roman" w:cs="Times New Roman"/>
                <w:sz w:val="26"/>
                <w:szCs w:val="26"/>
              </w:rPr>
              <w:br/>
              <w:t>(-40°F...185°F)</w:t>
            </w:r>
          </w:p>
        </w:tc>
      </w:tr>
      <w:tr w:rsidR="005F249B" w:rsidRPr="00EA15A3" w14:paraId="31AAB4B4" w14:textId="77777777" w:rsidTr="005F249B">
        <w:tc>
          <w:tcPr>
            <w:tcW w:w="4672" w:type="dxa"/>
          </w:tcPr>
          <w:p w14:paraId="3C98DB7B"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Рабочая температура</w:t>
            </w:r>
          </w:p>
          <w:p w14:paraId="37EA51CA"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3507BD0" w14:textId="4D44DE5D"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-20°C...125°C</w:t>
            </w:r>
            <w:r w:rsidRPr="00EA15A3">
              <w:rPr>
                <w:rFonts w:ascii="Times New Roman" w:hAnsi="Times New Roman" w:cs="Times New Roman"/>
                <w:sz w:val="26"/>
                <w:szCs w:val="26"/>
              </w:rPr>
              <w:br/>
              <w:t>(-4°F...275°F)</w:t>
            </w:r>
          </w:p>
        </w:tc>
      </w:tr>
      <w:tr w:rsidR="005F249B" w:rsidRPr="00EA15A3" w14:paraId="3D897A80" w14:textId="77777777" w:rsidTr="005F249B">
        <w:tc>
          <w:tcPr>
            <w:tcW w:w="4672" w:type="dxa"/>
          </w:tcPr>
          <w:p w14:paraId="2892A4ED" w14:textId="77777777"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Диапазон измерения давления</w:t>
            </w:r>
          </w:p>
          <w:p w14:paraId="7CE32492" w14:textId="77777777" w:rsidR="005F249B" w:rsidRPr="00EA15A3" w:rsidRDefault="005F249B" w:rsidP="00754232">
            <w:pPr>
              <w:spacing w:line="305" w:lineRule="auto"/>
              <w:rPr>
                <w:rFonts w:ascii="Times New Roman" w:hAnsi="Times New Roman" w:cs="Times New Roman"/>
                <w:sz w:val="26"/>
                <w:szCs w:val="26"/>
              </w:rPr>
            </w:pPr>
          </w:p>
        </w:tc>
        <w:tc>
          <w:tcPr>
            <w:tcW w:w="4673" w:type="dxa"/>
          </w:tcPr>
          <w:p w14:paraId="30FEE44F" w14:textId="5A5CD7D9"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100 мбар...40 бар</w:t>
            </w:r>
            <w:r w:rsidRPr="00EA15A3">
              <w:rPr>
                <w:rFonts w:ascii="Times New Roman" w:hAnsi="Times New Roman" w:cs="Times New Roman"/>
                <w:sz w:val="26"/>
                <w:szCs w:val="26"/>
              </w:rPr>
              <w:br/>
              <w:t>(1,5...600 psi)</w:t>
            </w:r>
            <w:r w:rsidRPr="00EA15A3">
              <w:rPr>
                <w:rFonts w:ascii="Times New Roman" w:hAnsi="Times New Roman" w:cs="Times New Roman"/>
                <w:sz w:val="26"/>
                <w:szCs w:val="26"/>
              </w:rPr>
              <w:tab/>
            </w:r>
          </w:p>
        </w:tc>
      </w:tr>
    </w:tbl>
    <w:p w14:paraId="046EC450" w14:textId="22C0F7DF" w:rsidR="005F249B" w:rsidRPr="00EA15A3" w:rsidRDefault="005F249B" w:rsidP="00754232">
      <w:pPr>
        <w:spacing w:after="0" w:line="305" w:lineRule="auto"/>
        <w:rPr>
          <w:rFonts w:ascii="Times New Roman" w:hAnsi="Times New Roman" w:cs="Times New Roman"/>
          <w:sz w:val="26"/>
          <w:szCs w:val="26"/>
        </w:rPr>
      </w:pPr>
    </w:p>
    <w:p w14:paraId="157FACE5" w14:textId="302D4D4A" w:rsidR="005F249B" w:rsidRPr="00EA15A3" w:rsidRDefault="005F249B" w:rsidP="00F15102">
      <w:pPr>
        <w:rPr>
          <w:rFonts w:ascii="Times New Roman" w:hAnsi="Times New Roman" w:cs="Times New Roman"/>
          <w:sz w:val="26"/>
          <w:szCs w:val="26"/>
        </w:rPr>
      </w:pPr>
      <w:r w:rsidRPr="00EA15A3">
        <w:rPr>
          <w:rFonts w:ascii="Times New Roman" w:hAnsi="Times New Roman" w:cs="Times New Roman"/>
          <w:sz w:val="26"/>
          <w:szCs w:val="26"/>
        </w:rPr>
        <w:t xml:space="preserve">Прибор контроля цифровой </w:t>
      </w:r>
      <w:r w:rsidRPr="00EA15A3">
        <w:rPr>
          <w:rFonts w:ascii="Times New Roman" w:hAnsi="Times New Roman" w:cs="Times New Roman"/>
          <w:b/>
          <w:bCs/>
          <w:sz w:val="26"/>
          <w:szCs w:val="26"/>
        </w:rPr>
        <w:t>МТМ-310</w:t>
      </w:r>
    </w:p>
    <w:p w14:paraId="3F9D716E" w14:textId="77777777" w:rsidR="005F249B" w:rsidRPr="00EA15A3" w:rsidRDefault="005F249B" w:rsidP="00754232">
      <w:pPr>
        <w:spacing w:after="0" w:line="305" w:lineRule="auto"/>
        <w:ind w:firstLine="360"/>
        <w:jc w:val="both"/>
        <w:rPr>
          <w:rFonts w:ascii="Times New Roman" w:hAnsi="Times New Roman" w:cs="Times New Roman"/>
          <w:sz w:val="26"/>
          <w:szCs w:val="26"/>
        </w:rPr>
      </w:pPr>
    </w:p>
    <w:p w14:paraId="36EDC3FB" w14:textId="210E609F"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Приборы предназначены для цифровой индикации значений технологических параметров заданных сигналами постоянного тока 0-5 мА, 0-20 мА, 4-20 мА, напряжения постоянного тока 0-1 В; для цифровой индикации интегрированного, мгновенного значения расхода и интегрированного значения расхода за последний целый час, предшествующий текущему.</w:t>
      </w:r>
    </w:p>
    <w:p w14:paraId="5A844973" w14:textId="07243642"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Основные функции</w:t>
      </w:r>
    </w:p>
    <w:p w14:paraId="2002B5BE"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питание двухпроводных преобразователей</w:t>
      </w:r>
    </w:p>
    <w:p w14:paraId="23030242"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входные сигналы 0-5 мА, 0-20 мА, 4-20 мА, 0-1 В</w:t>
      </w:r>
    </w:p>
    <w:p w14:paraId="457A5559"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lastRenderedPageBreak/>
        <w:t>НСХ - линейная или извлечение квадратного корня (устанавливается потребителем)</w:t>
      </w:r>
    </w:p>
    <w:p w14:paraId="01291A17"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гальваническое разделение входных цепей и цепей питания 500 В</w:t>
      </w:r>
    </w:p>
    <w:p w14:paraId="20DAA745"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цифровая индикация измеряемого параметра и значений уставок светодиодным индикатором</w:t>
      </w:r>
    </w:p>
    <w:p w14:paraId="446CB881" w14:textId="77777777"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сигнализация достижения технологическим параметром уставок верхнего и (или) нижнего уровней (МТМ310С)</w:t>
      </w:r>
    </w:p>
    <w:p w14:paraId="31224517" w14:textId="12724278"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запоминание времени и значения расхода в момент отключения питания (МТМ310И)</w:t>
      </w:r>
    </w:p>
    <w:p w14:paraId="5FF1DC68" w14:textId="480E7AB0" w:rsidR="005F249B" w:rsidRPr="00EA15A3" w:rsidRDefault="005F249B" w:rsidP="00754232">
      <w:pPr>
        <w:pStyle w:val="a5"/>
        <w:numPr>
          <w:ilvl w:val="0"/>
          <w:numId w:val="10"/>
        </w:numPr>
        <w:spacing w:line="305" w:lineRule="auto"/>
        <w:jc w:val="both"/>
        <w:rPr>
          <w:rFonts w:ascii="Times New Roman" w:hAnsi="Times New Roman"/>
          <w:sz w:val="26"/>
          <w:szCs w:val="26"/>
        </w:rPr>
      </w:pPr>
      <w:r w:rsidRPr="00EA15A3">
        <w:rPr>
          <w:rFonts w:ascii="Times New Roman" w:hAnsi="Times New Roman"/>
          <w:sz w:val="26"/>
          <w:szCs w:val="26"/>
        </w:rPr>
        <w:t>программирование всех параметров с лицевой панели прибора</w:t>
      </w:r>
    </w:p>
    <w:p w14:paraId="781EF935" w14:textId="04D1A596" w:rsidR="004E4F19" w:rsidRPr="00EA15A3" w:rsidRDefault="004E4F19" w:rsidP="00754232">
      <w:pPr>
        <w:spacing w:after="0" w:line="305" w:lineRule="auto"/>
        <w:rPr>
          <w:rFonts w:ascii="Times New Roman" w:hAnsi="Times New Roman"/>
          <w:sz w:val="26"/>
          <w:szCs w:val="26"/>
        </w:rPr>
      </w:pPr>
    </w:p>
    <w:p w14:paraId="79CA23C3" w14:textId="2DB75B46" w:rsidR="005F249B" w:rsidRPr="00EA15A3" w:rsidRDefault="005F249B" w:rsidP="00754232">
      <w:pPr>
        <w:spacing w:after="0" w:line="305" w:lineRule="auto"/>
        <w:ind w:firstLine="360"/>
        <w:rPr>
          <w:rFonts w:ascii="Times New Roman" w:hAnsi="Times New Roman" w:cs="Times New Roman"/>
          <w:sz w:val="26"/>
          <w:szCs w:val="26"/>
        </w:rPr>
      </w:pPr>
      <w:r w:rsidRPr="00EA15A3">
        <w:rPr>
          <w:rFonts w:ascii="Times New Roman" w:hAnsi="Times New Roman" w:cs="Times New Roman"/>
          <w:sz w:val="26"/>
          <w:szCs w:val="26"/>
        </w:rPr>
        <w:t>Таблица 3 – Технические характеристики МТМ-310</w:t>
      </w:r>
    </w:p>
    <w:tbl>
      <w:tblPr>
        <w:tblStyle w:val="a6"/>
        <w:tblW w:w="0" w:type="auto"/>
        <w:tblLook w:val="04A0" w:firstRow="1" w:lastRow="0" w:firstColumn="1" w:lastColumn="0" w:noHBand="0" w:noVBand="1"/>
      </w:tblPr>
      <w:tblGrid>
        <w:gridCol w:w="4672"/>
        <w:gridCol w:w="4673"/>
      </w:tblGrid>
      <w:tr w:rsidR="005F249B" w:rsidRPr="00EA15A3" w14:paraId="1C74F41F" w14:textId="77777777" w:rsidTr="005F249B">
        <w:tc>
          <w:tcPr>
            <w:tcW w:w="4672" w:type="dxa"/>
          </w:tcPr>
          <w:p w14:paraId="029EE546" w14:textId="5632211F"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Параметр</w:t>
            </w:r>
          </w:p>
        </w:tc>
        <w:tc>
          <w:tcPr>
            <w:tcW w:w="4673" w:type="dxa"/>
          </w:tcPr>
          <w:p w14:paraId="24CE613C" w14:textId="5C2D76DB" w:rsidR="005F249B" w:rsidRPr="00EA15A3" w:rsidRDefault="005F249B" w:rsidP="00754232">
            <w:pPr>
              <w:spacing w:line="305" w:lineRule="auto"/>
              <w:jc w:val="center"/>
              <w:rPr>
                <w:rFonts w:ascii="Times New Roman" w:hAnsi="Times New Roman" w:cs="Times New Roman"/>
                <w:sz w:val="26"/>
                <w:szCs w:val="26"/>
              </w:rPr>
            </w:pPr>
            <w:r w:rsidRPr="00EA15A3">
              <w:rPr>
                <w:rFonts w:ascii="Times New Roman" w:hAnsi="Times New Roman" w:cs="Times New Roman"/>
                <w:sz w:val="26"/>
                <w:szCs w:val="26"/>
              </w:rPr>
              <w:t>Значение</w:t>
            </w:r>
          </w:p>
        </w:tc>
      </w:tr>
      <w:tr w:rsidR="005F249B" w:rsidRPr="00EA15A3" w14:paraId="29FFFF38" w14:textId="77777777" w:rsidTr="005F249B">
        <w:tc>
          <w:tcPr>
            <w:tcW w:w="4672" w:type="dxa"/>
          </w:tcPr>
          <w:p w14:paraId="4DC61204" w14:textId="68A96E25"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Напряжение питания</w:t>
            </w:r>
            <w:r w:rsidRPr="00EA15A3">
              <w:rPr>
                <w:rFonts w:ascii="Times New Roman" w:hAnsi="Times New Roman" w:cs="Times New Roman"/>
                <w:sz w:val="26"/>
                <w:szCs w:val="26"/>
              </w:rPr>
              <w:br/>
              <w:t>(может поставляться в комплекте с МТМ101, МТМ140, МТМ141)</w:t>
            </w:r>
          </w:p>
        </w:tc>
        <w:tc>
          <w:tcPr>
            <w:tcW w:w="4673" w:type="dxa"/>
          </w:tcPr>
          <w:p w14:paraId="42AE0B9B" w14:textId="46F3634C"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DC 24 В +10% -15%</w:t>
            </w:r>
            <w:r w:rsidRPr="00EA15A3">
              <w:rPr>
                <w:rFonts w:ascii="Times New Roman" w:hAnsi="Times New Roman" w:cs="Times New Roman"/>
                <w:sz w:val="26"/>
                <w:szCs w:val="26"/>
              </w:rPr>
              <w:br/>
              <w:t>АС 100...250 В</w:t>
            </w:r>
          </w:p>
        </w:tc>
      </w:tr>
      <w:tr w:rsidR="005F249B" w:rsidRPr="00EA15A3" w14:paraId="5A29F568" w14:textId="77777777" w:rsidTr="005F249B">
        <w:tc>
          <w:tcPr>
            <w:tcW w:w="4672" w:type="dxa"/>
          </w:tcPr>
          <w:p w14:paraId="5CEECCE0" w14:textId="02353CFF"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Потребляемая мощность, не более</w:t>
            </w:r>
          </w:p>
        </w:tc>
        <w:tc>
          <w:tcPr>
            <w:tcW w:w="4673" w:type="dxa"/>
          </w:tcPr>
          <w:p w14:paraId="50369CCB" w14:textId="4F71A2B5"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3 Вт</w:t>
            </w:r>
          </w:p>
        </w:tc>
      </w:tr>
      <w:tr w:rsidR="005F249B" w:rsidRPr="00EA15A3" w14:paraId="2C921DDF" w14:textId="77777777" w:rsidTr="005F249B">
        <w:tc>
          <w:tcPr>
            <w:tcW w:w="4672" w:type="dxa"/>
          </w:tcPr>
          <w:p w14:paraId="16B87292" w14:textId="557BC9B4"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Диапазон рабочих температур</w:t>
            </w:r>
          </w:p>
        </w:tc>
        <w:tc>
          <w:tcPr>
            <w:tcW w:w="4673" w:type="dxa"/>
          </w:tcPr>
          <w:p w14:paraId="3D101212" w14:textId="08F5E7F8"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+5...+50 °С</w:t>
            </w:r>
          </w:p>
        </w:tc>
      </w:tr>
      <w:tr w:rsidR="005F249B" w:rsidRPr="00EA15A3" w14:paraId="1E45C7D9" w14:textId="77777777" w:rsidTr="005F249B">
        <w:tc>
          <w:tcPr>
            <w:tcW w:w="4672" w:type="dxa"/>
          </w:tcPr>
          <w:p w14:paraId="7C90CBF9" w14:textId="5CD0C5F2"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Класс точности</w:t>
            </w:r>
          </w:p>
        </w:tc>
        <w:tc>
          <w:tcPr>
            <w:tcW w:w="4673" w:type="dxa"/>
          </w:tcPr>
          <w:p w14:paraId="59EE1919" w14:textId="5046BF3D"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0,1</w:t>
            </w:r>
          </w:p>
        </w:tc>
      </w:tr>
      <w:tr w:rsidR="005F249B" w:rsidRPr="00EA15A3" w14:paraId="752B33D3" w14:textId="77777777" w:rsidTr="005F249B">
        <w:tc>
          <w:tcPr>
            <w:tcW w:w="4672" w:type="dxa"/>
          </w:tcPr>
          <w:p w14:paraId="291735FD" w14:textId="0ABD59FB"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Максимальная коммутируемая мощность МТМ310-С</w:t>
            </w:r>
          </w:p>
        </w:tc>
        <w:tc>
          <w:tcPr>
            <w:tcW w:w="4673" w:type="dxa"/>
          </w:tcPr>
          <w:p w14:paraId="7A7EFFE0" w14:textId="1D31B672" w:rsidR="005F249B" w:rsidRPr="00EA15A3" w:rsidRDefault="005F249B" w:rsidP="00754232">
            <w:pPr>
              <w:spacing w:line="305" w:lineRule="auto"/>
              <w:rPr>
                <w:rFonts w:ascii="Times New Roman" w:hAnsi="Times New Roman" w:cs="Times New Roman"/>
                <w:sz w:val="26"/>
                <w:szCs w:val="26"/>
              </w:rPr>
            </w:pPr>
            <w:r w:rsidRPr="00EA15A3">
              <w:rPr>
                <w:rFonts w:ascii="Times New Roman" w:hAnsi="Times New Roman" w:cs="Times New Roman"/>
                <w:sz w:val="26"/>
                <w:szCs w:val="26"/>
              </w:rPr>
              <w:t>60 Вт пост. тока</w:t>
            </w:r>
            <w:r w:rsidRPr="00EA15A3">
              <w:rPr>
                <w:rFonts w:ascii="Times New Roman" w:hAnsi="Times New Roman" w:cs="Times New Roman"/>
                <w:sz w:val="26"/>
                <w:szCs w:val="26"/>
              </w:rPr>
              <w:br/>
              <w:t>125 ВА ~ тока</w:t>
            </w:r>
          </w:p>
        </w:tc>
      </w:tr>
    </w:tbl>
    <w:p w14:paraId="4A8DE5E6" w14:textId="1976CB9C" w:rsidR="005F249B" w:rsidRPr="00EA15A3" w:rsidRDefault="005F249B" w:rsidP="00754232">
      <w:pPr>
        <w:spacing w:after="0" w:line="305" w:lineRule="auto"/>
        <w:rPr>
          <w:rFonts w:ascii="Times New Roman" w:hAnsi="Times New Roman" w:cs="Times New Roman"/>
          <w:sz w:val="26"/>
          <w:szCs w:val="26"/>
        </w:rPr>
      </w:pPr>
    </w:p>
    <w:p w14:paraId="2F112A69" w14:textId="3A992BE8" w:rsidR="005F249B" w:rsidRPr="00EA15A3" w:rsidRDefault="005F249B" w:rsidP="00754232">
      <w:pPr>
        <w:spacing w:after="0" w:line="305" w:lineRule="auto"/>
        <w:ind w:firstLine="708"/>
        <w:jc w:val="both"/>
        <w:rPr>
          <w:rFonts w:ascii="Times New Roman" w:hAnsi="Times New Roman" w:cs="Times New Roman"/>
          <w:b/>
          <w:bCs/>
          <w:sz w:val="26"/>
          <w:szCs w:val="26"/>
        </w:rPr>
      </w:pPr>
      <w:r w:rsidRPr="00EA15A3">
        <w:rPr>
          <w:rFonts w:ascii="Times New Roman" w:hAnsi="Times New Roman" w:cs="Times New Roman"/>
          <w:sz w:val="26"/>
          <w:szCs w:val="26"/>
        </w:rPr>
        <w:t xml:space="preserve">Двухспектральный пирометр </w:t>
      </w:r>
      <w:r w:rsidRPr="00EA15A3">
        <w:rPr>
          <w:rFonts w:ascii="Times New Roman" w:hAnsi="Times New Roman" w:cs="Times New Roman"/>
          <w:b/>
          <w:bCs/>
          <w:sz w:val="26"/>
          <w:szCs w:val="26"/>
        </w:rPr>
        <w:t>ДПР-1</w:t>
      </w:r>
    </w:p>
    <w:p w14:paraId="21362E5D" w14:textId="77777777" w:rsidR="00754232" w:rsidRPr="00EA15A3" w:rsidRDefault="00754232" w:rsidP="00754232">
      <w:pPr>
        <w:spacing w:after="0" w:line="305" w:lineRule="auto"/>
        <w:ind w:firstLine="708"/>
        <w:jc w:val="both"/>
        <w:rPr>
          <w:rFonts w:ascii="Times New Roman" w:hAnsi="Times New Roman" w:cs="Times New Roman"/>
          <w:b/>
          <w:bCs/>
          <w:sz w:val="26"/>
          <w:szCs w:val="26"/>
        </w:rPr>
      </w:pPr>
    </w:p>
    <w:p w14:paraId="369DA77D" w14:textId="77777777" w:rsidR="005F249B" w:rsidRPr="00EA15A3" w:rsidRDefault="005F249B"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Данный двухспектральный пирометр ДПР-1 используется для точного измерения реальной температуры объекта бесконтактным методом в процессе алюминиевого проката.</w:t>
      </w:r>
    </w:p>
    <w:p w14:paraId="592F3C6B" w14:textId="77777777" w:rsidR="005F249B"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Основными сферами применения устройства являются металлургические и машиностроительные предприятия, а также заводы по изготовлению цементной и кирпичной продукции. На прокатных станках пирометр используется для точного измерения температуры листов, проволоки, труб, а также арматуры и колес. Кроме этого, прибор можно приметь в работе с газо- и электронагревными печами, через кварцевое стекло со специальными плавильными печами индукционного типа.</w:t>
      </w:r>
    </w:p>
    <w:p w14:paraId="042DB382" w14:textId="77777777" w:rsidR="005F249B"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xml:space="preserve">      Характерными преимуществом пирометров данного класса для алюминиевого проката является высокая точность показателей не зависимо от условий внешней среды и динамических факторов. Устройство не реагирует на разные типы </w:t>
      </w:r>
      <w:r w:rsidRPr="00EA15A3">
        <w:rPr>
          <w:rFonts w:ascii="Times New Roman" w:hAnsi="Times New Roman" w:cs="Times New Roman"/>
          <w:sz w:val="26"/>
          <w:szCs w:val="26"/>
        </w:rPr>
        <w:lastRenderedPageBreak/>
        <w:t>загрязнения измеряемой поверхности, собственно объектива пирометра, а также успешно работает с вибрационными и подвижными объектами.</w:t>
      </w:r>
    </w:p>
    <w:p w14:paraId="1097D81A" w14:textId="77777777" w:rsidR="00754232" w:rsidRPr="00EA15A3" w:rsidRDefault="005F249B" w:rsidP="0075423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Дополнительно: приборы оснащены лазерным и оптическим целеуказателями. С помощью зарядного устройства возможно работать от сети 220 В или от</w:t>
      </w:r>
      <w:r w:rsidR="00754232" w:rsidRPr="00EA15A3">
        <w:rPr>
          <w:rFonts w:ascii="Times New Roman" w:hAnsi="Times New Roman" w:cs="Times New Roman"/>
          <w:sz w:val="26"/>
          <w:szCs w:val="26"/>
        </w:rPr>
        <w:t xml:space="preserve"> </w:t>
      </w:r>
      <w:r w:rsidRPr="00EA15A3">
        <w:rPr>
          <w:rFonts w:ascii="Times New Roman" w:hAnsi="Times New Roman" w:cs="Times New Roman"/>
          <w:sz w:val="26"/>
          <w:szCs w:val="26"/>
        </w:rPr>
        <w:t>аккумулятора</w:t>
      </w:r>
      <w:r w:rsidR="00754232" w:rsidRPr="00EA15A3">
        <w:rPr>
          <w:rFonts w:ascii="Times New Roman" w:hAnsi="Times New Roman" w:cs="Times New Roman"/>
          <w:sz w:val="26"/>
          <w:szCs w:val="26"/>
        </w:rPr>
        <w:t>.</w:t>
      </w:r>
      <w:r w:rsidRPr="00EA15A3">
        <w:rPr>
          <w:rFonts w:ascii="Times New Roman" w:hAnsi="Times New Roman" w:cs="Times New Roman"/>
          <w:sz w:val="26"/>
          <w:szCs w:val="26"/>
        </w:rPr>
        <w:br/>
      </w:r>
    </w:p>
    <w:p w14:paraId="511390C6" w14:textId="1CDE20AA" w:rsidR="005F249B" w:rsidRPr="00EA15A3" w:rsidRDefault="005F249B"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Преимущества пирометров ДПР-1:</w:t>
      </w:r>
    </w:p>
    <w:p w14:paraId="76A5E221"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обеспечивают высокую точность измерения температуры на всем диапазоне;</w:t>
      </w:r>
    </w:p>
    <w:p w14:paraId="54E102E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надежность и стабильность результатов измерения;</w:t>
      </w:r>
    </w:p>
    <w:p w14:paraId="57391595"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независимость результатов измерений от состояния окружающей среды (загрязнение посторонними газами, водными парами, пылью, и т.п.);</w:t>
      </w:r>
    </w:p>
    <w:p w14:paraId="43FDE1C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возможность точного измерения температуры для подвижных, вибрационных объектов;</w:t>
      </w:r>
    </w:p>
    <w:p w14:paraId="7DCB514D"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возможность точного измерения алюминиевого расплава;</w:t>
      </w:r>
    </w:p>
    <w:p w14:paraId="7BFAF825"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приборы не боятся магнитных полей и работают возле индукционных печей;</w:t>
      </w:r>
    </w:p>
    <w:p w14:paraId="660EA956"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независимость точности измерения от поверхности объекта (наличие частичного загрязнения окислами, шлаками и т.д.);</w:t>
      </w:r>
    </w:p>
    <w:p w14:paraId="5B8338DC" w14:textId="77777777" w:rsidR="005F249B" w:rsidRPr="00EA15A3" w:rsidRDefault="005F249B" w:rsidP="00754232">
      <w:pPr>
        <w:pStyle w:val="a5"/>
        <w:numPr>
          <w:ilvl w:val="0"/>
          <w:numId w:val="13"/>
        </w:numPr>
        <w:spacing w:line="305" w:lineRule="auto"/>
        <w:jc w:val="both"/>
        <w:rPr>
          <w:rFonts w:ascii="Times New Roman" w:hAnsi="Times New Roman"/>
          <w:sz w:val="26"/>
          <w:szCs w:val="26"/>
        </w:rPr>
      </w:pPr>
      <w:r w:rsidRPr="00EA15A3">
        <w:rPr>
          <w:rFonts w:ascii="Times New Roman" w:hAnsi="Times New Roman"/>
          <w:sz w:val="26"/>
          <w:szCs w:val="26"/>
        </w:rPr>
        <w:t>не реагирует на частичное загрязнение объектива прибора.</w:t>
      </w:r>
    </w:p>
    <w:p w14:paraId="5D2D5F95" w14:textId="77777777" w:rsidR="00754232" w:rsidRPr="00EA15A3" w:rsidRDefault="005F249B"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 xml:space="preserve">    </w:t>
      </w:r>
    </w:p>
    <w:p w14:paraId="542929FC" w14:textId="4C9A7954" w:rsidR="005F249B" w:rsidRPr="00EA15A3" w:rsidRDefault="005F249B" w:rsidP="00754232">
      <w:pPr>
        <w:spacing w:after="0" w:line="305" w:lineRule="auto"/>
        <w:ind w:firstLine="567"/>
        <w:jc w:val="both"/>
        <w:rPr>
          <w:rFonts w:ascii="Times New Roman" w:hAnsi="Times New Roman" w:cs="Times New Roman"/>
          <w:sz w:val="26"/>
          <w:szCs w:val="26"/>
        </w:rPr>
      </w:pPr>
      <w:r w:rsidRPr="00EA15A3">
        <w:rPr>
          <w:rFonts w:ascii="Times New Roman" w:hAnsi="Times New Roman" w:cs="Times New Roman"/>
          <w:sz w:val="26"/>
          <w:szCs w:val="26"/>
        </w:rPr>
        <w:t> Технические характеристики:</w:t>
      </w:r>
    </w:p>
    <w:p w14:paraId="4A3C8F2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диапазон температур: от +300 до + 3500 °С</w:t>
      </w:r>
    </w:p>
    <w:p w14:paraId="104B8BA8"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точность: ± 5 °С по всему диапазону</w:t>
      </w:r>
    </w:p>
    <w:p w14:paraId="3D395504"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интерфейс: RS232 или RS485</w:t>
      </w:r>
    </w:p>
    <w:p w14:paraId="5B7F6201"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токовый выход:  4 – 20 mA</w:t>
      </w:r>
    </w:p>
    <w:p w14:paraId="40DF9B4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диапазон расстояний:  от 0,4 м до 50 м</w:t>
      </w:r>
    </w:p>
    <w:p w14:paraId="5D53CCC0" w14:textId="77777777" w:rsidR="005F249B" w:rsidRPr="00EA15A3" w:rsidRDefault="005F249B" w:rsidP="00754232">
      <w:pPr>
        <w:pStyle w:val="a5"/>
        <w:numPr>
          <w:ilvl w:val="0"/>
          <w:numId w:val="14"/>
        </w:numPr>
        <w:spacing w:line="305" w:lineRule="auto"/>
        <w:jc w:val="both"/>
        <w:rPr>
          <w:rFonts w:ascii="Times New Roman" w:hAnsi="Times New Roman"/>
          <w:sz w:val="26"/>
          <w:szCs w:val="26"/>
        </w:rPr>
      </w:pPr>
      <w:r w:rsidRPr="00EA15A3">
        <w:rPr>
          <w:rFonts w:ascii="Times New Roman" w:hAnsi="Times New Roman"/>
          <w:sz w:val="26"/>
          <w:szCs w:val="26"/>
        </w:rPr>
        <w:t>время измерения 0,25 с</w:t>
      </w:r>
    </w:p>
    <w:p w14:paraId="2469072F" w14:textId="24D5D223" w:rsidR="005F249B" w:rsidRPr="00EA15A3" w:rsidRDefault="005F249B" w:rsidP="00754232">
      <w:pPr>
        <w:spacing w:line="305" w:lineRule="auto"/>
      </w:pPr>
    </w:p>
    <w:p w14:paraId="32AD62D0" w14:textId="496B9161" w:rsidR="00754232" w:rsidRPr="00EA15A3" w:rsidRDefault="00754232" w:rsidP="00754232">
      <w:pPr>
        <w:spacing w:after="0" w:line="305" w:lineRule="auto"/>
        <w:ind w:firstLine="360"/>
        <w:jc w:val="both"/>
        <w:rPr>
          <w:rFonts w:ascii="Times New Roman" w:hAnsi="Times New Roman" w:cs="Times New Roman"/>
          <w:sz w:val="26"/>
          <w:szCs w:val="26"/>
        </w:rPr>
      </w:pPr>
      <w:r w:rsidRPr="00EA15A3">
        <w:rPr>
          <w:rFonts w:ascii="Times New Roman" w:hAnsi="Times New Roman" w:cs="Times New Roman"/>
          <w:sz w:val="26"/>
          <w:szCs w:val="26"/>
        </w:rPr>
        <w:t xml:space="preserve">Клапан </w:t>
      </w:r>
      <w:r w:rsidRPr="00EA15A3">
        <w:rPr>
          <w:rFonts w:ascii="Times New Roman" w:hAnsi="Times New Roman" w:cs="Times New Roman"/>
          <w:b/>
          <w:bCs/>
          <w:sz w:val="26"/>
          <w:szCs w:val="26"/>
        </w:rPr>
        <w:t>Samson 3241</w:t>
      </w:r>
    </w:p>
    <w:p w14:paraId="66A79F44" w14:textId="77777777" w:rsidR="00754232" w:rsidRPr="00EA15A3" w:rsidRDefault="00754232" w:rsidP="00754232">
      <w:pPr>
        <w:spacing w:after="0" w:line="305" w:lineRule="auto"/>
        <w:ind w:firstLine="708"/>
        <w:jc w:val="both"/>
        <w:rPr>
          <w:rFonts w:ascii="Times New Roman" w:hAnsi="Times New Roman" w:cs="Times New Roman"/>
          <w:sz w:val="26"/>
          <w:szCs w:val="26"/>
        </w:rPr>
      </w:pPr>
    </w:p>
    <w:p w14:paraId="03FFE474" w14:textId="4D4B8E87" w:rsidR="00754232" w:rsidRPr="00EA15A3" w:rsidRDefault="00754232"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Применение</w:t>
      </w:r>
    </w:p>
    <w:p w14:paraId="0AEBE6C6"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Регулирующий клапан для технологических и промышленных установок,  изготавливаемый по DIN-, ANSI- и JIS-стандартам. </w:t>
      </w:r>
    </w:p>
    <w:p w14:paraId="1700E8FD"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Условный диаметр Ду 15...300 • 1⁄2“...12” • Ду 15А...300А</w:t>
      </w:r>
    </w:p>
    <w:p w14:paraId="18F6E816"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Условное давление Ру 10...40 • ANSI Class 125...300 • JIS 10К / 20К</w:t>
      </w:r>
    </w:p>
    <w:p w14:paraId="5C9E7544" w14:textId="26E073FD"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Температуры от -196 до +450 oC • -320 до +800 oF</w:t>
      </w:r>
    </w:p>
    <w:p w14:paraId="4CCCA2AB" w14:textId="4795E5D2" w:rsidR="00754232" w:rsidRPr="00EA15A3" w:rsidRDefault="00754232" w:rsidP="00754232">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Характеристики</w:t>
      </w:r>
    </w:p>
    <w:p w14:paraId="618955D5" w14:textId="77777777"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t>Проходной клапан с пневматическим или электрическим приводом</w:t>
      </w:r>
    </w:p>
    <w:p w14:paraId="6CAEB2CE" w14:textId="3FA0F28C" w:rsidR="00754232" w:rsidRPr="00EA15A3" w:rsidRDefault="00754232" w:rsidP="00754232">
      <w:pPr>
        <w:spacing w:after="0" w:line="305" w:lineRule="auto"/>
        <w:jc w:val="both"/>
        <w:rPr>
          <w:rFonts w:ascii="Times New Roman" w:hAnsi="Times New Roman" w:cs="Times New Roman"/>
          <w:sz w:val="26"/>
          <w:szCs w:val="26"/>
        </w:rPr>
      </w:pPr>
      <w:r w:rsidRPr="00EA15A3">
        <w:rPr>
          <w:rFonts w:ascii="Times New Roman" w:hAnsi="Times New Roman" w:cs="Times New Roman"/>
          <w:sz w:val="26"/>
          <w:szCs w:val="26"/>
        </w:rPr>
        <w:lastRenderedPageBreak/>
        <w:t>Корпус из серого чугуна, чугуна со сферическим графитом, литой и кованой стали, высоколегированных и хладостойких сталей или из спецматериалов.</w:t>
      </w:r>
    </w:p>
    <w:p w14:paraId="538D6B12" w14:textId="05797CA0" w:rsidR="0018000A" w:rsidRDefault="00754232" w:rsidP="0018000A">
      <w:pPr>
        <w:spacing w:after="0" w:line="305" w:lineRule="auto"/>
        <w:ind w:firstLine="708"/>
        <w:jc w:val="both"/>
        <w:rPr>
          <w:rFonts w:ascii="Times New Roman" w:hAnsi="Times New Roman" w:cs="Times New Roman"/>
          <w:sz w:val="26"/>
          <w:szCs w:val="26"/>
        </w:rPr>
      </w:pPr>
      <w:r w:rsidRPr="00EA15A3">
        <w:rPr>
          <w:rFonts w:ascii="Times New Roman" w:hAnsi="Times New Roman" w:cs="Times New Roman"/>
          <w:sz w:val="26"/>
          <w:szCs w:val="26"/>
        </w:rPr>
        <w:t>Конус клапана мягкоуплотненный, металлоуплотненный или металлошлифованный.</w:t>
      </w:r>
    </w:p>
    <w:p w14:paraId="101203E4" w14:textId="77777777" w:rsidR="00095057" w:rsidRDefault="00095057" w:rsidP="0018000A">
      <w:pPr>
        <w:spacing w:after="0" w:line="305" w:lineRule="auto"/>
        <w:ind w:firstLine="708"/>
        <w:jc w:val="both"/>
        <w:rPr>
          <w:rFonts w:ascii="Times New Roman" w:hAnsi="Times New Roman" w:cs="Times New Roman"/>
          <w:sz w:val="26"/>
          <w:szCs w:val="26"/>
        </w:rPr>
      </w:pPr>
    </w:p>
    <w:p w14:paraId="40670E87" w14:textId="3702016D" w:rsidR="00095057" w:rsidRPr="00CE3A4B" w:rsidRDefault="00095057" w:rsidP="00095057">
      <w:pPr>
        <w:spacing w:after="0" w:line="305" w:lineRule="auto"/>
        <w:ind w:firstLine="360"/>
        <w:rPr>
          <w:rFonts w:ascii="Times New Roman" w:hAnsi="Times New Roman" w:cs="Times New Roman"/>
          <w:sz w:val="26"/>
          <w:szCs w:val="26"/>
        </w:rPr>
      </w:pPr>
      <w:r w:rsidRPr="00CE3A4B">
        <w:rPr>
          <w:rFonts w:ascii="Times New Roman" w:hAnsi="Times New Roman" w:cs="Times New Roman"/>
          <w:b/>
          <w:sz w:val="26"/>
          <w:szCs w:val="26"/>
        </w:rPr>
        <w:t>SIMATIC S7-400</w:t>
      </w:r>
      <w:r>
        <w:rPr>
          <w:rFonts w:ascii="Times New Roman" w:hAnsi="Times New Roman" w:cs="Times New Roman"/>
          <w:b/>
          <w:sz w:val="26"/>
          <w:szCs w:val="26"/>
          <w:lang w:val="en-US"/>
        </w:rPr>
        <w:t>H</w:t>
      </w:r>
      <w:r w:rsidRPr="00CE3A4B">
        <w:rPr>
          <w:rFonts w:ascii="Times New Roman" w:hAnsi="Times New Roman" w:cs="Times New Roman"/>
          <w:sz w:val="26"/>
          <w:szCs w:val="26"/>
        </w:rPr>
        <w:t xml:space="preserve"> – это мощный программируемый контроллер для построения систем управления средней и высокой степени сложности. Модульная конструкция, работа с естественным охлаждением, гибкие возможности расширения, мощные коммуникационные возможности, простота создания распределенных систем управления и удобство обслуживания делают SIMATIC S7-400 идеальным средством для решения практически любых задач автоматизации.</w:t>
      </w:r>
    </w:p>
    <w:p w14:paraId="4CA53898" w14:textId="77777777" w:rsidR="00095057" w:rsidRPr="00CE3A4B" w:rsidRDefault="00095057" w:rsidP="00095057">
      <w:pPr>
        <w:spacing w:after="0" w:line="305" w:lineRule="auto"/>
        <w:rPr>
          <w:rFonts w:ascii="Times New Roman" w:hAnsi="Times New Roman" w:cs="Times New Roman"/>
          <w:sz w:val="26"/>
          <w:szCs w:val="26"/>
        </w:rPr>
      </w:pPr>
    </w:p>
    <w:p w14:paraId="7978FA1B" w14:textId="77777777" w:rsidR="00095057" w:rsidRPr="00CE3A4B" w:rsidRDefault="00095057" w:rsidP="00095057">
      <w:pPr>
        <w:spacing w:after="0" w:line="305" w:lineRule="auto"/>
        <w:ind w:firstLine="360"/>
        <w:rPr>
          <w:rFonts w:ascii="Times New Roman" w:hAnsi="Times New Roman" w:cs="Times New Roman"/>
          <w:sz w:val="26"/>
          <w:szCs w:val="26"/>
          <w:lang w:val="en-US"/>
        </w:rPr>
      </w:pPr>
      <w:r w:rsidRPr="00CE3A4B">
        <w:rPr>
          <w:rFonts w:ascii="Times New Roman" w:hAnsi="Times New Roman" w:cs="Times New Roman"/>
          <w:sz w:val="26"/>
          <w:szCs w:val="26"/>
        </w:rPr>
        <w:t>Основными областями применения SIMATIC S7-400 являются:</w:t>
      </w:r>
    </w:p>
    <w:p w14:paraId="311FC450"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машиностроение;</w:t>
      </w:r>
    </w:p>
    <w:p w14:paraId="2ABAF71F"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автомобильная промышленность;</w:t>
      </w:r>
    </w:p>
    <w:p w14:paraId="61A733BB"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складское хозяйство;</w:t>
      </w:r>
    </w:p>
    <w:p w14:paraId="6678741C"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технологические установки;</w:t>
      </w:r>
    </w:p>
    <w:p w14:paraId="360B3495"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системы измерения и сбора данных;</w:t>
      </w:r>
    </w:p>
    <w:p w14:paraId="66ED0CDF"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текстильная промышленность;</w:t>
      </w:r>
    </w:p>
    <w:p w14:paraId="2F13B190"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упаковочные машины и линии;</w:t>
      </w:r>
    </w:p>
    <w:p w14:paraId="218FA008"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производство контроллеров;</w:t>
      </w:r>
    </w:p>
    <w:p w14:paraId="1DFB07A8"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автоматизация машин специального назначения;</w:t>
      </w:r>
    </w:p>
    <w:p w14:paraId="42618D13" w14:textId="77777777" w:rsidR="00095057" w:rsidRPr="00CE3A4B" w:rsidRDefault="00095057" w:rsidP="00095057">
      <w:pPr>
        <w:pStyle w:val="a5"/>
        <w:numPr>
          <w:ilvl w:val="0"/>
          <w:numId w:val="25"/>
        </w:numPr>
        <w:spacing w:line="305" w:lineRule="auto"/>
        <w:rPr>
          <w:rFonts w:ascii="Times New Roman" w:hAnsi="Times New Roman"/>
          <w:sz w:val="26"/>
          <w:szCs w:val="26"/>
        </w:rPr>
      </w:pPr>
      <w:r w:rsidRPr="00CE3A4B">
        <w:rPr>
          <w:rFonts w:ascii="Times New Roman" w:hAnsi="Times New Roman"/>
          <w:sz w:val="26"/>
          <w:szCs w:val="26"/>
        </w:rPr>
        <w:t>автоматизация непрерывных производств.</w:t>
      </w:r>
    </w:p>
    <w:p w14:paraId="336DF1F6" w14:textId="77777777" w:rsidR="00095057" w:rsidRPr="00CE3A4B" w:rsidRDefault="00095057" w:rsidP="00095057">
      <w:pPr>
        <w:spacing w:after="0" w:line="305" w:lineRule="auto"/>
        <w:ind w:firstLine="360"/>
        <w:rPr>
          <w:rFonts w:ascii="Times New Roman" w:hAnsi="Times New Roman" w:cs="Times New Roman"/>
          <w:sz w:val="26"/>
          <w:szCs w:val="26"/>
          <w:lang w:val="en-US"/>
        </w:rPr>
      </w:pPr>
      <w:r w:rsidRPr="00CE3A4B">
        <w:rPr>
          <w:rFonts w:ascii="Times New Roman" w:hAnsi="Times New Roman" w:cs="Times New Roman"/>
          <w:sz w:val="26"/>
          <w:szCs w:val="26"/>
        </w:rPr>
        <w:t>Несколько типов центральных процессоров различной производительности и широкий спектр модулей с множеством встроенных функций существенно упрощают разработку систем автоматизации на основе SIMATIC S7-400.</w:t>
      </w:r>
    </w:p>
    <w:p w14:paraId="1BE83EF7" w14:textId="77777777" w:rsidR="00095057" w:rsidRPr="00CE3A4B" w:rsidRDefault="00095057" w:rsidP="00095057">
      <w:pPr>
        <w:spacing w:after="0" w:line="305" w:lineRule="auto"/>
        <w:ind w:firstLine="567"/>
        <w:rPr>
          <w:rFonts w:ascii="Times New Roman" w:hAnsi="Times New Roman" w:cs="Times New Roman"/>
          <w:sz w:val="26"/>
          <w:szCs w:val="26"/>
          <w:lang w:val="en-US"/>
        </w:rPr>
      </w:pPr>
      <w:r w:rsidRPr="00CE3A4B">
        <w:rPr>
          <w:rFonts w:ascii="Times New Roman" w:hAnsi="Times New Roman" w:cs="Times New Roman"/>
          <w:sz w:val="26"/>
          <w:szCs w:val="26"/>
        </w:rPr>
        <w:t>Если алгоритмы управления становятся более сложными и требуют применения дополнительного оборудования, контроллер позволяет легко нарастить свои возможности установкой дополнительного набора модулей.</w:t>
      </w:r>
    </w:p>
    <w:p w14:paraId="37C43FFB" w14:textId="77777777" w:rsidR="00095057" w:rsidRPr="00CE3A4B" w:rsidRDefault="00095057" w:rsidP="00095057">
      <w:pPr>
        <w:spacing w:after="0" w:line="305" w:lineRule="auto"/>
        <w:ind w:firstLine="567"/>
        <w:rPr>
          <w:rFonts w:ascii="Times New Roman" w:hAnsi="Times New Roman" w:cs="Times New Roman"/>
          <w:sz w:val="26"/>
          <w:szCs w:val="26"/>
          <w:lang w:val="en-US"/>
        </w:rPr>
      </w:pPr>
      <w:r w:rsidRPr="00CE3A4B">
        <w:rPr>
          <w:rFonts w:ascii="Times New Roman" w:hAnsi="Times New Roman" w:cs="Times New Roman"/>
          <w:sz w:val="26"/>
          <w:szCs w:val="26"/>
        </w:rPr>
        <w:t>Программируемый контроллер SIMATIC S7-400H разработан для построения систем автоматического управления, отличающихся повышенной надежностью функционирования. Наличие резервированной структуры позволяет продолжать работу в случае возникновения одного или нескольких отказов в его компонентах. Как правило, такие системы управляют производствами, простой которых вызывает большие экономические потери.</w:t>
      </w:r>
    </w:p>
    <w:p w14:paraId="7ED74723" w14:textId="77777777" w:rsidR="00095057" w:rsidRPr="00CE3A4B" w:rsidRDefault="00095057" w:rsidP="00095057">
      <w:pPr>
        <w:spacing w:after="0" w:line="305" w:lineRule="auto"/>
        <w:ind w:firstLine="708"/>
        <w:rPr>
          <w:rFonts w:ascii="Times New Roman" w:hAnsi="Times New Roman" w:cs="Times New Roman"/>
          <w:sz w:val="26"/>
          <w:szCs w:val="26"/>
        </w:rPr>
      </w:pPr>
      <w:r w:rsidRPr="00CE3A4B">
        <w:rPr>
          <w:rFonts w:ascii="Times New Roman" w:hAnsi="Times New Roman" w:cs="Times New Roman"/>
          <w:sz w:val="26"/>
          <w:szCs w:val="26"/>
        </w:rPr>
        <w:t>SIMATIC S7-400H:</w:t>
      </w:r>
    </w:p>
    <w:p w14:paraId="23D10A72"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lastRenderedPageBreak/>
        <w:t>Программируемые контроллеры с резервированной структурой, обеспечивающие высокую надежность функционирования системы управления.</w:t>
      </w:r>
    </w:p>
    <w:p w14:paraId="258A6D24"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Резервирование всех основных функций на уровне операционной системы центральных процессоров.</w:t>
      </w:r>
    </w:p>
    <w:p w14:paraId="4A89BA9F"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Высокий коэффициент готовности, обеспечиваемый применением переключаемых конфигураций системы ввода-вывода.</w:t>
      </w:r>
    </w:p>
    <w:p w14:paraId="20C9369D"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Возможность использования стандартных конфигураций систем ввода-вывода.</w:t>
      </w:r>
    </w:p>
    <w:p w14:paraId="6240D822"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Горячее резервирование: автоматическое безударное переключение на резервный блок в случае отказа ведущего бока.</w:t>
      </w:r>
    </w:p>
    <w:p w14:paraId="6CB08BE8"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Конфигурации на основе двух стандартных или одной специализированной монтажной стойки.</w:t>
      </w:r>
    </w:p>
    <w:p w14:paraId="4BF43147" w14:textId="77777777" w:rsidR="00095057" w:rsidRPr="00CE3A4B" w:rsidRDefault="00095057" w:rsidP="00095057">
      <w:pPr>
        <w:pStyle w:val="a5"/>
        <w:numPr>
          <w:ilvl w:val="0"/>
          <w:numId w:val="26"/>
        </w:numPr>
        <w:spacing w:line="305" w:lineRule="auto"/>
        <w:rPr>
          <w:rFonts w:ascii="Times New Roman" w:hAnsi="Times New Roman"/>
          <w:sz w:val="26"/>
          <w:szCs w:val="26"/>
        </w:rPr>
      </w:pPr>
      <w:r w:rsidRPr="00CE3A4B">
        <w:rPr>
          <w:rFonts w:ascii="Times New Roman" w:hAnsi="Times New Roman"/>
          <w:sz w:val="26"/>
          <w:szCs w:val="26"/>
        </w:rPr>
        <w:t>Использование резервированных сетей PROFIBUS DP для повышения надежности функционирования системы распределенного ввода-вывода.</w:t>
      </w:r>
    </w:p>
    <w:p w14:paraId="72133D24" w14:textId="77777777" w:rsidR="00095057" w:rsidRPr="00CE3A4B" w:rsidRDefault="00095057" w:rsidP="00095057">
      <w:pPr>
        <w:spacing w:after="0" w:line="305" w:lineRule="auto"/>
        <w:rPr>
          <w:rFonts w:ascii="Times New Roman" w:hAnsi="Times New Roman" w:cs="Times New Roman"/>
          <w:sz w:val="26"/>
          <w:szCs w:val="26"/>
        </w:rPr>
      </w:pPr>
    </w:p>
    <w:p w14:paraId="671D91CD" w14:textId="77777777" w:rsidR="00095057" w:rsidRPr="00CE3A4B" w:rsidRDefault="00095057" w:rsidP="00095057">
      <w:pPr>
        <w:spacing w:after="0" w:line="305" w:lineRule="auto"/>
        <w:ind w:firstLine="567"/>
        <w:rPr>
          <w:rFonts w:ascii="Times New Roman" w:hAnsi="Times New Roman" w:cs="Times New Roman"/>
          <w:sz w:val="26"/>
          <w:szCs w:val="26"/>
        </w:rPr>
      </w:pPr>
      <w:r w:rsidRPr="00CE3A4B">
        <w:rPr>
          <w:rFonts w:ascii="Times New Roman" w:hAnsi="Times New Roman" w:cs="Times New Roman"/>
          <w:sz w:val="26"/>
          <w:szCs w:val="26"/>
        </w:rPr>
        <w:t>Благодаря своей высокой надежности SIMATIC S7-400H может использоваться:</w:t>
      </w:r>
    </w:p>
    <w:p w14:paraId="746F4BBF" w14:textId="77777777" w:rsidR="00095057" w:rsidRPr="00CE3A4B" w:rsidRDefault="00095057" w:rsidP="00095057">
      <w:pPr>
        <w:spacing w:after="0" w:line="305" w:lineRule="auto"/>
        <w:rPr>
          <w:rFonts w:ascii="Times New Roman" w:hAnsi="Times New Roman" w:cs="Times New Roman"/>
          <w:sz w:val="26"/>
          <w:szCs w:val="26"/>
        </w:rPr>
      </w:pPr>
    </w:p>
    <w:p w14:paraId="6CB9DC44"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высокими затратами на перезапуск производства в случае отказа контроллера;</w:t>
      </w:r>
    </w:p>
    <w:p w14:paraId="3143FC8A"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высокой стоимостью простоя;</w:t>
      </w:r>
    </w:p>
    <w:p w14:paraId="183BF9E6"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управления обработкой ценных материалов (например, в фармацевтической промышленности);</w:t>
      </w:r>
    </w:p>
    <w:p w14:paraId="4FEEB622"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без постоянного контроля со стороны обслуживающего персонала;</w:t>
      </w:r>
    </w:p>
    <w:p w14:paraId="13CE1E6E" w14:textId="77777777" w:rsidR="00095057" w:rsidRPr="00CE3A4B" w:rsidRDefault="00095057" w:rsidP="00095057">
      <w:pPr>
        <w:pStyle w:val="a5"/>
        <w:numPr>
          <w:ilvl w:val="0"/>
          <w:numId w:val="27"/>
        </w:numPr>
        <w:spacing w:line="305" w:lineRule="auto"/>
        <w:rPr>
          <w:rFonts w:ascii="Times New Roman" w:hAnsi="Times New Roman"/>
          <w:sz w:val="26"/>
          <w:szCs w:val="26"/>
        </w:rPr>
      </w:pPr>
      <w:r w:rsidRPr="00CE3A4B">
        <w:rPr>
          <w:rFonts w:ascii="Times New Roman" w:hAnsi="Times New Roman"/>
          <w:sz w:val="26"/>
          <w:szCs w:val="26"/>
        </w:rPr>
        <w:t>в системах с небольшим количеством обслуживающего персонала.</w:t>
      </w:r>
    </w:p>
    <w:p w14:paraId="657220E6" w14:textId="77777777" w:rsidR="00095057" w:rsidRPr="00CE3A4B" w:rsidRDefault="00095057" w:rsidP="00095057">
      <w:pPr>
        <w:spacing w:after="0" w:line="305" w:lineRule="auto"/>
        <w:rPr>
          <w:rFonts w:ascii="Times New Roman" w:hAnsi="Times New Roman" w:cs="Times New Roman"/>
          <w:sz w:val="26"/>
          <w:szCs w:val="26"/>
          <w:lang w:val="en-US"/>
        </w:rPr>
      </w:pPr>
    </w:p>
    <w:p w14:paraId="66650792" w14:textId="77777777" w:rsidR="00095057" w:rsidRPr="00CE3A4B" w:rsidRDefault="00095057" w:rsidP="00095057">
      <w:pPr>
        <w:spacing w:after="0" w:line="305" w:lineRule="auto"/>
        <w:ind w:firstLine="567"/>
        <w:rPr>
          <w:rFonts w:ascii="Times New Roman" w:hAnsi="Times New Roman" w:cs="Times New Roman"/>
          <w:sz w:val="26"/>
          <w:szCs w:val="26"/>
        </w:rPr>
      </w:pPr>
      <w:r w:rsidRPr="00CE3A4B">
        <w:rPr>
          <w:rFonts w:ascii="Times New Roman" w:hAnsi="Times New Roman" w:cs="Times New Roman"/>
          <w:sz w:val="26"/>
          <w:szCs w:val="26"/>
        </w:rPr>
        <w:t xml:space="preserve">Инкрементальные энкодеры </w:t>
      </w:r>
      <w:r w:rsidRPr="00CE3A4B">
        <w:rPr>
          <w:rFonts w:ascii="Times New Roman" w:hAnsi="Times New Roman" w:cs="Times New Roman"/>
          <w:b/>
          <w:sz w:val="26"/>
          <w:szCs w:val="26"/>
        </w:rPr>
        <w:t>Leine-Linde</w:t>
      </w:r>
    </w:p>
    <w:p w14:paraId="4CE05B15" w14:textId="77777777" w:rsidR="00095057" w:rsidRPr="00CE3A4B" w:rsidRDefault="00095057" w:rsidP="00095057">
      <w:pPr>
        <w:spacing w:after="0" w:line="305" w:lineRule="auto"/>
        <w:ind w:firstLine="567"/>
        <w:rPr>
          <w:rFonts w:ascii="Times New Roman" w:hAnsi="Times New Roman" w:cs="Times New Roman"/>
          <w:sz w:val="26"/>
          <w:szCs w:val="26"/>
        </w:rPr>
      </w:pP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(пошаговый, импульсный) энкодер предназначен для указания направления движения и/или углового перемещения механизма. </w:t>
      </w: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энкодер периодически формирует импульсы, соответствующие углу вращения вала.  Этот тип энкодеров, в отличие от </w:t>
      </w:r>
      <w:proofErr w:type="gramStart"/>
      <w:r w:rsidRPr="00CE3A4B">
        <w:rPr>
          <w:rFonts w:ascii="Times New Roman" w:hAnsi="Times New Roman" w:cs="Times New Roman"/>
          <w:sz w:val="26"/>
          <w:szCs w:val="26"/>
        </w:rPr>
        <w:t>абсолютных</w:t>
      </w:r>
      <w:proofErr w:type="gramEnd"/>
      <w:r w:rsidRPr="00CE3A4B">
        <w:rPr>
          <w:rFonts w:ascii="Times New Roman" w:hAnsi="Times New Roman" w:cs="Times New Roman"/>
          <w:sz w:val="26"/>
          <w:szCs w:val="26"/>
        </w:rPr>
        <w:t xml:space="preserve">,  не формирует выходные импульсы, когда его вал находится в покое. </w:t>
      </w:r>
      <w:proofErr w:type="gramStart"/>
      <w:r w:rsidRPr="00CE3A4B">
        <w:rPr>
          <w:rFonts w:ascii="Times New Roman" w:hAnsi="Times New Roman" w:cs="Times New Roman"/>
          <w:sz w:val="26"/>
          <w:szCs w:val="26"/>
        </w:rPr>
        <w:t>Инкрементальный</w:t>
      </w:r>
      <w:proofErr w:type="gramEnd"/>
      <w:r w:rsidRPr="00CE3A4B">
        <w:rPr>
          <w:rFonts w:ascii="Times New Roman" w:hAnsi="Times New Roman" w:cs="Times New Roman"/>
          <w:sz w:val="26"/>
          <w:szCs w:val="26"/>
        </w:rPr>
        <w:t xml:space="preserve"> энкодер связан со счетным устройством, это необходимо для подсчета импульсов и преобразования их в меру перемещения вала.</w:t>
      </w:r>
    </w:p>
    <w:p w14:paraId="561315CF" w14:textId="77777777" w:rsidR="00095057" w:rsidRDefault="00095057" w:rsidP="00095057">
      <w:pPr>
        <w:spacing w:after="0" w:line="305" w:lineRule="auto"/>
        <w:ind w:firstLine="567"/>
        <w:rPr>
          <w:rFonts w:ascii="Times New Roman" w:hAnsi="Times New Roman" w:cs="Times New Roman"/>
          <w:sz w:val="26"/>
          <w:szCs w:val="26"/>
          <w:lang w:val="en-US"/>
        </w:rPr>
      </w:pPr>
      <w:proofErr w:type="gramStart"/>
      <w:r w:rsidRPr="00CE3A4B">
        <w:rPr>
          <w:rFonts w:ascii="Times New Roman" w:hAnsi="Times New Roman" w:cs="Times New Roman"/>
          <w:sz w:val="26"/>
          <w:szCs w:val="26"/>
        </w:rPr>
        <w:lastRenderedPageBreak/>
        <w:t>Оптический</w:t>
      </w:r>
      <w:proofErr w:type="gramEnd"/>
      <w:r w:rsidRPr="00CE3A4B">
        <w:rPr>
          <w:rFonts w:ascii="Times New Roman" w:hAnsi="Times New Roman" w:cs="Times New Roman"/>
          <w:sz w:val="26"/>
          <w:szCs w:val="26"/>
        </w:rPr>
        <w:t xml:space="preserve"> энкодер состоит из следующих компонентов: источника света, диска с метками, фототранзисторной сборки и схемы обработки сигнала.  Диск </w:t>
      </w:r>
      <w:proofErr w:type="gramStart"/>
      <w:r w:rsidRPr="00CE3A4B">
        <w:rPr>
          <w:rFonts w:ascii="Times New Roman" w:hAnsi="Times New Roman" w:cs="Times New Roman"/>
          <w:sz w:val="26"/>
          <w:szCs w:val="26"/>
        </w:rPr>
        <w:t>пошагового</w:t>
      </w:r>
      <w:proofErr w:type="gramEnd"/>
      <w:r w:rsidRPr="00CE3A4B">
        <w:rPr>
          <w:rFonts w:ascii="Times New Roman" w:hAnsi="Times New Roman" w:cs="Times New Roman"/>
          <w:sz w:val="26"/>
          <w:szCs w:val="26"/>
        </w:rPr>
        <w:t xml:space="preserve"> энкодера подразделен на точно позиционированные отметки. Количество отметок определяет количество импульсов за один оборот. К примеру, если диск поделен на 1000 меток, тогда за 250 импульсов вал должен повернуться на 90 градусов.</w:t>
      </w:r>
    </w:p>
    <w:p w14:paraId="35389698" w14:textId="77777777" w:rsidR="00095057" w:rsidRDefault="00095057" w:rsidP="00095057">
      <w:pPr>
        <w:spacing w:after="0" w:line="305" w:lineRule="auto"/>
        <w:ind w:firstLine="567"/>
        <w:rPr>
          <w:rFonts w:ascii="Times New Roman" w:hAnsi="Times New Roman" w:cs="Times New Roman"/>
          <w:sz w:val="26"/>
          <w:szCs w:val="26"/>
          <w:lang w:val="en-US"/>
        </w:rPr>
      </w:pPr>
    </w:p>
    <w:p w14:paraId="56F60A60" w14:textId="77777777" w:rsidR="00095057" w:rsidRPr="00CE3A4B" w:rsidRDefault="00095057" w:rsidP="00095057">
      <w:pPr>
        <w:spacing w:after="0" w:line="305" w:lineRule="auto"/>
        <w:ind w:firstLine="567"/>
        <w:rPr>
          <w:rFonts w:ascii="Times New Roman" w:hAnsi="Times New Roman" w:cs="Times New Roman"/>
          <w:sz w:val="26"/>
          <w:szCs w:val="26"/>
        </w:rPr>
      </w:pPr>
      <w:r>
        <w:rPr>
          <w:rFonts w:ascii="Times New Roman" w:hAnsi="Times New Roman" w:cs="Times New Roman"/>
          <w:sz w:val="26"/>
          <w:szCs w:val="26"/>
        </w:rPr>
        <w:t>Таблица 4 – Электрические характеристики</w:t>
      </w:r>
    </w:p>
    <w:tbl>
      <w:tblPr>
        <w:tblStyle w:val="a6"/>
        <w:tblW w:w="0" w:type="auto"/>
        <w:tblLook w:val="04A0" w:firstRow="1" w:lastRow="0" w:firstColumn="1" w:lastColumn="0" w:noHBand="0" w:noVBand="1"/>
      </w:tblPr>
      <w:tblGrid>
        <w:gridCol w:w="3936"/>
        <w:gridCol w:w="2409"/>
        <w:gridCol w:w="408"/>
        <w:gridCol w:w="2818"/>
      </w:tblGrid>
      <w:tr w:rsidR="00095057" w14:paraId="51BA811A" w14:textId="77777777" w:rsidTr="00AE105B">
        <w:tc>
          <w:tcPr>
            <w:tcW w:w="3936" w:type="dxa"/>
          </w:tcPr>
          <w:p w14:paraId="37F8F7D1" w14:textId="77777777" w:rsidR="00095057" w:rsidRPr="00B854D6" w:rsidRDefault="00095057" w:rsidP="00AE105B">
            <w:pPr>
              <w:spacing w:line="305" w:lineRule="auto"/>
              <w:rPr>
                <w:rFonts w:ascii="Times New Roman" w:hAnsi="Times New Roman" w:cs="Times New Roman"/>
                <w:sz w:val="26"/>
                <w:szCs w:val="26"/>
                <w:lang w:val="en-US"/>
              </w:rPr>
            </w:pPr>
            <w:r>
              <w:rPr>
                <w:rFonts w:ascii="Times New Roman" w:hAnsi="Times New Roman" w:cs="Times New Roman"/>
                <w:sz w:val="26"/>
                <w:szCs w:val="26"/>
              </w:rPr>
              <w:t xml:space="preserve">Напряжение питания </w:t>
            </w:r>
            <w:r>
              <w:rPr>
                <w:rFonts w:ascii="Times New Roman" w:hAnsi="Times New Roman" w:cs="Times New Roman"/>
                <w:sz w:val="26"/>
                <w:szCs w:val="26"/>
                <w:lang w:val="en-US"/>
              </w:rPr>
              <w:t>+EV</w:t>
            </w:r>
          </w:p>
        </w:tc>
        <w:tc>
          <w:tcPr>
            <w:tcW w:w="2409" w:type="dxa"/>
          </w:tcPr>
          <w:p w14:paraId="6547D8D4"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lang w:val="en-US"/>
              </w:rPr>
              <w:t xml:space="preserve">9-30 </w:t>
            </w:r>
            <w:r>
              <w:rPr>
                <w:rFonts w:ascii="Times New Roman" w:hAnsi="Times New Roman" w:cs="Times New Roman"/>
                <w:sz w:val="26"/>
                <w:szCs w:val="26"/>
              </w:rPr>
              <w:t>В</w:t>
            </w:r>
          </w:p>
        </w:tc>
        <w:tc>
          <w:tcPr>
            <w:tcW w:w="3226" w:type="dxa"/>
            <w:gridSpan w:val="2"/>
          </w:tcPr>
          <w:p w14:paraId="105616EF"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5В ±10%</w:t>
            </w:r>
          </w:p>
        </w:tc>
      </w:tr>
      <w:tr w:rsidR="00095057" w14:paraId="35C5B1D9" w14:textId="77777777" w:rsidTr="00AE105B">
        <w:tc>
          <w:tcPr>
            <w:tcW w:w="3936" w:type="dxa"/>
          </w:tcPr>
          <w:p w14:paraId="4436BDEF"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Погрешность</w:t>
            </w:r>
          </w:p>
          <w:p w14:paraId="03215D42"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Макс. Ошибка</w:t>
            </w:r>
          </w:p>
          <w:p w14:paraId="320361E1"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 xml:space="preserve">Раздел. Последоват. </w:t>
            </w:r>
          </w:p>
        </w:tc>
        <w:tc>
          <w:tcPr>
            <w:tcW w:w="5635" w:type="dxa"/>
            <w:gridSpan w:val="3"/>
          </w:tcPr>
          <w:p w14:paraId="46CEB15C" w14:textId="77777777" w:rsidR="00095057" w:rsidRDefault="00095057" w:rsidP="00AE105B">
            <w:pPr>
              <w:spacing w:line="305" w:lineRule="auto"/>
              <w:rPr>
                <w:rFonts w:ascii="Times New Roman" w:hAnsi="Times New Roman" w:cs="Times New Roman"/>
                <w:sz w:val="26"/>
                <w:szCs w:val="26"/>
              </w:rPr>
            </w:pPr>
          </w:p>
          <w:p w14:paraId="0276DEE2"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±50° электр.</w:t>
            </w:r>
          </w:p>
          <w:p w14:paraId="25512A04"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90° ± 25° электр.</w:t>
            </w:r>
          </w:p>
        </w:tc>
      </w:tr>
      <w:tr w:rsidR="00095057" w14:paraId="2D2BF948" w14:textId="77777777" w:rsidTr="00AE105B">
        <w:tc>
          <w:tcPr>
            <w:tcW w:w="3936" w:type="dxa"/>
          </w:tcPr>
          <w:p w14:paraId="7C44ACDE"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Выход</w:t>
            </w:r>
          </w:p>
        </w:tc>
        <w:tc>
          <w:tcPr>
            <w:tcW w:w="2817" w:type="dxa"/>
            <w:gridSpan w:val="2"/>
          </w:tcPr>
          <w:p w14:paraId="71A8B516" w14:textId="77777777" w:rsidR="00095057" w:rsidRPr="00B854D6" w:rsidRDefault="00095057" w:rsidP="00AE105B">
            <w:pPr>
              <w:spacing w:line="305" w:lineRule="auto"/>
              <w:rPr>
                <w:rFonts w:ascii="Times New Roman" w:hAnsi="Times New Roman" w:cs="Times New Roman"/>
                <w:sz w:val="26"/>
                <w:szCs w:val="26"/>
                <w:lang w:val="en-US"/>
              </w:rPr>
            </w:pPr>
            <w:r>
              <w:rPr>
                <w:rFonts w:ascii="Times New Roman" w:hAnsi="Times New Roman" w:cs="Times New Roman"/>
                <w:sz w:val="26"/>
                <w:szCs w:val="26"/>
              </w:rPr>
              <w:t xml:space="preserve">Высокоток. </w:t>
            </w:r>
            <w:r>
              <w:rPr>
                <w:rFonts w:ascii="Times New Roman" w:hAnsi="Times New Roman" w:cs="Times New Roman"/>
                <w:sz w:val="26"/>
                <w:szCs w:val="26"/>
                <w:lang w:val="en-US"/>
              </w:rPr>
              <w:t>HTL</w:t>
            </w:r>
          </w:p>
        </w:tc>
        <w:tc>
          <w:tcPr>
            <w:tcW w:w="2818" w:type="dxa"/>
          </w:tcPr>
          <w:p w14:paraId="7037F12B" w14:textId="77777777" w:rsidR="00095057" w:rsidRDefault="00095057" w:rsidP="00AE105B">
            <w:pPr>
              <w:spacing w:line="305" w:lineRule="auto"/>
              <w:rPr>
                <w:rFonts w:ascii="Times New Roman" w:hAnsi="Times New Roman" w:cs="Times New Roman"/>
                <w:sz w:val="26"/>
                <w:szCs w:val="26"/>
                <w:lang w:val="en-US"/>
              </w:rPr>
            </w:pPr>
            <w:r>
              <w:rPr>
                <w:rFonts w:ascii="Times New Roman" w:hAnsi="Times New Roman" w:cs="Times New Roman"/>
                <w:sz w:val="26"/>
                <w:szCs w:val="26"/>
                <w:lang w:val="en-US"/>
              </w:rPr>
              <w:t>Rs-422, TTL</w:t>
            </w:r>
          </w:p>
        </w:tc>
      </w:tr>
      <w:tr w:rsidR="00095057" w14:paraId="7D3E489B" w14:textId="77777777" w:rsidTr="00AE105B">
        <w:tc>
          <w:tcPr>
            <w:tcW w:w="3936" w:type="dxa"/>
          </w:tcPr>
          <w:p w14:paraId="0B06FFF9" w14:textId="77777777" w:rsidR="00095057" w:rsidRDefault="00095057" w:rsidP="00AE105B">
            <w:pPr>
              <w:spacing w:line="305" w:lineRule="auto"/>
              <w:rPr>
                <w:rFonts w:ascii="Times New Roman" w:hAnsi="Times New Roman" w:cs="Times New Roman"/>
                <w:sz w:val="26"/>
                <w:szCs w:val="26"/>
                <w:lang w:val="en-US"/>
              </w:rPr>
            </w:pPr>
          </w:p>
        </w:tc>
        <w:tc>
          <w:tcPr>
            <w:tcW w:w="5635" w:type="dxa"/>
            <w:gridSpan w:val="3"/>
          </w:tcPr>
          <w:p w14:paraId="2696AB81"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Защита от короткого замыкания</w:t>
            </w:r>
          </w:p>
        </w:tc>
      </w:tr>
      <w:tr w:rsidR="00095057" w14:paraId="1F3BF590" w14:textId="77777777" w:rsidTr="00AE105B">
        <w:tc>
          <w:tcPr>
            <w:tcW w:w="3936" w:type="dxa"/>
          </w:tcPr>
          <w:p w14:paraId="59744CDB"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Макс. нагрузка</w:t>
            </w:r>
          </w:p>
        </w:tc>
        <w:tc>
          <w:tcPr>
            <w:tcW w:w="2817" w:type="dxa"/>
            <w:gridSpan w:val="2"/>
          </w:tcPr>
          <w:p w14:paraId="5DB552A3"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 40 мА</w:t>
            </w:r>
          </w:p>
        </w:tc>
        <w:tc>
          <w:tcPr>
            <w:tcW w:w="2818" w:type="dxa"/>
          </w:tcPr>
          <w:p w14:paraId="10301255"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 20 мА</w:t>
            </w:r>
          </w:p>
        </w:tc>
      </w:tr>
      <w:tr w:rsidR="00095057" w14:paraId="3AC693BD" w14:textId="77777777" w:rsidTr="00AE105B">
        <w:tc>
          <w:tcPr>
            <w:tcW w:w="3936" w:type="dxa"/>
          </w:tcPr>
          <w:p w14:paraId="617816C9" w14:textId="77777777" w:rsidR="00095057" w:rsidRPr="00B854D6"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Диапазон частоты</w:t>
            </w:r>
          </w:p>
        </w:tc>
        <w:tc>
          <w:tcPr>
            <w:tcW w:w="2817" w:type="dxa"/>
            <w:gridSpan w:val="2"/>
          </w:tcPr>
          <w:p w14:paraId="570EFC41"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0…100кГц</w:t>
            </w:r>
          </w:p>
        </w:tc>
        <w:tc>
          <w:tcPr>
            <w:tcW w:w="2818" w:type="dxa"/>
          </w:tcPr>
          <w:p w14:paraId="74F01E48" w14:textId="77777777" w:rsidR="00095057" w:rsidRDefault="00095057" w:rsidP="00AE105B">
            <w:pPr>
              <w:spacing w:line="305" w:lineRule="auto"/>
              <w:rPr>
                <w:rFonts w:ascii="Times New Roman" w:hAnsi="Times New Roman" w:cs="Times New Roman"/>
                <w:sz w:val="26"/>
                <w:szCs w:val="26"/>
              </w:rPr>
            </w:pPr>
            <w:r>
              <w:rPr>
                <w:rFonts w:ascii="Times New Roman" w:hAnsi="Times New Roman" w:cs="Times New Roman"/>
                <w:sz w:val="26"/>
                <w:szCs w:val="26"/>
              </w:rPr>
              <w:t>0…200кГц</w:t>
            </w:r>
          </w:p>
        </w:tc>
      </w:tr>
    </w:tbl>
    <w:p w14:paraId="4C1562E8" w14:textId="77777777" w:rsidR="00095057" w:rsidRDefault="00095057" w:rsidP="00095057">
      <w:pPr>
        <w:spacing w:after="0" w:line="305" w:lineRule="auto"/>
        <w:ind w:firstLine="567"/>
        <w:rPr>
          <w:rFonts w:ascii="Times New Roman" w:hAnsi="Times New Roman" w:cs="Times New Roman"/>
          <w:sz w:val="26"/>
          <w:szCs w:val="26"/>
        </w:rPr>
      </w:pPr>
    </w:p>
    <w:p w14:paraId="6B80435B" w14:textId="77777777" w:rsidR="00095057" w:rsidRDefault="00095057" w:rsidP="00095057">
      <w:pPr>
        <w:spacing w:after="0" w:line="305" w:lineRule="auto"/>
        <w:ind w:firstLine="567"/>
        <w:rPr>
          <w:rFonts w:ascii="Times New Roman" w:hAnsi="Times New Roman" w:cs="Times New Roman"/>
          <w:sz w:val="26"/>
          <w:szCs w:val="26"/>
        </w:rPr>
      </w:pPr>
      <w:r>
        <w:rPr>
          <w:rFonts w:ascii="Times New Roman" w:hAnsi="Times New Roman" w:cs="Times New Roman"/>
          <w:sz w:val="26"/>
          <w:szCs w:val="26"/>
        </w:rPr>
        <w:t xml:space="preserve">Таблица </w:t>
      </w:r>
      <w:r>
        <w:rPr>
          <w:rFonts w:ascii="Times New Roman" w:hAnsi="Times New Roman" w:cs="Times New Roman"/>
          <w:sz w:val="26"/>
          <w:szCs w:val="26"/>
          <w:lang w:val="en-US"/>
        </w:rPr>
        <w:t>5</w:t>
      </w:r>
      <w:r>
        <w:rPr>
          <w:rFonts w:ascii="Times New Roman" w:hAnsi="Times New Roman" w:cs="Times New Roman"/>
          <w:sz w:val="26"/>
          <w:szCs w:val="26"/>
        </w:rPr>
        <w:t xml:space="preserve"> – Механические характеристики</w:t>
      </w:r>
    </w:p>
    <w:tbl>
      <w:tblPr>
        <w:tblStyle w:val="a6"/>
        <w:tblW w:w="0" w:type="auto"/>
        <w:tblLook w:val="04A0" w:firstRow="1" w:lastRow="0" w:firstColumn="1" w:lastColumn="0" w:noHBand="0" w:noVBand="1"/>
      </w:tblPr>
      <w:tblGrid>
        <w:gridCol w:w="4077"/>
        <w:gridCol w:w="5494"/>
      </w:tblGrid>
      <w:tr w:rsidR="00715461" w14:paraId="67F4B155" w14:textId="77777777" w:rsidTr="00AE105B">
        <w:tc>
          <w:tcPr>
            <w:tcW w:w="4077" w:type="dxa"/>
          </w:tcPr>
          <w:p w14:paraId="4340BD77" w14:textId="1463ADBE"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Макс. скорость</w:t>
            </w:r>
          </w:p>
        </w:tc>
        <w:tc>
          <w:tcPr>
            <w:tcW w:w="5494" w:type="dxa"/>
          </w:tcPr>
          <w:p w14:paraId="59AD49CA" w14:textId="4028E1BA" w:rsidR="00715461" w:rsidRPr="00606EB4" w:rsidRDefault="00715461" w:rsidP="00AE105B">
            <w:pPr>
              <w:spacing w:line="305" w:lineRule="auto"/>
              <w:rPr>
                <w:rFonts w:ascii="Times New Roman" w:hAnsi="Times New Roman" w:cs="Times New Roman"/>
                <w:sz w:val="26"/>
                <w:szCs w:val="26"/>
                <w:lang w:val="en-US"/>
              </w:rPr>
            </w:pPr>
            <w:r>
              <w:rPr>
                <w:rFonts w:ascii="Times New Roman" w:hAnsi="Times New Roman" w:cs="Times New Roman"/>
                <w:sz w:val="26"/>
                <w:szCs w:val="26"/>
              </w:rPr>
              <w:t>4000 об/мин.</w:t>
            </w:r>
          </w:p>
        </w:tc>
      </w:tr>
      <w:tr w:rsidR="00715461" w14:paraId="4666CC33" w14:textId="77777777" w:rsidTr="00AE105B">
        <w:tc>
          <w:tcPr>
            <w:tcW w:w="4077" w:type="dxa"/>
          </w:tcPr>
          <w:p w14:paraId="3143F9C0" w14:textId="70123D25"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Диск</w:t>
            </w:r>
          </w:p>
        </w:tc>
        <w:tc>
          <w:tcPr>
            <w:tcW w:w="5494" w:type="dxa"/>
          </w:tcPr>
          <w:p w14:paraId="17D0F57F" w14:textId="2652988F"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Расширенный температурный диапазон</w:t>
            </w:r>
          </w:p>
        </w:tc>
      </w:tr>
      <w:tr w:rsidR="00715461" w14:paraId="78F1BCEA" w14:textId="77777777" w:rsidTr="00AE105B">
        <w:tc>
          <w:tcPr>
            <w:tcW w:w="4077" w:type="dxa"/>
          </w:tcPr>
          <w:p w14:paraId="012414A5" w14:textId="77777777"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Температура</w:t>
            </w:r>
          </w:p>
          <w:p w14:paraId="6038A401" w14:textId="77777777"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 xml:space="preserve">       Рабочая</w:t>
            </w:r>
          </w:p>
          <w:p w14:paraId="70B489CE" w14:textId="77F89EB1"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 xml:space="preserve">       Хранения</w:t>
            </w:r>
          </w:p>
        </w:tc>
        <w:tc>
          <w:tcPr>
            <w:tcW w:w="5494" w:type="dxa"/>
          </w:tcPr>
          <w:p w14:paraId="747102AE" w14:textId="77777777" w:rsidR="00715461" w:rsidRDefault="00715461" w:rsidP="00AE105B">
            <w:pPr>
              <w:spacing w:line="305" w:lineRule="auto"/>
              <w:rPr>
                <w:rFonts w:ascii="Times New Roman" w:hAnsi="Times New Roman" w:cs="Times New Roman"/>
                <w:sz w:val="26"/>
                <w:szCs w:val="26"/>
              </w:rPr>
            </w:pPr>
          </w:p>
          <w:p w14:paraId="2E80C626" w14:textId="77777777"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-20°</w:t>
            </w:r>
            <w:r>
              <w:rPr>
                <w:rFonts w:ascii="Times New Roman" w:hAnsi="Times New Roman" w:cs="Times New Roman"/>
                <w:sz w:val="26"/>
                <w:szCs w:val="26"/>
                <w:lang w:val="en-US"/>
              </w:rPr>
              <w:t xml:space="preserve">C </w:t>
            </w:r>
            <w:r>
              <w:rPr>
                <w:rFonts w:ascii="Times New Roman" w:hAnsi="Times New Roman" w:cs="Times New Roman"/>
                <w:sz w:val="26"/>
                <w:szCs w:val="26"/>
              </w:rPr>
              <w:t>… +80°</w:t>
            </w:r>
            <w:r>
              <w:rPr>
                <w:rFonts w:ascii="Times New Roman" w:hAnsi="Times New Roman" w:cs="Times New Roman"/>
                <w:sz w:val="26"/>
                <w:szCs w:val="26"/>
                <w:lang w:val="en-US"/>
              </w:rPr>
              <w:t>C</w:t>
            </w:r>
          </w:p>
          <w:p w14:paraId="59179666" w14:textId="1D3E59BA"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-20°</w:t>
            </w:r>
            <w:r>
              <w:rPr>
                <w:rFonts w:ascii="Times New Roman" w:hAnsi="Times New Roman" w:cs="Times New Roman"/>
                <w:sz w:val="26"/>
                <w:szCs w:val="26"/>
                <w:lang w:val="en-US"/>
              </w:rPr>
              <w:t xml:space="preserve">C </w:t>
            </w:r>
            <w:r>
              <w:rPr>
                <w:rFonts w:ascii="Times New Roman" w:hAnsi="Times New Roman" w:cs="Times New Roman"/>
                <w:sz w:val="26"/>
                <w:szCs w:val="26"/>
              </w:rPr>
              <w:t>… +80°</w:t>
            </w:r>
            <w:r>
              <w:rPr>
                <w:rFonts w:ascii="Times New Roman" w:hAnsi="Times New Roman" w:cs="Times New Roman"/>
                <w:sz w:val="26"/>
                <w:szCs w:val="26"/>
                <w:lang w:val="en-US"/>
              </w:rPr>
              <w:t>C</w:t>
            </w:r>
            <w:r>
              <w:rPr>
                <w:rFonts w:ascii="Times New Roman" w:hAnsi="Times New Roman" w:cs="Times New Roman"/>
                <w:sz w:val="26"/>
                <w:szCs w:val="26"/>
              </w:rPr>
              <w:t xml:space="preserve"> (+105°</w:t>
            </w:r>
            <w:r>
              <w:rPr>
                <w:rFonts w:ascii="Times New Roman" w:hAnsi="Times New Roman" w:cs="Times New Roman"/>
                <w:sz w:val="26"/>
                <w:szCs w:val="26"/>
                <w:lang w:val="en-US"/>
              </w:rPr>
              <w:t>C</w:t>
            </w:r>
            <w:r>
              <w:rPr>
                <w:rFonts w:ascii="Times New Roman" w:hAnsi="Times New Roman" w:cs="Times New Roman"/>
                <w:sz w:val="26"/>
                <w:szCs w:val="26"/>
              </w:rPr>
              <w:t xml:space="preserve"> макс. 1 час)</w:t>
            </w:r>
          </w:p>
        </w:tc>
      </w:tr>
      <w:tr w:rsidR="00715461" w14:paraId="778E7707" w14:textId="77777777" w:rsidTr="00AE105B">
        <w:tc>
          <w:tcPr>
            <w:tcW w:w="4077" w:type="dxa"/>
          </w:tcPr>
          <w:p w14:paraId="3092F5E8" w14:textId="65505ED1"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rPr>
              <w:t>Класс защиты</w:t>
            </w:r>
          </w:p>
        </w:tc>
        <w:tc>
          <w:tcPr>
            <w:tcW w:w="5494" w:type="dxa"/>
          </w:tcPr>
          <w:p w14:paraId="10F08E44" w14:textId="0FFFF0DF" w:rsidR="00715461" w:rsidRDefault="00715461" w:rsidP="00AE105B">
            <w:pPr>
              <w:spacing w:line="305" w:lineRule="auto"/>
              <w:rPr>
                <w:rFonts w:ascii="Times New Roman" w:hAnsi="Times New Roman" w:cs="Times New Roman"/>
                <w:sz w:val="26"/>
                <w:szCs w:val="26"/>
              </w:rPr>
            </w:pPr>
            <w:r>
              <w:rPr>
                <w:rFonts w:ascii="Times New Roman" w:hAnsi="Times New Roman" w:cs="Times New Roman"/>
                <w:sz w:val="26"/>
                <w:szCs w:val="26"/>
                <w:lang w:val="en-US"/>
              </w:rPr>
              <w:t>IP 65</w:t>
            </w:r>
            <w:r>
              <w:rPr>
                <w:rFonts w:ascii="Times New Roman" w:hAnsi="Times New Roman" w:cs="Times New Roman"/>
                <w:sz w:val="26"/>
                <w:szCs w:val="26"/>
              </w:rPr>
              <w:t xml:space="preserve">, согласно </w:t>
            </w:r>
            <w:r>
              <w:rPr>
                <w:rFonts w:ascii="Times New Roman" w:hAnsi="Times New Roman" w:cs="Times New Roman"/>
                <w:sz w:val="26"/>
                <w:szCs w:val="26"/>
                <w:lang w:val="en-US"/>
              </w:rPr>
              <w:t>IEC 529</w:t>
            </w:r>
          </w:p>
        </w:tc>
      </w:tr>
    </w:tbl>
    <w:p w14:paraId="1C5D9F66" w14:textId="77777777" w:rsidR="00715461" w:rsidRDefault="00715461" w:rsidP="00715461">
      <w:pPr>
        <w:pStyle w:val="1"/>
        <w:ind w:firstLine="567"/>
        <w:rPr>
          <w:rFonts w:ascii="Times New Roman" w:eastAsiaTheme="minorHAnsi" w:hAnsi="Times New Roman" w:cs="Times New Roman"/>
          <w:color w:val="auto"/>
          <w:sz w:val="26"/>
          <w:szCs w:val="26"/>
          <w:lang w:val="en-US"/>
        </w:rPr>
      </w:pPr>
      <w:bookmarkStart w:id="15" w:name="_Toc24362406"/>
    </w:p>
    <w:p w14:paraId="3CEED200" w14:textId="3929222E" w:rsidR="00F15102" w:rsidRPr="00095057" w:rsidRDefault="00F15102" w:rsidP="00715461">
      <w:pPr>
        <w:pStyle w:val="1"/>
        <w:ind w:firstLine="567"/>
        <w:rPr>
          <w:rFonts w:ascii="Times New Roman" w:hAnsi="Times New Roman" w:cs="Times New Roman"/>
          <w:color w:val="auto"/>
          <w:sz w:val="26"/>
          <w:szCs w:val="26"/>
        </w:rPr>
      </w:pPr>
      <w:r w:rsidRPr="00EA15A3">
        <w:rPr>
          <w:rFonts w:ascii="Times New Roman" w:hAnsi="Times New Roman" w:cs="Times New Roman"/>
          <w:color w:val="auto"/>
          <w:sz w:val="26"/>
          <w:szCs w:val="26"/>
        </w:rPr>
        <w:t>8 СХЕМА АВТОМАТИЗАЦІЇ</w:t>
      </w:r>
      <w:bookmarkEnd w:id="15"/>
    </w:p>
    <w:p w14:paraId="25022C9C" w14:textId="77777777" w:rsidR="00935898" w:rsidRDefault="00935898" w:rsidP="00935898">
      <w:pPr>
        <w:pStyle w:val="a3"/>
        <w:shd w:val="clear" w:color="auto" w:fill="FFFFFF"/>
        <w:spacing w:before="0" w:beforeAutospacing="0" w:after="0" w:afterAutospacing="0" w:line="305" w:lineRule="auto"/>
        <w:ind w:firstLine="567"/>
        <w:jc w:val="both"/>
        <w:rPr>
          <w:sz w:val="26"/>
          <w:szCs w:val="26"/>
          <w:lang w:val="en-US"/>
        </w:rPr>
      </w:pPr>
    </w:p>
    <w:p w14:paraId="42B7ECBF" w14:textId="548097FC" w:rsidR="00935898" w:rsidRDefault="00935898" w:rsidP="00935898">
      <w:pPr>
        <w:pStyle w:val="a3"/>
        <w:shd w:val="clear" w:color="auto" w:fill="FFFFFF"/>
        <w:spacing w:before="0" w:beforeAutospacing="0" w:after="0" w:afterAutospacing="0" w:line="305" w:lineRule="auto"/>
        <w:ind w:firstLine="567"/>
        <w:jc w:val="both"/>
        <w:rPr>
          <w:sz w:val="26"/>
          <w:szCs w:val="26"/>
          <w:lang w:val="en-US"/>
        </w:rPr>
      </w:pPr>
      <w:r w:rsidRPr="00600208">
        <w:rPr>
          <w:sz w:val="26"/>
          <w:szCs w:val="26"/>
        </w:rPr>
        <w:t>На основе выбранных задач контроля и регулирования (см. п.</w:t>
      </w:r>
      <w:r>
        <w:rPr>
          <w:sz w:val="26"/>
          <w:szCs w:val="26"/>
          <w:lang w:val="en-US"/>
        </w:rPr>
        <w:t>5</w:t>
      </w:r>
      <w:r w:rsidRPr="00600208">
        <w:rPr>
          <w:sz w:val="26"/>
          <w:szCs w:val="26"/>
        </w:rPr>
        <w:t>) была построена функциональная схема автоматизации, которая включает в себя такие контуры контроля и регулирования:</w:t>
      </w:r>
    </w:p>
    <w:p w14:paraId="66FAD7BF" w14:textId="7C2FA702" w:rsidR="00935898" w:rsidRPr="00935898" w:rsidRDefault="004908BA" w:rsidP="00935898">
      <w:pPr>
        <w:spacing w:after="0" w:line="305"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Контроль д</w:t>
      </w:r>
      <w:r w:rsidR="00935898">
        <w:rPr>
          <w:rFonts w:ascii="Times New Roman" w:hAnsi="Times New Roman" w:cs="Times New Roman"/>
          <w:sz w:val="26"/>
          <w:szCs w:val="26"/>
        </w:rPr>
        <w:t>авлени</w:t>
      </w:r>
      <w:r>
        <w:rPr>
          <w:rFonts w:ascii="Times New Roman" w:hAnsi="Times New Roman" w:cs="Times New Roman"/>
          <w:sz w:val="26"/>
          <w:szCs w:val="26"/>
        </w:rPr>
        <w:t>я</w:t>
      </w:r>
      <w:r w:rsidR="00935898">
        <w:rPr>
          <w:rFonts w:ascii="Times New Roman" w:hAnsi="Times New Roman" w:cs="Times New Roman"/>
          <w:sz w:val="26"/>
          <w:szCs w:val="26"/>
        </w:rPr>
        <w:t xml:space="preserve"> воздуха в ЗВО. В трубопроводе подачи воздуха установлен датчик избыточного давления </w:t>
      </w:r>
      <w:r w:rsidR="00935898">
        <w:rPr>
          <w:rFonts w:ascii="Times New Roman" w:hAnsi="Times New Roman" w:cs="Times New Roman"/>
          <w:sz w:val="26"/>
          <w:szCs w:val="26"/>
          <w:lang w:val="en-US"/>
        </w:rPr>
        <w:t>Cerabar M (</w:t>
      </w:r>
      <w:r w:rsidR="00935898">
        <w:rPr>
          <w:rFonts w:ascii="Times New Roman" w:hAnsi="Times New Roman" w:cs="Times New Roman"/>
          <w:sz w:val="26"/>
          <w:szCs w:val="26"/>
        </w:rPr>
        <w:t>7а, 8а, 9а, 10а, 11а, 12а</w:t>
      </w:r>
      <w:r w:rsidR="00935898">
        <w:rPr>
          <w:rFonts w:ascii="Times New Roman" w:hAnsi="Times New Roman" w:cs="Times New Roman"/>
          <w:sz w:val="26"/>
          <w:szCs w:val="26"/>
          <w:lang w:val="en-US"/>
        </w:rPr>
        <w:t>)</w:t>
      </w:r>
      <w:r w:rsidR="00935898">
        <w:rPr>
          <w:rFonts w:ascii="Times New Roman" w:hAnsi="Times New Roman" w:cs="Times New Roman"/>
          <w:sz w:val="26"/>
          <w:szCs w:val="26"/>
        </w:rPr>
        <w:t>, который измеряет текущее давление в трубопроводе. Далее он преобразует физическую величину в токовый унифицированный сигнал 4-20мА, который поступает на цифровой прибор контроля МТМ-310 (7а, 8а, 9а, 10а, 11а, 12а</w:t>
      </w:r>
      <w:r w:rsidR="00935898">
        <w:rPr>
          <w:rFonts w:ascii="Times New Roman" w:hAnsi="Times New Roman" w:cs="Times New Roman"/>
          <w:sz w:val="26"/>
          <w:szCs w:val="26"/>
          <w:lang w:val="en-US"/>
        </w:rPr>
        <w:t>)</w:t>
      </w:r>
      <w:r w:rsidR="00935898">
        <w:rPr>
          <w:rFonts w:ascii="Times New Roman" w:hAnsi="Times New Roman" w:cs="Times New Roman"/>
          <w:sz w:val="26"/>
          <w:szCs w:val="26"/>
        </w:rPr>
        <w:t xml:space="preserve">. Затем </w:t>
      </w:r>
      <w:r w:rsidR="00935898">
        <w:rPr>
          <w:rFonts w:ascii="Times New Roman" w:hAnsi="Times New Roman" w:cs="Times New Roman"/>
          <w:sz w:val="26"/>
          <w:szCs w:val="26"/>
        </w:rPr>
        <w:lastRenderedPageBreak/>
        <w:t>сигнал поступает на</w:t>
      </w:r>
      <w:r w:rsidR="00715461">
        <w:rPr>
          <w:rFonts w:ascii="Times New Roman" w:hAnsi="Times New Roman" w:cs="Times New Roman"/>
          <w:sz w:val="26"/>
          <w:szCs w:val="26"/>
        </w:rPr>
        <w:t xml:space="preserve"> аналоговый</w:t>
      </w:r>
      <w:r w:rsidR="00935898">
        <w:rPr>
          <w:rFonts w:ascii="Times New Roman" w:hAnsi="Times New Roman" w:cs="Times New Roman"/>
          <w:sz w:val="26"/>
          <w:szCs w:val="26"/>
        </w:rPr>
        <w:t xml:space="preserve"> вход программируемого логического контроллера (ПЛК) </w:t>
      </w:r>
      <w:r w:rsidR="00935898">
        <w:rPr>
          <w:rFonts w:ascii="Times New Roman" w:hAnsi="Times New Roman" w:cs="Times New Roman"/>
          <w:sz w:val="26"/>
          <w:szCs w:val="26"/>
          <w:lang w:val="en-US"/>
        </w:rPr>
        <w:t>Simatic</w:t>
      </w:r>
      <w:r w:rsidR="00935898">
        <w:rPr>
          <w:rFonts w:ascii="Times New Roman" w:hAnsi="Times New Roman" w:cs="Times New Roman"/>
          <w:sz w:val="26"/>
          <w:szCs w:val="26"/>
        </w:rPr>
        <w:t xml:space="preserve"> </w:t>
      </w:r>
      <w:r w:rsidR="00935898">
        <w:rPr>
          <w:rFonts w:ascii="Times New Roman" w:hAnsi="Times New Roman" w:cs="Times New Roman"/>
          <w:sz w:val="26"/>
          <w:szCs w:val="26"/>
          <w:lang w:val="en-US"/>
        </w:rPr>
        <w:t>S</w:t>
      </w:r>
      <w:r w:rsidR="00935898">
        <w:rPr>
          <w:rFonts w:ascii="Times New Roman" w:hAnsi="Times New Roman" w:cs="Times New Roman"/>
          <w:sz w:val="26"/>
          <w:szCs w:val="26"/>
        </w:rPr>
        <w:t>7-400</w:t>
      </w:r>
      <w:r w:rsidR="00935898">
        <w:rPr>
          <w:rFonts w:ascii="Times New Roman" w:hAnsi="Times New Roman" w:cs="Times New Roman"/>
          <w:sz w:val="26"/>
          <w:szCs w:val="26"/>
          <w:lang w:val="en-US"/>
        </w:rPr>
        <w:t>H.</w:t>
      </w:r>
    </w:p>
    <w:p w14:paraId="320ABCB4" w14:textId="7BFEE1F6" w:rsidR="004908BA" w:rsidRPr="004908BA" w:rsidRDefault="004908BA" w:rsidP="004908BA">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Контроль давления воды</w:t>
      </w:r>
      <w:r>
        <w:rPr>
          <w:rFonts w:ascii="Times New Roman" w:hAnsi="Times New Roman" w:cs="Times New Roman"/>
          <w:sz w:val="26"/>
          <w:szCs w:val="26"/>
        </w:rPr>
        <w:t xml:space="preserve"> в ЗВО. В трубопроводе подачи воздуха установлен датчик избыточного давления </w:t>
      </w:r>
      <w:r>
        <w:rPr>
          <w:rFonts w:ascii="Times New Roman" w:hAnsi="Times New Roman" w:cs="Times New Roman"/>
          <w:sz w:val="26"/>
          <w:szCs w:val="26"/>
          <w:lang w:val="en-US"/>
        </w:rPr>
        <w:t>Cerabar M (</w:t>
      </w:r>
      <w:r>
        <w:rPr>
          <w:rFonts w:ascii="Times New Roman" w:hAnsi="Times New Roman" w:cs="Times New Roman"/>
          <w:sz w:val="26"/>
          <w:szCs w:val="26"/>
        </w:rPr>
        <w:t>7а -</w:t>
      </w:r>
      <w:r>
        <w:rPr>
          <w:rFonts w:ascii="Times New Roman" w:hAnsi="Times New Roman" w:cs="Times New Roman"/>
          <w:sz w:val="26"/>
          <w:szCs w:val="26"/>
        </w:rPr>
        <w:t>12а</w:t>
      </w:r>
      <w:r>
        <w:rPr>
          <w:rFonts w:ascii="Times New Roman" w:hAnsi="Times New Roman" w:cs="Times New Roman"/>
          <w:sz w:val="26"/>
          <w:szCs w:val="26"/>
          <w:lang w:val="en-US"/>
        </w:rPr>
        <w:t>)</w:t>
      </w:r>
      <w:r>
        <w:rPr>
          <w:rFonts w:ascii="Times New Roman" w:hAnsi="Times New Roman" w:cs="Times New Roman"/>
          <w:sz w:val="26"/>
          <w:szCs w:val="26"/>
        </w:rPr>
        <w:t xml:space="preserve">, который </w:t>
      </w:r>
      <w:r>
        <w:rPr>
          <w:rFonts w:ascii="Times New Roman" w:hAnsi="Times New Roman" w:cs="Times New Roman"/>
          <w:sz w:val="26"/>
          <w:szCs w:val="26"/>
        </w:rPr>
        <w:t>предназначен для измерений жидкости и газов</w:t>
      </w:r>
      <w:r>
        <w:rPr>
          <w:rFonts w:ascii="Times New Roman" w:hAnsi="Times New Roman" w:cs="Times New Roman"/>
          <w:sz w:val="26"/>
          <w:szCs w:val="26"/>
        </w:rPr>
        <w:t>.</w:t>
      </w:r>
      <w:r>
        <w:rPr>
          <w:rFonts w:ascii="Times New Roman" w:hAnsi="Times New Roman" w:cs="Times New Roman"/>
          <w:sz w:val="26"/>
          <w:szCs w:val="26"/>
        </w:rPr>
        <w:t xml:space="preserve"> С него сигнал преобразуется из </w:t>
      </w:r>
      <w:proofErr w:type="gramStart"/>
      <w:r>
        <w:rPr>
          <w:rFonts w:ascii="Times New Roman" w:hAnsi="Times New Roman" w:cs="Times New Roman"/>
          <w:sz w:val="26"/>
          <w:szCs w:val="26"/>
        </w:rPr>
        <w:t>физической</w:t>
      </w:r>
      <w:proofErr w:type="gramEnd"/>
      <w:r>
        <w:rPr>
          <w:rFonts w:ascii="Times New Roman" w:hAnsi="Times New Roman" w:cs="Times New Roman"/>
          <w:sz w:val="26"/>
          <w:szCs w:val="26"/>
        </w:rPr>
        <w:t xml:space="preserve"> велечины  в токовый унифицированный 4-20мА</w:t>
      </w:r>
      <w:r>
        <w:rPr>
          <w:rFonts w:ascii="Times New Roman" w:hAnsi="Times New Roman" w:cs="Times New Roman"/>
          <w:sz w:val="26"/>
          <w:szCs w:val="26"/>
        </w:rPr>
        <w:t>, который поступает на цифров</w:t>
      </w:r>
      <w:r>
        <w:rPr>
          <w:rFonts w:ascii="Times New Roman" w:hAnsi="Times New Roman" w:cs="Times New Roman"/>
          <w:sz w:val="26"/>
          <w:szCs w:val="26"/>
        </w:rPr>
        <w:t>ой прибор контроля МТМ-310 (7б -12б</w:t>
      </w:r>
      <w:r>
        <w:rPr>
          <w:rFonts w:ascii="Times New Roman" w:hAnsi="Times New Roman" w:cs="Times New Roman"/>
          <w:sz w:val="26"/>
          <w:szCs w:val="26"/>
          <w:lang w:val="en-US"/>
        </w:rPr>
        <w:t>)</w:t>
      </w:r>
      <w:r>
        <w:rPr>
          <w:rFonts w:ascii="Times New Roman" w:hAnsi="Times New Roman" w:cs="Times New Roman"/>
          <w:sz w:val="26"/>
          <w:szCs w:val="26"/>
        </w:rPr>
        <w:t>. Прибор на щите КИП отображает текущее значение контролируемой величины.</w:t>
      </w:r>
      <w:r>
        <w:rPr>
          <w:rFonts w:ascii="Times New Roman" w:hAnsi="Times New Roman" w:cs="Times New Roman"/>
          <w:sz w:val="26"/>
          <w:szCs w:val="26"/>
        </w:rPr>
        <w:t xml:space="preserve"> Затем сигнал поступает на</w:t>
      </w:r>
      <w:r w:rsidR="00715461">
        <w:rPr>
          <w:rFonts w:ascii="Times New Roman" w:hAnsi="Times New Roman" w:cs="Times New Roman"/>
          <w:sz w:val="26"/>
          <w:szCs w:val="26"/>
        </w:rPr>
        <w:t xml:space="preserve"> аналоговый</w:t>
      </w:r>
      <w:r>
        <w:rPr>
          <w:rFonts w:ascii="Times New Roman" w:hAnsi="Times New Roman" w:cs="Times New Roman"/>
          <w:sz w:val="26"/>
          <w:szCs w:val="26"/>
        </w:rPr>
        <w:t xml:space="preserve"> вход программируемого логического контроллера (ПЛК) </w:t>
      </w:r>
      <w:r>
        <w:rPr>
          <w:rFonts w:ascii="Times New Roman" w:hAnsi="Times New Roman" w:cs="Times New Roman"/>
          <w:sz w:val="26"/>
          <w:szCs w:val="26"/>
          <w:lang w:val="en-US"/>
        </w:rPr>
        <w:t>Simatic</w:t>
      </w:r>
      <w:r>
        <w:rPr>
          <w:rFonts w:ascii="Times New Roman" w:hAnsi="Times New Roman" w:cs="Times New Roman"/>
          <w:sz w:val="26"/>
          <w:szCs w:val="26"/>
        </w:rPr>
        <w:t xml:space="preserve"> </w:t>
      </w:r>
      <w:r>
        <w:rPr>
          <w:rFonts w:ascii="Times New Roman" w:hAnsi="Times New Roman" w:cs="Times New Roman"/>
          <w:sz w:val="26"/>
          <w:szCs w:val="26"/>
          <w:lang w:val="en-US"/>
        </w:rPr>
        <w:t>S</w:t>
      </w:r>
      <w:r>
        <w:rPr>
          <w:rFonts w:ascii="Times New Roman" w:hAnsi="Times New Roman" w:cs="Times New Roman"/>
          <w:sz w:val="26"/>
          <w:szCs w:val="26"/>
        </w:rPr>
        <w:t>7-400</w:t>
      </w:r>
      <w:r>
        <w:rPr>
          <w:rFonts w:ascii="Times New Roman" w:hAnsi="Times New Roman" w:cs="Times New Roman"/>
          <w:sz w:val="26"/>
          <w:szCs w:val="26"/>
          <w:lang w:val="en-US"/>
        </w:rPr>
        <w:t>H</w:t>
      </w:r>
      <w:r>
        <w:rPr>
          <w:rFonts w:ascii="Times New Roman" w:hAnsi="Times New Roman" w:cs="Times New Roman"/>
          <w:sz w:val="26"/>
          <w:szCs w:val="26"/>
        </w:rPr>
        <w:t xml:space="preserve"> и с помощью программного пакета текущее значение измеряемой величины отображается на экране монитора.</w:t>
      </w:r>
    </w:p>
    <w:p w14:paraId="4033A54F" w14:textId="02D33758" w:rsidR="00935898" w:rsidRDefault="004908BA"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Контроль температуры заготовки на выходе из ЗВО. В конце ЗВО, перед ГРМ (газорежущей  машиной</w:t>
      </w:r>
      <w:r w:rsidR="00095057">
        <w:rPr>
          <w:rFonts w:ascii="Times New Roman" w:hAnsi="Times New Roman" w:cs="Times New Roman"/>
          <w:sz w:val="26"/>
          <w:szCs w:val="26"/>
        </w:rPr>
        <w:t>)</w:t>
      </w:r>
      <w:r>
        <w:rPr>
          <w:rFonts w:ascii="Times New Roman" w:hAnsi="Times New Roman" w:cs="Times New Roman"/>
          <w:sz w:val="26"/>
          <w:szCs w:val="26"/>
        </w:rPr>
        <w:t xml:space="preserve"> установлен двухспектральный пирометр ДПР-1 Сова (64а), который измеряет текущее значение температуры на поверхности широкой части заготовки. На выходе пирометра токовый сигнал 4-20 мА поступает на </w:t>
      </w:r>
      <w:r>
        <w:rPr>
          <w:rFonts w:ascii="Times New Roman" w:hAnsi="Times New Roman" w:cs="Times New Roman"/>
          <w:sz w:val="26"/>
          <w:szCs w:val="26"/>
        </w:rPr>
        <w:t>цифровой прибор контроля МТМ-310</w:t>
      </w:r>
      <w:r w:rsidR="00095057">
        <w:rPr>
          <w:rFonts w:ascii="Times New Roman" w:hAnsi="Times New Roman" w:cs="Times New Roman"/>
          <w:sz w:val="26"/>
          <w:szCs w:val="26"/>
        </w:rPr>
        <w:t xml:space="preserve"> (64б), который отображает текущее значение температуры на щите КИП. Затем этот сигнал поступает на</w:t>
      </w:r>
      <w:r w:rsidR="00715461">
        <w:rPr>
          <w:rFonts w:ascii="Times New Roman" w:hAnsi="Times New Roman" w:cs="Times New Roman"/>
          <w:sz w:val="26"/>
          <w:szCs w:val="26"/>
        </w:rPr>
        <w:t xml:space="preserve"> аналоговый вход</w:t>
      </w:r>
      <w:r w:rsidR="00095057">
        <w:rPr>
          <w:rFonts w:ascii="Times New Roman" w:hAnsi="Times New Roman" w:cs="Times New Roman"/>
          <w:sz w:val="26"/>
          <w:szCs w:val="26"/>
        </w:rPr>
        <w:t xml:space="preserve"> ПЛК, который отображает текущее значение на \экране оператора, а также вносит коррективы в математическую модель охлаждения заготовки.</w:t>
      </w:r>
    </w:p>
    <w:p w14:paraId="7B687496" w14:textId="2E5BD5BB" w:rsidR="00095057" w:rsidRDefault="00095057"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Контроль скорости вытягивания заготовки. На подвижную часть </w:t>
      </w:r>
      <w:r w:rsidR="00715461">
        <w:rPr>
          <w:rFonts w:ascii="Times New Roman" w:hAnsi="Times New Roman" w:cs="Times New Roman"/>
          <w:sz w:val="26"/>
          <w:szCs w:val="26"/>
        </w:rPr>
        <w:t>двигателя,</w:t>
      </w:r>
      <w:r>
        <w:rPr>
          <w:rFonts w:ascii="Times New Roman" w:hAnsi="Times New Roman" w:cs="Times New Roman"/>
          <w:sz w:val="26"/>
          <w:szCs w:val="26"/>
        </w:rPr>
        <w:t xml:space="preserve"> который вращает роликом, устанавливается инкрементальный энкодер </w:t>
      </w:r>
      <w:r w:rsidR="00715461">
        <w:rPr>
          <w:rFonts w:ascii="Times New Roman" w:hAnsi="Times New Roman" w:cs="Times New Roman"/>
          <w:sz w:val="26"/>
          <w:szCs w:val="26"/>
          <w:lang w:val="en-US"/>
        </w:rPr>
        <w:t>Liene&amp;Linde (</w:t>
      </w:r>
      <w:r w:rsidR="00715461">
        <w:rPr>
          <w:rFonts w:ascii="Times New Roman" w:hAnsi="Times New Roman" w:cs="Times New Roman"/>
          <w:sz w:val="26"/>
          <w:szCs w:val="26"/>
        </w:rPr>
        <w:t>65а</w:t>
      </w:r>
      <w:r w:rsidR="00715461">
        <w:rPr>
          <w:rFonts w:ascii="Times New Roman" w:hAnsi="Times New Roman" w:cs="Times New Roman"/>
          <w:sz w:val="26"/>
          <w:szCs w:val="26"/>
          <w:lang w:val="en-US"/>
        </w:rPr>
        <w:t>)</w:t>
      </w:r>
      <w:r w:rsidR="00715461">
        <w:rPr>
          <w:rFonts w:ascii="Times New Roman" w:hAnsi="Times New Roman" w:cs="Times New Roman"/>
          <w:sz w:val="26"/>
          <w:szCs w:val="26"/>
        </w:rPr>
        <w:t xml:space="preserve"> с преобразовательным устройством. Затем сигнал поступает на вход модуля счетчика ПЛК.</w:t>
      </w:r>
    </w:p>
    <w:p w14:paraId="4B26E63F" w14:textId="019BBA62" w:rsidR="00715461" w:rsidRPr="00690853" w:rsidRDefault="00690853" w:rsidP="00935898">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Контроль и р</w:t>
      </w:r>
      <w:r w:rsidR="00715461">
        <w:rPr>
          <w:rFonts w:ascii="Times New Roman" w:hAnsi="Times New Roman" w:cs="Times New Roman"/>
          <w:sz w:val="26"/>
          <w:szCs w:val="26"/>
        </w:rPr>
        <w:t xml:space="preserve">егулирование расхода воды на ЗВО. </w:t>
      </w:r>
      <w:r>
        <w:rPr>
          <w:rFonts w:ascii="Times New Roman" w:hAnsi="Times New Roman" w:cs="Times New Roman"/>
          <w:sz w:val="26"/>
          <w:szCs w:val="26"/>
        </w:rPr>
        <w:t xml:space="preserve">В трубопроводе охлаждающей воды на каждую зону ЗВО установлен электромагнитный расходомер </w:t>
      </w:r>
      <w:r>
        <w:rPr>
          <w:rFonts w:ascii="Times New Roman" w:hAnsi="Times New Roman" w:cs="Times New Roman"/>
          <w:sz w:val="26"/>
          <w:szCs w:val="26"/>
          <w:lang w:val="en-US"/>
        </w:rPr>
        <w:t>Promag 50 (</w:t>
      </w:r>
      <w:r>
        <w:rPr>
          <w:rFonts w:ascii="Times New Roman" w:hAnsi="Times New Roman" w:cs="Times New Roman"/>
          <w:sz w:val="26"/>
          <w:szCs w:val="26"/>
        </w:rPr>
        <w:t>13а-38а</w:t>
      </w:r>
      <w:r>
        <w:rPr>
          <w:rFonts w:ascii="Times New Roman" w:hAnsi="Times New Roman" w:cs="Times New Roman"/>
          <w:sz w:val="26"/>
          <w:szCs w:val="26"/>
          <w:lang w:val="en-US"/>
        </w:rPr>
        <w:t>)</w:t>
      </w:r>
      <w:r>
        <w:rPr>
          <w:rFonts w:ascii="Times New Roman" w:hAnsi="Times New Roman" w:cs="Times New Roman"/>
          <w:sz w:val="26"/>
          <w:szCs w:val="26"/>
        </w:rPr>
        <w:t xml:space="preserve">, который измеряет текущее значение регулируемой величины. Затем этот датчик преобразует физическую величину в токовый сигнал 4-20мА, далее сигнал поступает на цифровой индикатор МТМ-310 (13б-38б), который отображает текущее значение на щите КИП. С индикатора сигнал поступает на аналоговый вход ПЛК </w:t>
      </w:r>
      <w:r>
        <w:rPr>
          <w:rFonts w:ascii="Times New Roman" w:hAnsi="Times New Roman" w:cs="Times New Roman"/>
          <w:sz w:val="26"/>
          <w:szCs w:val="26"/>
          <w:lang w:val="en-US"/>
        </w:rPr>
        <w:t>Simatic S7-400H</w:t>
      </w:r>
      <w:r>
        <w:rPr>
          <w:rFonts w:ascii="Times New Roman" w:hAnsi="Times New Roman" w:cs="Times New Roman"/>
          <w:sz w:val="26"/>
          <w:szCs w:val="26"/>
        </w:rPr>
        <w:t xml:space="preserve">. </w:t>
      </w:r>
      <w:r w:rsidRPr="00690853">
        <w:rPr>
          <w:rFonts w:ascii="Times New Roman" w:hAnsi="Times New Roman" w:cs="Times New Roman"/>
          <w:sz w:val="26"/>
          <w:szCs w:val="26"/>
        </w:rPr>
        <w:t xml:space="preserve"> </w:t>
      </w:r>
      <w:r w:rsidRPr="00690853">
        <w:rPr>
          <w:rFonts w:ascii="Times New Roman" w:hAnsi="Times New Roman" w:cs="Times New Roman"/>
          <w:sz w:val="26"/>
          <w:szCs w:val="26"/>
        </w:rPr>
        <w:t>Формирование выходных управляющих воздействий осуществляется при помощи</w:t>
      </w:r>
      <w:r>
        <w:rPr>
          <w:rFonts w:ascii="Times New Roman" w:hAnsi="Times New Roman" w:cs="Times New Roman"/>
          <w:sz w:val="26"/>
          <w:szCs w:val="26"/>
        </w:rPr>
        <w:t xml:space="preserve"> модуля аналогово выхода </w:t>
      </w:r>
      <w:proofErr w:type="gramStart"/>
      <w:r>
        <w:rPr>
          <w:rFonts w:ascii="Times New Roman" w:hAnsi="Times New Roman" w:cs="Times New Roman"/>
          <w:sz w:val="26"/>
          <w:szCs w:val="26"/>
        </w:rPr>
        <w:t>сигнал</w:t>
      </w:r>
      <w:proofErr w:type="gramEnd"/>
      <w:r>
        <w:rPr>
          <w:rFonts w:ascii="Times New Roman" w:hAnsi="Times New Roman" w:cs="Times New Roman"/>
          <w:sz w:val="26"/>
          <w:szCs w:val="26"/>
        </w:rPr>
        <w:t xml:space="preserve"> с которого поступает на блок ручного управления БРУ-7 (13в-38в). С помощью БРУ можно в</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как </w:t>
      </w:r>
      <w:proofErr w:type="gramStart"/>
      <w:r>
        <w:rPr>
          <w:rFonts w:ascii="Times New Roman" w:hAnsi="Times New Roman" w:cs="Times New Roman"/>
          <w:sz w:val="26"/>
          <w:szCs w:val="26"/>
        </w:rPr>
        <w:t>автоматически</w:t>
      </w:r>
      <w:proofErr w:type="gramEnd"/>
      <w:r>
        <w:rPr>
          <w:rFonts w:ascii="Times New Roman" w:hAnsi="Times New Roman" w:cs="Times New Roman"/>
          <w:sz w:val="26"/>
          <w:szCs w:val="26"/>
        </w:rPr>
        <w:t xml:space="preserve"> так и в ручную управлять положением регулирующего пневмоклапана </w:t>
      </w:r>
      <w:r>
        <w:rPr>
          <w:rFonts w:ascii="Times New Roman" w:hAnsi="Times New Roman" w:cs="Times New Roman"/>
          <w:sz w:val="26"/>
          <w:szCs w:val="26"/>
          <w:lang w:val="en-US"/>
        </w:rPr>
        <w:t>Samson (</w:t>
      </w:r>
      <w:r>
        <w:rPr>
          <w:rFonts w:ascii="Times New Roman" w:hAnsi="Times New Roman" w:cs="Times New Roman"/>
          <w:sz w:val="26"/>
          <w:szCs w:val="26"/>
        </w:rPr>
        <w:t>13г-38г</w:t>
      </w:r>
      <w:r>
        <w:rPr>
          <w:rFonts w:ascii="Times New Roman" w:hAnsi="Times New Roman" w:cs="Times New Roman"/>
          <w:sz w:val="26"/>
          <w:szCs w:val="26"/>
          <w:lang w:val="en-US"/>
        </w:rPr>
        <w:t>)</w:t>
      </w:r>
      <w:r>
        <w:rPr>
          <w:rFonts w:ascii="Times New Roman" w:hAnsi="Times New Roman" w:cs="Times New Roman"/>
          <w:sz w:val="26"/>
          <w:szCs w:val="26"/>
        </w:rPr>
        <w:t>.</w:t>
      </w:r>
    </w:p>
    <w:p w14:paraId="3951739F" w14:textId="6B42A44E" w:rsidR="00690853" w:rsidRPr="00690853" w:rsidRDefault="00690853" w:rsidP="00690853">
      <w:pPr>
        <w:spacing w:after="0" w:line="305"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Контроль и регулирование расхода </w:t>
      </w:r>
      <w:r>
        <w:rPr>
          <w:rFonts w:ascii="Times New Roman" w:hAnsi="Times New Roman" w:cs="Times New Roman"/>
          <w:sz w:val="26"/>
          <w:szCs w:val="26"/>
        </w:rPr>
        <w:t>воздухв</w:t>
      </w:r>
      <w:r>
        <w:rPr>
          <w:rFonts w:ascii="Times New Roman" w:hAnsi="Times New Roman" w:cs="Times New Roman"/>
          <w:sz w:val="26"/>
          <w:szCs w:val="26"/>
        </w:rPr>
        <w:t xml:space="preserve"> на ЗВО. В трубопроводе охлаждающей воды на каждую зону ЗВО установлен электромагнитный расходомер </w:t>
      </w:r>
      <w:r>
        <w:rPr>
          <w:rFonts w:ascii="Times New Roman" w:hAnsi="Times New Roman" w:cs="Times New Roman"/>
          <w:sz w:val="26"/>
          <w:szCs w:val="26"/>
          <w:lang w:val="en-US"/>
        </w:rPr>
        <w:t>Promag 50 (</w:t>
      </w:r>
      <w:r>
        <w:rPr>
          <w:rFonts w:ascii="Times New Roman" w:hAnsi="Times New Roman" w:cs="Times New Roman"/>
          <w:sz w:val="26"/>
          <w:szCs w:val="26"/>
        </w:rPr>
        <w:t>13а-38а</w:t>
      </w:r>
      <w:r>
        <w:rPr>
          <w:rFonts w:ascii="Times New Roman" w:hAnsi="Times New Roman" w:cs="Times New Roman"/>
          <w:sz w:val="26"/>
          <w:szCs w:val="26"/>
          <w:lang w:val="en-US"/>
        </w:rPr>
        <w:t>)</w:t>
      </w:r>
      <w:r>
        <w:rPr>
          <w:rFonts w:ascii="Times New Roman" w:hAnsi="Times New Roman" w:cs="Times New Roman"/>
          <w:sz w:val="26"/>
          <w:szCs w:val="26"/>
        </w:rPr>
        <w:t xml:space="preserve">, который измеряет текущее значение регулируемой величины. Затем этот датчик преобразует физическую величину в </w:t>
      </w:r>
      <w:r>
        <w:rPr>
          <w:rFonts w:ascii="Times New Roman" w:hAnsi="Times New Roman" w:cs="Times New Roman"/>
          <w:sz w:val="26"/>
          <w:szCs w:val="26"/>
        </w:rPr>
        <w:lastRenderedPageBreak/>
        <w:t xml:space="preserve">токовый сигнал 4-20мА, далее сигнал поступает на цифровой индикатор МТМ-310 (13б-38б), который отображает текущее значение на щите КИП. С индикатора сигнал поступает на аналоговый вход ПЛК </w:t>
      </w:r>
      <w:r>
        <w:rPr>
          <w:rFonts w:ascii="Times New Roman" w:hAnsi="Times New Roman" w:cs="Times New Roman"/>
          <w:sz w:val="26"/>
          <w:szCs w:val="26"/>
          <w:lang w:val="en-US"/>
        </w:rPr>
        <w:t>Simatic S7-400H</w:t>
      </w:r>
      <w:r>
        <w:rPr>
          <w:rFonts w:ascii="Times New Roman" w:hAnsi="Times New Roman" w:cs="Times New Roman"/>
          <w:sz w:val="26"/>
          <w:szCs w:val="26"/>
        </w:rPr>
        <w:t xml:space="preserve">. </w:t>
      </w:r>
      <w:r w:rsidRPr="00690853">
        <w:rPr>
          <w:rFonts w:ascii="Times New Roman" w:hAnsi="Times New Roman" w:cs="Times New Roman"/>
          <w:sz w:val="26"/>
          <w:szCs w:val="26"/>
        </w:rPr>
        <w:t xml:space="preserve"> Формирование выходных управляющих воздействий осуществляется при помощи</w:t>
      </w:r>
      <w:r>
        <w:rPr>
          <w:rFonts w:ascii="Times New Roman" w:hAnsi="Times New Roman" w:cs="Times New Roman"/>
          <w:sz w:val="26"/>
          <w:szCs w:val="26"/>
        </w:rPr>
        <w:t xml:space="preserve"> модуля аналогово выхода </w:t>
      </w:r>
      <w:proofErr w:type="gramStart"/>
      <w:r>
        <w:rPr>
          <w:rFonts w:ascii="Times New Roman" w:hAnsi="Times New Roman" w:cs="Times New Roman"/>
          <w:sz w:val="26"/>
          <w:szCs w:val="26"/>
        </w:rPr>
        <w:t>сигнал</w:t>
      </w:r>
      <w:proofErr w:type="gramEnd"/>
      <w:r>
        <w:rPr>
          <w:rFonts w:ascii="Times New Roman" w:hAnsi="Times New Roman" w:cs="Times New Roman"/>
          <w:sz w:val="26"/>
          <w:szCs w:val="26"/>
        </w:rPr>
        <w:t xml:space="preserve"> с которого поступает на блок ручного управления БРУ-7 (13в-38в). С помощью БРУ можно в</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как </w:t>
      </w:r>
      <w:proofErr w:type="gramStart"/>
      <w:r>
        <w:rPr>
          <w:rFonts w:ascii="Times New Roman" w:hAnsi="Times New Roman" w:cs="Times New Roman"/>
          <w:sz w:val="26"/>
          <w:szCs w:val="26"/>
        </w:rPr>
        <w:t>автоматически</w:t>
      </w:r>
      <w:proofErr w:type="gramEnd"/>
      <w:r>
        <w:rPr>
          <w:rFonts w:ascii="Times New Roman" w:hAnsi="Times New Roman" w:cs="Times New Roman"/>
          <w:sz w:val="26"/>
          <w:szCs w:val="26"/>
        </w:rPr>
        <w:t xml:space="preserve"> так и в ручную управлять положением регулирующего пневмоклапана </w:t>
      </w:r>
      <w:r>
        <w:rPr>
          <w:rFonts w:ascii="Times New Roman" w:hAnsi="Times New Roman" w:cs="Times New Roman"/>
          <w:sz w:val="26"/>
          <w:szCs w:val="26"/>
          <w:lang w:val="en-US"/>
        </w:rPr>
        <w:t>Samson (</w:t>
      </w:r>
      <w:r>
        <w:rPr>
          <w:rFonts w:ascii="Times New Roman" w:hAnsi="Times New Roman" w:cs="Times New Roman"/>
          <w:sz w:val="26"/>
          <w:szCs w:val="26"/>
        </w:rPr>
        <w:t>13г-38г</w:t>
      </w:r>
      <w:r>
        <w:rPr>
          <w:rFonts w:ascii="Times New Roman" w:hAnsi="Times New Roman" w:cs="Times New Roman"/>
          <w:sz w:val="26"/>
          <w:szCs w:val="26"/>
          <w:lang w:val="en-US"/>
        </w:rPr>
        <w:t>)</w:t>
      </w:r>
      <w:r>
        <w:rPr>
          <w:rFonts w:ascii="Times New Roman" w:hAnsi="Times New Roman" w:cs="Times New Roman"/>
          <w:sz w:val="26"/>
          <w:szCs w:val="26"/>
        </w:rPr>
        <w:t>.</w:t>
      </w:r>
    </w:p>
    <w:p w14:paraId="00308C38" w14:textId="77777777" w:rsidR="00935898" w:rsidRPr="00690853" w:rsidRDefault="00935898" w:rsidP="00F15102">
      <w:pPr>
        <w:rPr>
          <w:rFonts w:ascii="Times New Roman" w:hAnsi="Times New Roman" w:cs="Times New Roman"/>
          <w:sz w:val="26"/>
          <w:szCs w:val="26"/>
        </w:rPr>
      </w:pPr>
      <w:bookmarkStart w:id="16" w:name="_GoBack"/>
      <w:bookmarkEnd w:id="16"/>
    </w:p>
    <w:p w14:paraId="06FE98B6" w14:textId="3B2E59DC" w:rsidR="00F15102" w:rsidRPr="00EA15A3" w:rsidRDefault="00F15102" w:rsidP="00F15102">
      <w:pPr>
        <w:pStyle w:val="1"/>
        <w:ind w:firstLine="708"/>
        <w:rPr>
          <w:rFonts w:ascii="Times New Roman" w:hAnsi="Times New Roman" w:cs="Times New Roman"/>
          <w:color w:val="auto"/>
          <w:sz w:val="26"/>
          <w:szCs w:val="26"/>
        </w:rPr>
      </w:pPr>
      <w:bookmarkStart w:id="17" w:name="_Toc24362407"/>
      <w:r w:rsidRPr="00EA15A3">
        <w:rPr>
          <w:rFonts w:ascii="Times New Roman" w:hAnsi="Times New Roman" w:cs="Times New Roman"/>
          <w:color w:val="auto"/>
          <w:sz w:val="26"/>
          <w:szCs w:val="26"/>
        </w:rPr>
        <w:t xml:space="preserve">9 СТРУКТУРНА СХЕМА КОМПЛЕКСУ </w:t>
      </w:r>
      <w:proofErr w:type="gramStart"/>
      <w:r w:rsidRPr="00EA15A3">
        <w:rPr>
          <w:rFonts w:ascii="Times New Roman" w:hAnsi="Times New Roman" w:cs="Times New Roman"/>
          <w:color w:val="auto"/>
          <w:sz w:val="26"/>
          <w:szCs w:val="26"/>
        </w:rPr>
        <w:t>ТЕХН</w:t>
      </w:r>
      <w:proofErr w:type="gramEnd"/>
      <w:r w:rsidRPr="00EA15A3">
        <w:rPr>
          <w:rFonts w:ascii="Times New Roman" w:hAnsi="Times New Roman" w:cs="Times New Roman"/>
          <w:color w:val="auto"/>
          <w:sz w:val="26"/>
          <w:szCs w:val="26"/>
        </w:rPr>
        <w:t>ІЧНИХ ЗАСОБІВ</w:t>
      </w:r>
      <w:bookmarkEnd w:id="17"/>
    </w:p>
    <w:p w14:paraId="3E8C6F70" w14:textId="77777777" w:rsidR="00935898" w:rsidRDefault="00935898" w:rsidP="00935898">
      <w:pPr>
        <w:pStyle w:val="a7"/>
        <w:spacing w:line="305" w:lineRule="auto"/>
        <w:ind w:firstLine="567"/>
        <w:contextualSpacing/>
        <w:rPr>
          <w:rStyle w:val="13"/>
          <w:b w:val="0"/>
          <w:sz w:val="26"/>
          <w:szCs w:val="26"/>
          <w:lang w:val="en-US"/>
        </w:rPr>
      </w:pPr>
    </w:p>
    <w:p w14:paraId="2C9BE2A5" w14:textId="77777777" w:rsidR="00935898" w:rsidRDefault="00935898" w:rsidP="00935898">
      <w:pPr>
        <w:pStyle w:val="a7"/>
        <w:spacing w:line="305" w:lineRule="auto"/>
        <w:ind w:firstLine="567"/>
        <w:contextualSpacing/>
        <w:rPr>
          <w:rStyle w:val="13"/>
          <w:b w:val="0"/>
          <w:sz w:val="26"/>
          <w:szCs w:val="26"/>
          <w:lang w:val="en-US"/>
        </w:rPr>
      </w:pPr>
    </w:p>
    <w:p w14:paraId="7E7BE5AE"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Нижний уровень данной АСУ ТП (датчики, преобразователи, контроллеры, исполнительные механизмы) должен обеспечивать:</w:t>
      </w:r>
    </w:p>
    <w:p w14:paraId="72273E0B"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сбор информации об измеряемых технологических параметрах в коллекторе доменного газа;</w:t>
      </w:r>
    </w:p>
    <w:p w14:paraId="6684132C"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сигнализация о выходе их за заданные пределы;</w:t>
      </w:r>
    </w:p>
    <w:p w14:paraId="73E05D77" w14:textId="77777777" w:rsidR="00935898" w:rsidRPr="00600208" w:rsidRDefault="00935898" w:rsidP="00935898">
      <w:pPr>
        <w:shd w:val="clear" w:color="auto" w:fill="FFFFFF"/>
        <w:spacing w:after="0" w:line="305" w:lineRule="auto"/>
        <w:ind w:firstLine="567"/>
        <w:jc w:val="both"/>
        <w:rPr>
          <w:rFonts w:ascii="Times New Roman" w:eastAsia="Times New Roman" w:hAnsi="Times New Roman" w:cs="Times New Roman"/>
          <w:sz w:val="26"/>
          <w:szCs w:val="26"/>
          <w:lang w:eastAsia="ru-RU"/>
        </w:rPr>
      </w:pPr>
      <w:r w:rsidRPr="00600208">
        <w:rPr>
          <w:rFonts w:ascii="Times New Roman" w:eastAsia="Times New Roman" w:hAnsi="Times New Roman" w:cs="Times New Roman"/>
          <w:sz w:val="26"/>
          <w:szCs w:val="26"/>
          <w:lang w:eastAsia="ru-RU"/>
        </w:rPr>
        <w:t>- блокировка ошибочных действий персонала и управляющих устройств;</w:t>
      </w:r>
    </w:p>
    <w:p w14:paraId="016EA04F" w14:textId="77777777" w:rsidR="00935898" w:rsidRPr="00600208" w:rsidRDefault="00935898" w:rsidP="00935898">
      <w:pPr>
        <w:shd w:val="clear" w:color="auto" w:fill="FFFFFF"/>
        <w:spacing w:after="0" w:line="305" w:lineRule="auto"/>
        <w:ind w:firstLine="567"/>
        <w:jc w:val="both"/>
        <w:rPr>
          <w:rStyle w:val="13"/>
          <w:rFonts w:ascii="Times New Roman" w:eastAsia="Times New Roman" w:hAnsi="Times New Roman"/>
          <w:sz w:val="26"/>
          <w:szCs w:val="26"/>
          <w:lang w:eastAsia="ru-RU"/>
        </w:rPr>
      </w:pPr>
      <w:r w:rsidRPr="00600208">
        <w:rPr>
          <w:rFonts w:ascii="Times New Roman" w:eastAsia="Times New Roman" w:hAnsi="Times New Roman" w:cs="Times New Roman"/>
          <w:sz w:val="26"/>
          <w:szCs w:val="26"/>
          <w:lang w:eastAsia="ru-RU"/>
        </w:rPr>
        <w:t>- противоаварийная защита (ПАЗ) процесса по факту аварийных событий.</w:t>
      </w:r>
    </w:p>
    <w:p w14:paraId="0C08B6C4"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t>автоматическое регулирование отдельных технологических параметров;</w:t>
      </w:r>
    </w:p>
    <w:p w14:paraId="45583C4B"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t>автоматическое логическое управление запорной;</w:t>
      </w:r>
    </w:p>
    <w:p w14:paraId="650DEC56" w14:textId="77777777" w:rsidR="00935898" w:rsidRPr="00600208" w:rsidRDefault="00935898" w:rsidP="00935898">
      <w:pPr>
        <w:pStyle w:val="a7"/>
        <w:numPr>
          <w:ilvl w:val="0"/>
          <w:numId w:val="22"/>
        </w:numPr>
        <w:spacing w:line="305" w:lineRule="auto"/>
        <w:ind w:left="0" w:firstLine="567"/>
        <w:contextualSpacing/>
        <w:rPr>
          <w:rStyle w:val="13"/>
          <w:b w:val="0"/>
          <w:sz w:val="26"/>
          <w:szCs w:val="26"/>
        </w:rPr>
      </w:pPr>
      <w:r w:rsidRPr="00600208">
        <w:rPr>
          <w:rStyle w:val="13"/>
          <w:b w:val="0"/>
          <w:sz w:val="26"/>
          <w:szCs w:val="26"/>
        </w:rPr>
        <w:t>передачу информации на средний уровень.</w:t>
      </w:r>
    </w:p>
    <w:p w14:paraId="623094BA"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Средний уровень АСУ ТП должен обеспечивать следующие функции:</w:t>
      </w:r>
    </w:p>
    <w:p w14:paraId="7CC69C93"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-приём информации от нижнего уровня;</w:t>
      </w:r>
    </w:p>
    <w:p w14:paraId="6A71C104" w14:textId="77777777" w:rsidR="00935898" w:rsidRPr="00600208" w:rsidRDefault="00935898" w:rsidP="00935898">
      <w:pPr>
        <w:pStyle w:val="a7"/>
        <w:spacing w:line="305" w:lineRule="auto"/>
        <w:ind w:firstLine="567"/>
        <w:contextualSpacing/>
        <w:rPr>
          <w:rStyle w:val="13"/>
          <w:b w:val="0"/>
          <w:sz w:val="26"/>
          <w:szCs w:val="26"/>
        </w:rPr>
      </w:pPr>
      <w:r w:rsidRPr="00600208">
        <w:rPr>
          <w:rStyle w:val="13"/>
          <w:b w:val="0"/>
          <w:sz w:val="26"/>
          <w:szCs w:val="26"/>
        </w:rPr>
        <w:t>-контроль достоверности входной информации;</w:t>
      </w:r>
    </w:p>
    <w:p w14:paraId="29069BD5"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оперативных информации в фор</w:t>
      </w:r>
      <w:r w:rsidRPr="00600208">
        <w:rPr>
          <w:rStyle w:val="13"/>
          <w:b w:val="0"/>
          <w:sz w:val="26"/>
          <w:szCs w:val="26"/>
        </w:rPr>
        <w:softHyphen/>
        <w:t>ме удобной для наблюдения за ходом технологического процесса;</w:t>
      </w:r>
    </w:p>
    <w:p w14:paraId="7D950B00"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и ведение архива данных, обработка и предоставление оператору архивной информации об истории процесса;</w:t>
      </w:r>
    </w:p>
    <w:p w14:paraId="59D3E9EC"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формирование и представление документов отчетной и технологической информации о работе в фор</w:t>
      </w:r>
      <w:r w:rsidRPr="00600208">
        <w:rPr>
          <w:rStyle w:val="13"/>
          <w:b w:val="0"/>
          <w:sz w:val="26"/>
          <w:szCs w:val="26"/>
        </w:rPr>
        <w:softHyphen/>
        <w:t>мах сменного журнала и технического отчета за сутки с привязкой результатов работы к бригаде;</w:t>
      </w:r>
    </w:p>
    <w:p w14:paraId="31C1E45E"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автоматическое обнаружение предаварийных отклонений параметров процесса и форми</w:t>
      </w:r>
      <w:r w:rsidRPr="00600208">
        <w:rPr>
          <w:rStyle w:val="13"/>
          <w:b w:val="0"/>
          <w:sz w:val="26"/>
          <w:szCs w:val="26"/>
        </w:rPr>
        <w:softHyphen/>
        <w:t>рование предупредительных сообщений, формирование и вывод на пе</w:t>
      </w:r>
      <w:r w:rsidRPr="00600208">
        <w:rPr>
          <w:rStyle w:val="13"/>
          <w:b w:val="0"/>
          <w:sz w:val="26"/>
          <w:szCs w:val="26"/>
        </w:rPr>
        <w:softHyphen/>
        <w:t>чать протокола предупредительных и аварийных сообщений, а в случае возникновения аварийной ситуации  – отработка аварийной ситуации с распознаванием ее причины;</w:t>
      </w:r>
    </w:p>
    <w:p w14:paraId="7662B79F"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lastRenderedPageBreak/>
        <w:t>ввод информации от оператора в диалоговом режиме с целью влияния на параметры про</w:t>
      </w:r>
      <w:r w:rsidRPr="00600208">
        <w:rPr>
          <w:rStyle w:val="13"/>
          <w:b w:val="0"/>
          <w:sz w:val="26"/>
          <w:szCs w:val="26"/>
        </w:rPr>
        <w:softHyphen/>
        <w:t>цесса с контролем достоверности вводимой информации;</w:t>
      </w:r>
    </w:p>
    <w:p w14:paraId="442B47EC"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выдача рекомендаций оператору по ведению технологического процесса в режиме совет</w:t>
      </w:r>
      <w:r w:rsidRPr="00600208">
        <w:rPr>
          <w:rStyle w:val="13"/>
          <w:b w:val="0"/>
          <w:sz w:val="26"/>
          <w:szCs w:val="26"/>
        </w:rPr>
        <w:softHyphen/>
        <w:t>чика;</w:t>
      </w:r>
    </w:p>
    <w:p w14:paraId="4B72F7A2" w14:textId="77777777" w:rsidR="00935898" w:rsidRPr="00600208" w:rsidRDefault="00935898" w:rsidP="00935898">
      <w:pPr>
        <w:pStyle w:val="a7"/>
        <w:numPr>
          <w:ilvl w:val="0"/>
          <w:numId w:val="23"/>
        </w:numPr>
        <w:spacing w:line="305" w:lineRule="auto"/>
        <w:ind w:left="0" w:firstLine="567"/>
        <w:contextualSpacing/>
        <w:rPr>
          <w:rStyle w:val="13"/>
          <w:b w:val="0"/>
          <w:sz w:val="26"/>
          <w:szCs w:val="26"/>
        </w:rPr>
      </w:pPr>
      <w:r w:rsidRPr="00600208">
        <w:rPr>
          <w:rStyle w:val="13"/>
          <w:b w:val="0"/>
          <w:sz w:val="26"/>
          <w:szCs w:val="26"/>
        </w:rPr>
        <w:t>передачу информации на нижний и верхний уровни.</w:t>
      </w:r>
    </w:p>
    <w:p w14:paraId="1492E5F5" w14:textId="77777777" w:rsidR="00935898" w:rsidRPr="00600208" w:rsidRDefault="00935898" w:rsidP="00935898">
      <w:pPr>
        <w:spacing w:after="0" w:line="305" w:lineRule="auto"/>
        <w:ind w:firstLine="567"/>
        <w:jc w:val="both"/>
        <w:rPr>
          <w:rStyle w:val="13"/>
          <w:rFonts w:ascii="Times New Roman" w:hAnsi="Times New Roman"/>
          <w:sz w:val="26"/>
          <w:szCs w:val="26"/>
        </w:rPr>
      </w:pPr>
      <w:r w:rsidRPr="00600208">
        <w:rPr>
          <w:rStyle w:val="13"/>
          <w:rFonts w:ascii="Times New Roman" w:hAnsi="Times New Roman"/>
          <w:sz w:val="26"/>
          <w:szCs w:val="26"/>
        </w:rPr>
        <w:t>Верхний уровень АСУ ТП ДП (компьютерная система верхнего уровня) должен обеспечивать:</w:t>
      </w:r>
    </w:p>
    <w:p w14:paraId="628CB541"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приём информации со среднего уровня;</w:t>
      </w:r>
    </w:p>
    <w:p w14:paraId="4B1262DE"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проведение оперативного технологического расчета по фактическим данным о работе печи, материального и теплового балансов плавки с целью использования величин их невязок для анализа процесса;</w:t>
      </w:r>
    </w:p>
    <w:p w14:paraId="1B67B9D7"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определение минимально возможного расхода кокса при данных сырьевых и эксплуатаци</w:t>
      </w:r>
      <w:r w:rsidRPr="00600208">
        <w:rPr>
          <w:rStyle w:val="13"/>
          <w:rFonts w:ascii="Times New Roman" w:hAnsi="Times New Roman"/>
          <w:sz w:val="26"/>
          <w:szCs w:val="26"/>
        </w:rPr>
        <w:softHyphen/>
        <w:t>онных условиях плавки и сравнение его с фактическим расходом кокса;</w:t>
      </w:r>
    </w:p>
    <w:p w14:paraId="755122C0"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проведение инженерных расчетов;</w:t>
      </w:r>
    </w:p>
    <w:p w14:paraId="44AF220D"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оценку неравномерности распределения газового потока по сечению доменной печи, эф</w:t>
      </w:r>
      <w:r w:rsidRPr="00600208">
        <w:rPr>
          <w:rStyle w:val="13"/>
          <w:rFonts w:ascii="Times New Roman" w:hAnsi="Times New Roman"/>
          <w:sz w:val="26"/>
          <w:szCs w:val="26"/>
        </w:rPr>
        <w:softHyphen/>
        <w:t>фективности использования восстановительной энергии газа при заданном его распределе</w:t>
      </w:r>
      <w:r w:rsidRPr="00600208">
        <w:rPr>
          <w:rStyle w:val="13"/>
          <w:rFonts w:ascii="Times New Roman" w:hAnsi="Times New Roman"/>
          <w:sz w:val="26"/>
          <w:szCs w:val="26"/>
        </w:rPr>
        <w:softHyphen/>
        <w:t>нии;</w:t>
      </w:r>
    </w:p>
    <w:p w14:paraId="0DBA21C5"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выбор оптимального газораспределения, обеспечивающего максимальное использование восстановительной энергии газового потока;</w:t>
      </w:r>
    </w:p>
    <w:p w14:paraId="38AE3C43" w14:textId="77777777" w:rsidR="00935898" w:rsidRPr="00600208" w:rsidRDefault="00935898" w:rsidP="00935898">
      <w:pPr>
        <w:pStyle w:val="a5"/>
        <w:numPr>
          <w:ilvl w:val="0"/>
          <w:numId w:val="24"/>
        </w:numPr>
        <w:spacing w:line="305" w:lineRule="auto"/>
        <w:ind w:left="0" w:firstLine="567"/>
        <w:contextualSpacing w:val="0"/>
        <w:jc w:val="both"/>
        <w:rPr>
          <w:rStyle w:val="13"/>
          <w:rFonts w:ascii="Times New Roman" w:hAnsi="Times New Roman"/>
          <w:sz w:val="26"/>
          <w:szCs w:val="26"/>
        </w:rPr>
      </w:pPr>
      <w:r w:rsidRPr="00600208">
        <w:rPr>
          <w:rStyle w:val="13"/>
          <w:rFonts w:ascii="Times New Roman" w:hAnsi="Times New Roman"/>
          <w:sz w:val="26"/>
          <w:szCs w:val="26"/>
        </w:rPr>
        <w:t>расчет технико-экономических показателей работы комплекса ДП;</w:t>
      </w:r>
    </w:p>
    <w:p w14:paraId="0F4AAAF0" w14:textId="77777777" w:rsidR="00935898" w:rsidRPr="00600208" w:rsidRDefault="00935898" w:rsidP="00935898">
      <w:pPr>
        <w:pStyle w:val="a5"/>
        <w:numPr>
          <w:ilvl w:val="0"/>
          <w:numId w:val="24"/>
        </w:numPr>
        <w:spacing w:line="305" w:lineRule="auto"/>
        <w:ind w:left="0" w:firstLine="567"/>
        <w:contextualSpacing w:val="0"/>
        <w:jc w:val="both"/>
        <w:rPr>
          <w:rFonts w:ascii="Times New Roman" w:hAnsi="Times New Roman"/>
          <w:sz w:val="26"/>
          <w:szCs w:val="26"/>
          <w:lang w:eastAsia="ar-SA"/>
        </w:rPr>
      </w:pPr>
      <w:r w:rsidRPr="00600208">
        <w:rPr>
          <w:rStyle w:val="13"/>
          <w:rFonts w:ascii="Times New Roman" w:hAnsi="Times New Roman"/>
          <w:sz w:val="26"/>
          <w:szCs w:val="26"/>
        </w:rPr>
        <w:t xml:space="preserve">передача необходимой информации на средний уровень. </w:t>
      </w:r>
    </w:p>
    <w:p w14:paraId="7BD7A788" w14:textId="77777777" w:rsidR="004E4F19" w:rsidRPr="00EA15A3" w:rsidRDefault="004E4F19" w:rsidP="00754232">
      <w:pPr>
        <w:spacing w:line="305" w:lineRule="auto"/>
        <w:ind w:firstLine="708"/>
        <w:jc w:val="both"/>
        <w:rPr>
          <w:rFonts w:ascii="Times New Roman" w:hAnsi="Times New Roman" w:cs="Times New Roman"/>
          <w:b/>
          <w:bCs/>
          <w:sz w:val="26"/>
          <w:szCs w:val="26"/>
        </w:rPr>
      </w:pPr>
    </w:p>
    <w:p w14:paraId="51818F00" w14:textId="2841519C" w:rsidR="009D1ED2" w:rsidRPr="00EA15A3" w:rsidRDefault="00C04F8F" w:rsidP="00F15102">
      <w:pPr>
        <w:pStyle w:val="1"/>
        <w:ind w:firstLine="708"/>
        <w:rPr>
          <w:rFonts w:ascii="Times New Roman" w:hAnsi="Times New Roman" w:cs="Times New Roman"/>
          <w:color w:val="auto"/>
          <w:sz w:val="26"/>
          <w:szCs w:val="26"/>
        </w:rPr>
      </w:pPr>
      <w:r w:rsidRPr="00EA15A3">
        <w:rPr>
          <w:rFonts w:ascii="Times New Roman" w:hAnsi="Times New Roman" w:cs="Times New Roman"/>
          <w:color w:val="auto"/>
          <w:sz w:val="26"/>
          <w:szCs w:val="26"/>
        </w:rPr>
        <w:t xml:space="preserve"> </w:t>
      </w:r>
      <w:bookmarkStart w:id="18" w:name="_Toc24362408"/>
      <w:r w:rsidR="00F15102" w:rsidRPr="00EA15A3">
        <w:rPr>
          <w:rFonts w:ascii="Times New Roman" w:hAnsi="Times New Roman" w:cs="Times New Roman"/>
          <w:color w:val="auto"/>
          <w:sz w:val="26"/>
          <w:szCs w:val="26"/>
        </w:rPr>
        <w:t>10</w:t>
      </w:r>
      <w:r w:rsidRPr="00EA15A3">
        <w:rPr>
          <w:rFonts w:ascii="Times New Roman" w:hAnsi="Times New Roman" w:cs="Times New Roman"/>
          <w:color w:val="auto"/>
          <w:sz w:val="26"/>
          <w:szCs w:val="26"/>
        </w:rPr>
        <w:t xml:space="preserve"> МАТЕМАТИЧНЕ МОДЕЛЮВАННЯ ПРОЦЕСУ ОХОЛОДЖЕННЯ І КРИСТАЛІЗАЦІЇ МЕТАЛУ В ЗВО</w:t>
      </w:r>
      <w:bookmarkEnd w:id="18"/>
    </w:p>
    <w:p w14:paraId="6CE4984C" w14:textId="77777777" w:rsidR="00F15102" w:rsidRPr="00EA15A3" w:rsidRDefault="00F15102" w:rsidP="00F15102"/>
    <w:p w14:paraId="2DEEBA7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Строгих аналитических решений</w:t>
      </w:r>
      <w:r w:rsidRPr="00EA15A3">
        <w:rPr>
          <w:rFonts w:ascii="Times New Roman" w:eastAsiaTheme="minorEastAsia" w:hAnsi="Times New Roman" w:cs="Times New Roman"/>
          <w:sz w:val="26"/>
          <w:szCs w:val="26"/>
        </w:rPr>
        <w:tab/>
        <w:t>поставленной задачи в большинстве случаев не существует, но и численное  решение с использованием ЭВМ вызывает трудности и требует значительных затрат машинного времени.</w:t>
      </w:r>
    </w:p>
    <w:p w14:paraId="3A747871"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Для численного решения уравнения применим сеточную аппроксимацию температурного поля вдоль поперечного сечения слитка. Для упрощения вычислительных операций выберем одинаковый шаг сетки по ширине и высоте сечения слитка. Выберем явную схему, классическую для такого рода задач. Преимуществом явной схемы является её простота и меньшее количество вычислительных операций по сравнению с неявной схемой. К недостаткам можно отнести то, что для сходимости вычислительного процесса его параметры должны соответствовать критерию сходимости. </w:t>
      </w:r>
    </w:p>
    <w:p w14:paraId="213D61A4"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В силу симметричности граничных и начальных условий в качестве области решения выберем четверть сечения слитка. </w:t>
      </w:r>
    </w:p>
    <w:p w14:paraId="4AD79B3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Зададимся размером слитка S x H. Выберем шаг дискретизации Δ по длине исходя из требуемой точности и критериев сходимости метода. Тогда количество разбиений четверти сечения по ширине и по высоте соответственно равны (под знаком </w:t>
      </w:r>
      <w:proofErr w:type="gramStart"/>
      <w:r w:rsidRPr="00EA15A3">
        <w:rPr>
          <w:rFonts w:ascii="Times New Roman" w:eastAsiaTheme="minorEastAsia" w:hAnsi="Times New Roman" w:cs="Times New Roman"/>
          <w:sz w:val="26"/>
          <w:szCs w:val="26"/>
        </w:rPr>
        <w:t>][</w:t>
      </w:r>
      <w:proofErr w:type="gramEnd"/>
      <w:r w:rsidRPr="00EA15A3">
        <w:rPr>
          <w:rFonts w:ascii="Times New Roman" w:eastAsiaTheme="minorEastAsia" w:hAnsi="Times New Roman" w:cs="Times New Roman"/>
          <w:sz w:val="26"/>
          <w:szCs w:val="26"/>
        </w:rPr>
        <w:t xml:space="preserve"> понимается округление до большего целого):</w:t>
      </w:r>
    </w:p>
    <w:p w14:paraId="4C6A16CC" w14:textId="77777777" w:rsidR="00604945" w:rsidRPr="00EA15A3" w:rsidRDefault="00604945" w:rsidP="00754232">
      <w:pPr>
        <w:spacing w:line="305" w:lineRule="auto"/>
        <w:ind w:left="2832"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nx=</m:t>
        </m:r>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S</m:t>
                </m:r>
              </m:num>
              <m:den>
                <m:r>
                  <w:rPr>
                    <w:rFonts w:ascii="Cambria Math" w:eastAsiaTheme="minorEastAsia" w:hAnsi="Cambria Math" w:cs="Times New Roman"/>
                    <w:sz w:val="26"/>
                    <w:szCs w:val="26"/>
                  </w:rPr>
                  <m:t>2Δ</m:t>
                </m:r>
              </m:den>
            </m:f>
          </m:e>
        </m:d>
        <m:r>
          <w:rPr>
            <w:rFonts w:ascii="Cambria Math" w:eastAsiaTheme="minorEastAsia" w:hAnsi="Cambria Math" w:cs="Times New Roman"/>
            <w:sz w:val="26"/>
            <w:szCs w:val="26"/>
          </w:rPr>
          <m:t xml:space="preserve">, ny= </m:t>
        </m:r>
        <m:d>
          <m:dPr>
            <m:begChr m:val="]"/>
            <m:endChr m:val="["/>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H</m:t>
                </m:r>
              </m:num>
              <m:den>
                <m:r>
                  <w:rPr>
                    <w:rFonts w:ascii="Cambria Math" w:eastAsiaTheme="minorEastAsia" w:hAnsi="Cambria Math" w:cs="Times New Roman"/>
                    <w:sz w:val="26"/>
                    <w:szCs w:val="26"/>
                  </w:rPr>
                  <m:t>2Δ</m:t>
                </m:r>
              </m:den>
            </m:f>
          </m:e>
        </m:d>
      </m:oMath>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sz w:val="26"/>
          <w:szCs w:val="26"/>
        </w:rPr>
        <w:t>(8)</w:t>
      </w:r>
    </w:p>
    <w:p w14:paraId="1CF9621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Рассмотрим некоторую элементарную ячейку с температурой t</w:t>
      </w:r>
      <w:r w:rsidRPr="00EA15A3">
        <w:rPr>
          <w:rFonts w:ascii="Times New Roman" w:eastAsiaTheme="minorEastAsia" w:hAnsi="Times New Roman" w:cs="Times New Roman"/>
          <w:sz w:val="26"/>
          <w:szCs w:val="26"/>
          <w:vertAlign w:val="subscript"/>
        </w:rPr>
        <w:t xml:space="preserve">i,j </w:t>
      </w:r>
      <w:r w:rsidRPr="00EA15A3">
        <w:rPr>
          <w:rFonts w:ascii="Times New Roman" w:eastAsiaTheme="minorEastAsia" w:hAnsi="Times New Roman" w:cs="Times New Roman"/>
          <w:sz w:val="26"/>
          <w:szCs w:val="26"/>
        </w:rPr>
        <w:t>лежащую в области решения. На основании теплового баланса тепловой поток через стенки данной ячейки от соседних ячеек идет на нагрев ячейки за элементарный промежуток времени.</w:t>
      </w:r>
    </w:p>
    <w:p w14:paraId="26348E8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Запишем уравнение (1) в конечных разностях</w:t>
      </w:r>
      <w:r w:rsidRPr="00EA15A3">
        <w:rPr>
          <w:rFonts w:ascii="Times New Roman" w:eastAsiaTheme="minorEastAsia" w:hAnsi="Times New Roman" w:cs="Times New Roman"/>
          <w:sz w:val="26"/>
          <w:szCs w:val="26"/>
        </w:rPr>
        <w:tab/>
      </w:r>
    </w:p>
    <w:p w14:paraId="494CB52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r>
          <w:rPr>
            <w:rFonts w:ascii="Cambria Math" w:eastAsiaTheme="minorEastAsia" w:hAnsi="Cambria Math" w:cs="Times New Roman"/>
            <w:sz w:val="26"/>
            <w:szCs w:val="26"/>
          </w:rPr>
          <m:t>ΔV</m:t>
        </m:r>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Δx</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Δx</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Δy</m:t>
                </m:r>
              </m:den>
            </m:f>
          </m:e>
        </m:d>
        <m:r>
          <w:rPr>
            <w:rFonts w:ascii="Cambria Math" w:eastAsiaTheme="minorEastAsia" w:hAnsi="Cambria Math" w:cs="Times New Roman"/>
            <w:sz w:val="26"/>
            <w:szCs w:val="26"/>
          </w:rPr>
          <m:t>+λΔS</m:t>
        </m:r>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Δy</m:t>
                </m:r>
              </m:den>
            </m:f>
          </m:e>
        </m:d>
      </m:oMath>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i/>
          <w:sz w:val="26"/>
          <w:szCs w:val="26"/>
        </w:rPr>
        <w:tab/>
      </w:r>
      <w:r w:rsidRPr="00EA15A3">
        <w:rPr>
          <w:rFonts w:ascii="Times New Roman" w:eastAsiaTheme="minorEastAsia" w:hAnsi="Times New Roman" w:cs="Times New Roman"/>
          <w:sz w:val="26"/>
          <w:szCs w:val="26"/>
        </w:rPr>
        <w:t>(9)</w:t>
      </w:r>
    </w:p>
    <w:p w14:paraId="1ECE400F"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Где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 значение температуры на следующем временном шаге;</w:t>
      </w:r>
    </w:p>
    <w:p w14:paraId="697C3D5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i,j</w:t>
      </w:r>
      <w:r w:rsidRPr="00EA15A3">
        <w:rPr>
          <w:rFonts w:ascii="Times New Roman" w:eastAsiaTheme="minorEastAsia" w:hAnsi="Times New Roman" w:cs="Times New Roman"/>
          <w:sz w:val="26"/>
          <w:szCs w:val="26"/>
        </w:rPr>
        <w:t xml:space="preserve"> – значение температуры на данном временном шаге;</w:t>
      </w:r>
    </w:p>
    <w:p w14:paraId="5E4A0DC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Δτ – шаг дискретизации по времени;</w:t>
      </w:r>
    </w:p>
    <w:p w14:paraId="5A0000C2"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Индексы i и j – соответственно по ширине и высоте сечения слитка.</w:t>
      </w:r>
    </w:p>
    <w:p w14:paraId="4D29EE6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Выразив ΔV,ΔS, Δx, Δy через одинаковый шаг Δ. Подставим выражение (9)</w:t>
      </w:r>
    </w:p>
    <w:p w14:paraId="5CAC2D7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3</m:t>
            </m:r>
          </m:sup>
        </m:sSup>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r>
          <w:rPr>
            <w:rFonts w:ascii="Cambria Math" w:eastAsiaTheme="minorEastAsia" w:hAnsi="Cambria Math" w:cs="Times New Roman"/>
            <w:sz w:val="26"/>
            <w:szCs w:val="26"/>
          </w:rPr>
          <m:t>+λ</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
          <m:dPr>
            <m:ctrlPr>
              <w:rPr>
                <w:rFonts w:ascii="Cambria Math" w:eastAsiaTheme="minorEastAsia" w:hAnsi="Cambria Math" w:cs="Times New Roman"/>
                <w:i/>
                <w:sz w:val="26"/>
                <w:szCs w:val="26"/>
              </w:rPr>
            </m:ctrlPr>
          </m:dPr>
          <m:e>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m:t>
                </m:r>
              </m:den>
            </m:f>
          </m:e>
        </m:d>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(10)</w:t>
      </w:r>
    </w:p>
    <w:p w14:paraId="54597A6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Сократив (10) получим:</w:t>
      </w:r>
    </w:p>
    <w:p w14:paraId="07B9E6DD" w14:textId="6866353C" w:rsidR="00604945" w:rsidRPr="00EA15A3" w:rsidRDefault="00604945" w:rsidP="00754232">
      <w:pPr>
        <w:spacing w:line="305" w:lineRule="auto"/>
        <w:ind w:left="708" w:firstLine="708"/>
        <w:jc w:val="both"/>
        <w:rPr>
          <w:rFonts w:ascii="Times New Roman" w:eastAsiaTheme="minorEastAsia" w:hAnsi="Times New Roman" w:cs="Times New Roman"/>
          <w:sz w:val="26"/>
          <w:szCs w:val="26"/>
        </w:rPr>
      </w:pPr>
      <m:oMath>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f>
          <m:fPr>
            <m:ctrlPr>
              <w:rPr>
                <w:rFonts w:ascii="Cambria Math" w:eastAsiaTheme="minorEastAsia" w:hAnsi="Cambria Math" w:cs="Times New Roman"/>
                <w:i/>
                <w:sz w:val="26"/>
                <w:szCs w:val="26"/>
              </w:rPr>
            </m:ctrlPr>
          </m:fPr>
          <m:num>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num>
          <m:den>
            <m:r>
              <w:rPr>
                <w:rFonts w:ascii="Cambria Math" w:eastAsiaTheme="minorEastAsia" w:hAnsi="Cambria Math" w:cs="Times New Roman"/>
                <w:sz w:val="26"/>
                <w:szCs w:val="26"/>
              </w:rPr>
              <m:t>Δτ</m:t>
            </m:r>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m:t>
            </m:r>
          </m:num>
          <m:den>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-4</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t>(11)</w:t>
      </w:r>
    </w:p>
    <w:p w14:paraId="01DA622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Выразим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из (11):</w:t>
      </w:r>
    </w:p>
    <w:p w14:paraId="31F48960" w14:textId="34153975" w:rsidR="00604945" w:rsidRPr="00EA15A3" w:rsidRDefault="00935898" w:rsidP="00754232">
      <w:pPr>
        <w:spacing w:line="305" w:lineRule="auto"/>
        <w:ind w:left="708" w:firstLine="708"/>
        <w:jc w:val="both"/>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-4</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00604945" w:rsidRPr="00EA15A3">
        <w:rPr>
          <w:rFonts w:ascii="Times New Roman" w:eastAsiaTheme="minorEastAsia" w:hAnsi="Times New Roman" w:cs="Times New Roman"/>
          <w:sz w:val="26"/>
          <w:szCs w:val="26"/>
        </w:rPr>
        <w:t xml:space="preserve"> </w:t>
      </w:r>
      <w:r w:rsidR="00604945" w:rsidRPr="00EA15A3">
        <w:rPr>
          <w:rFonts w:ascii="Times New Roman" w:eastAsiaTheme="minorEastAsia" w:hAnsi="Times New Roman" w:cs="Times New Roman"/>
          <w:sz w:val="26"/>
          <w:szCs w:val="26"/>
        </w:rPr>
        <w:tab/>
        <w:t>(12)</w:t>
      </w:r>
    </w:p>
    <w:p w14:paraId="0D46F07C"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Где индексы меняются в следующих пределах:</w:t>
      </w:r>
    </w:p>
    <w:p w14:paraId="75848FE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i = 2..nx-1;</w:t>
      </w:r>
    </w:p>
    <w:p w14:paraId="79915600"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2..ny-1;</w:t>
      </w:r>
    </w:p>
    <w:p w14:paraId="579D2A1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Для граничных ячеек с учетом граничных условий выражения для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oMath>
      <w:r w:rsidRPr="00EA15A3">
        <w:rPr>
          <w:rFonts w:ascii="Times New Roman" w:eastAsiaTheme="minorEastAsia" w:hAnsi="Times New Roman" w:cs="Times New Roman"/>
          <w:sz w:val="26"/>
          <w:szCs w:val="26"/>
        </w:rPr>
        <w:t xml:space="preserve"> имеют вид:</w:t>
      </w:r>
    </w:p>
    <w:p w14:paraId="4365C54C"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Для верхней широкой грани слитка</w:t>
      </w:r>
    </w:p>
    <w:p w14:paraId="324ECCE0" w14:textId="2D49FE3E" w:rsidR="00604945" w:rsidRPr="00EA15A3" w:rsidRDefault="00935898" w:rsidP="00754232">
      <w:pPr>
        <w:spacing w:line="305" w:lineRule="auto"/>
        <w:ind w:firstLine="708"/>
        <w:jc w:val="both"/>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αΔ</m:t>
            </m:r>
          </m:num>
          <m:den>
            <m:r>
              <w:rPr>
                <w:rFonts w:ascii="Cambria Math" w:eastAsiaTheme="minorEastAsia" w:hAnsi="Cambria Math" w:cs="Times New Roman"/>
                <w:sz w:val="26"/>
                <w:szCs w:val="26"/>
              </w:rPr>
              <m:t>λ</m:t>
            </m:r>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среды</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00604945" w:rsidRPr="00EA15A3">
        <w:rPr>
          <w:rFonts w:ascii="Times New Roman" w:eastAsiaTheme="minorEastAsia" w:hAnsi="Times New Roman" w:cs="Times New Roman"/>
          <w:sz w:val="26"/>
          <w:szCs w:val="26"/>
        </w:rPr>
        <w:t xml:space="preserve"> (13)</w:t>
      </w:r>
    </w:p>
    <w:p w14:paraId="1416862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Где индексы меняются в следующих пределах:</w:t>
      </w:r>
    </w:p>
    <w:p w14:paraId="3F25DC77"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 = 2..nx-1;</w:t>
      </w:r>
    </w:p>
    <w:p w14:paraId="2A878797"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ny;</w:t>
      </w:r>
    </w:p>
    <w:p w14:paraId="2C6974D6"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α – коэффициент теплопередачи от слитка к поверхности;</w:t>
      </w:r>
    </w:p>
    <w:p w14:paraId="64B40C6F"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среды</w:t>
      </w:r>
      <w:r w:rsidRPr="00EA15A3">
        <w:rPr>
          <w:rFonts w:ascii="Times New Roman" w:eastAsiaTheme="minorEastAsia" w:hAnsi="Times New Roman" w:cs="Times New Roman"/>
          <w:sz w:val="26"/>
          <w:szCs w:val="26"/>
        </w:rPr>
        <w:t xml:space="preserve"> – условная температура ЗВО.</w:t>
      </w:r>
    </w:p>
    <w:p w14:paraId="6A4DDE3B"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Для нижней широкой грани четверти слитка</w:t>
      </w:r>
    </w:p>
    <w:p w14:paraId="48536A74" w14:textId="0AAB67F8"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(14)</w:t>
      </w:r>
    </w:p>
    <w:p w14:paraId="4327C8F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Где индексы меняются в следующих пределах:</w:t>
      </w:r>
    </w:p>
    <w:p w14:paraId="6856A4D8"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i = 2..nx-1;</w:t>
      </w:r>
    </w:p>
    <w:p w14:paraId="5EFED3E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j= 1;</w:t>
      </w:r>
    </w:p>
    <w:p w14:paraId="7113174E"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для боковой внешней грани четверти слитка</w:t>
      </w:r>
    </w:p>
    <w:p w14:paraId="047210DD"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αΔ</m:t>
            </m:r>
          </m:num>
          <m:den>
            <m:r>
              <w:rPr>
                <w:rFonts w:ascii="Cambria Math" w:eastAsiaTheme="minorEastAsia" w:hAnsi="Cambria Math" w:cs="Times New Roman"/>
                <w:sz w:val="26"/>
                <w:szCs w:val="26"/>
              </w:rPr>
              <m:t>λ</m:t>
            </m:r>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среды</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ab/>
        <w:t>(15)</w:t>
      </w:r>
    </w:p>
    <w:p w14:paraId="26FD95C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Где индексы меняются в следующих пределах:</w:t>
      </w:r>
    </w:p>
    <w:p w14:paraId="69679C34"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i = nx;</w:t>
      </w:r>
    </w:p>
    <w:p w14:paraId="46E05779"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j = 2..ny-1;</w:t>
      </w:r>
    </w:p>
    <w:p w14:paraId="27889BF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α – коэффициент теплопередачи от слитка к поверхности;</w:t>
      </w:r>
    </w:p>
    <w:p w14:paraId="3ED438DC"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среды</w:t>
      </w:r>
      <w:r w:rsidRPr="00EA15A3">
        <w:rPr>
          <w:rFonts w:ascii="Times New Roman" w:eastAsiaTheme="minorEastAsia" w:hAnsi="Times New Roman" w:cs="Times New Roman"/>
          <w:sz w:val="26"/>
          <w:szCs w:val="26"/>
        </w:rPr>
        <w:t xml:space="preserve"> – условная температура ЗВО.</w:t>
      </w:r>
    </w:p>
    <w:p w14:paraId="6E961980"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Для боковой внутренней грани четверти слитка</w:t>
      </w:r>
    </w:p>
    <w:p w14:paraId="0F5D2B94" w14:textId="6CC04798"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up>
            <m:r>
              <w:rPr>
                <w:rFonts w:ascii="Cambria Math" w:eastAsiaTheme="minorEastAsia" w:hAnsi="Cambria Math" w:cs="Times New Roman"/>
                <w:sz w:val="26"/>
                <w:szCs w:val="26"/>
              </w:rPr>
              <m:t>след</m:t>
            </m:r>
          </m:sup>
        </m:sSub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ρ</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rPr>
                  <m:t>эф</m:t>
                </m:r>
              </m:sub>
            </m:sSub>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e>
            </m:d>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i-1,j</m:t>
            </m:r>
          </m:sub>
        </m:sSub>
        <m:r>
          <w:rPr>
            <w:rFonts w:ascii="Cambria Math" w:eastAsiaTheme="minorEastAsia" w:hAnsi="Cambria Math" w:cs="Times New Roman"/>
            <w:sz w:val="26"/>
            <w:szCs w:val="26"/>
          </w:rPr>
          <m:t>-3</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i,j</m:t>
            </m:r>
          </m:sub>
        </m:sSub>
        <m:r>
          <w:rPr>
            <w:rFonts w:ascii="Cambria Math" w:eastAsiaTheme="minorEastAsia" w:hAnsi="Cambria Math" w:cs="Times New Roman"/>
            <w:sz w:val="26"/>
            <w:szCs w:val="26"/>
          </w:rPr>
          <m:t>)</m:t>
        </m:r>
      </m:oMath>
      <w:r w:rsidRPr="00EA15A3">
        <w:rPr>
          <w:rFonts w:ascii="Times New Roman" w:eastAsiaTheme="minorEastAsia" w:hAnsi="Times New Roman" w:cs="Times New Roman"/>
          <w:sz w:val="26"/>
          <w:szCs w:val="26"/>
        </w:rPr>
        <w:t xml:space="preserve"> </w:t>
      </w:r>
      <w:r w:rsidRPr="00EA15A3">
        <w:rPr>
          <w:rFonts w:ascii="Times New Roman" w:eastAsiaTheme="minorEastAsia" w:hAnsi="Times New Roman" w:cs="Times New Roman"/>
          <w:sz w:val="26"/>
          <w:szCs w:val="26"/>
        </w:rPr>
        <w:tab/>
        <w:t>(16)</w:t>
      </w:r>
    </w:p>
    <w:p w14:paraId="045D8BC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Где индексы меняются в следующих предлах:</w:t>
      </w:r>
    </w:p>
    <w:p w14:paraId="13C8484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 = 1;</w:t>
      </w:r>
    </w:p>
    <w:p w14:paraId="0589B6B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j = 2..ny-1;</w:t>
      </w:r>
    </w:p>
    <w:p w14:paraId="0F336C0A"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Для упрощения вычислительного процесса расчет температуры в угловых ячеек будем производить как средне </w:t>
      </w:r>
      <w:proofErr w:type="gramStart"/>
      <w:r w:rsidRPr="00EA15A3">
        <w:rPr>
          <w:rFonts w:ascii="Times New Roman" w:eastAsiaTheme="minorEastAsia" w:hAnsi="Times New Roman" w:cs="Times New Roman"/>
          <w:sz w:val="26"/>
          <w:szCs w:val="26"/>
        </w:rPr>
        <w:t>арифметическое</w:t>
      </w:r>
      <w:proofErr w:type="gramEnd"/>
      <w:r w:rsidRPr="00EA15A3">
        <w:rPr>
          <w:rFonts w:ascii="Times New Roman" w:eastAsiaTheme="minorEastAsia" w:hAnsi="Times New Roman" w:cs="Times New Roman"/>
          <w:sz w:val="26"/>
          <w:szCs w:val="26"/>
        </w:rPr>
        <w:t xml:space="preserve"> смежных ячеек. Таким образом формулы для угловых ячеек имеют следующий вид:</w:t>
      </w:r>
    </w:p>
    <w:p w14:paraId="42C48224" w14:textId="77777777" w:rsidR="00604945" w:rsidRPr="00EA15A3" w:rsidRDefault="00935898" w:rsidP="00754232">
      <w:pPr>
        <w:spacing w:line="305" w:lineRule="auto"/>
        <w:ind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2,1</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07C17600" w14:textId="77777777" w:rsidR="00604945" w:rsidRPr="00EA15A3" w:rsidRDefault="00935898" w:rsidP="00754232">
      <w:pPr>
        <w:spacing w:line="305" w:lineRule="auto"/>
        <w:ind w:left="2124"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nx,2</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nx-1,1</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r>
      <w:r w:rsidR="00604945" w:rsidRPr="00EA15A3">
        <w:rPr>
          <w:rFonts w:ascii="Times New Roman" w:eastAsiaTheme="minorEastAsia" w:hAnsi="Times New Roman" w:cs="Times New Roman"/>
          <w:sz w:val="26"/>
          <w:szCs w:val="26"/>
        </w:rPr>
        <w:tab/>
        <w:t>(17)</w:t>
      </w:r>
    </w:p>
    <w:p w14:paraId="23D88617" w14:textId="77777777" w:rsidR="00604945" w:rsidRPr="00EA15A3" w:rsidRDefault="00935898" w:rsidP="00754232">
      <w:pPr>
        <w:spacing w:line="305" w:lineRule="auto"/>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1,ny-1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2,ny</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449CDAA6" w14:textId="77777777" w:rsidR="00604945" w:rsidRPr="00EA15A3" w:rsidRDefault="00935898" w:rsidP="00754232">
      <w:pPr>
        <w:spacing w:line="305" w:lineRule="auto"/>
        <w:ind w:firstLine="708"/>
        <w:jc w:val="center"/>
        <w:rPr>
          <w:rFonts w:ascii="Times New Roman" w:eastAsiaTheme="minorEastAsia" w:hAnsi="Times New Roman" w:cs="Times New Roman"/>
          <w:sz w:val="26"/>
          <w:szCs w:val="26"/>
        </w:rPr>
      </w:pP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1,1</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nx,ny-1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nx-1,ny</m:t>
                </m:r>
              </m:sub>
            </m:sSub>
          </m:num>
          <m:den>
            <m:r>
              <w:rPr>
                <w:rFonts w:ascii="Cambria Math" w:eastAsiaTheme="minorEastAsia" w:hAnsi="Cambria Math" w:cs="Times New Roman"/>
                <w:sz w:val="26"/>
                <w:szCs w:val="26"/>
              </w:rPr>
              <m:t>2</m:t>
            </m:r>
          </m:den>
        </m:f>
      </m:oMath>
      <w:r w:rsidR="00604945" w:rsidRPr="00EA15A3">
        <w:rPr>
          <w:rFonts w:ascii="Times New Roman" w:eastAsiaTheme="minorEastAsia" w:hAnsi="Times New Roman" w:cs="Times New Roman"/>
          <w:sz w:val="26"/>
          <w:szCs w:val="26"/>
        </w:rPr>
        <w:tab/>
      </w:r>
    </w:p>
    <w:p w14:paraId="507CF848"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Вычислительный процесс производится в следующем порядке:</w:t>
      </w:r>
    </w:p>
    <w:p w14:paraId="654DC429"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Начальная матрица t размером nx×ny заполняется значениями начальной температуры перегретой жидкой стали t</w:t>
      </w:r>
      <w:r w:rsidRPr="00EA15A3">
        <w:rPr>
          <w:rFonts w:ascii="Times New Roman" w:eastAsiaTheme="minorEastAsia" w:hAnsi="Times New Roman"/>
          <w:sz w:val="26"/>
          <w:szCs w:val="26"/>
          <w:vertAlign w:val="subscript"/>
        </w:rPr>
        <w:t>с</w:t>
      </w:r>
      <w:r w:rsidRPr="00EA15A3">
        <w:rPr>
          <w:rFonts w:ascii="Times New Roman" w:eastAsiaTheme="minorEastAsia" w:hAnsi="Times New Roman"/>
          <w:sz w:val="26"/>
          <w:szCs w:val="26"/>
        </w:rPr>
        <w:t>.</w:t>
      </w:r>
    </w:p>
    <w:p w14:paraId="736B4936"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Переменные τ и z приравниваются к нулю.</w:t>
      </w:r>
    </w:p>
    <w:p w14:paraId="75E4812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Вычисляется значение коэффициента теплоотдачи α(z) для текущего положения сечения в зоне ЗВО.</w:t>
      </w:r>
    </w:p>
    <w:p w14:paraId="5A3C45D5"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 xml:space="preserve">По формулам 13-16 вычисляются значения температур в граничных ячейках матрицы </w:t>
      </w:r>
      <m:oMath>
        <m:sSubSup>
          <m:sSubSupPr>
            <m:ctrlPr>
              <w:rPr>
                <w:rFonts w:ascii="Cambria Math" w:eastAsiaTheme="minorEastAsia" w:hAnsi="Cambria Math"/>
                <w:i/>
                <w:sz w:val="26"/>
                <w:szCs w:val="26"/>
              </w:rPr>
            </m:ctrlPr>
          </m:sSubSupPr>
          <m:e>
            <m:r>
              <w:rPr>
                <w:rFonts w:ascii="Cambria Math" w:eastAsiaTheme="minorEastAsia" w:hAnsi="Cambria Math"/>
                <w:sz w:val="26"/>
                <w:szCs w:val="26"/>
              </w:rPr>
              <m:t>t</m:t>
            </m:r>
          </m:e>
          <m:sub>
            <m:r>
              <w:rPr>
                <w:rFonts w:ascii="Cambria Math" w:eastAsiaTheme="minorEastAsia" w:hAnsi="Cambria Math"/>
                <w:sz w:val="26"/>
                <w:szCs w:val="26"/>
              </w:rPr>
              <m:t>i,j</m:t>
            </m:r>
          </m:sub>
          <m:sup>
            <m:r>
              <w:rPr>
                <w:rFonts w:ascii="Cambria Math" w:eastAsiaTheme="minorEastAsia" w:hAnsi="Cambria Math"/>
                <w:sz w:val="26"/>
                <w:szCs w:val="26"/>
              </w:rPr>
              <m:t>след</m:t>
            </m:r>
          </m:sup>
        </m:sSubSup>
      </m:oMath>
      <w:r w:rsidRPr="00EA15A3">
        <w:rPr>
          <w:rFonts w:ascii="Times New Roman" w:eastAsiaTheme="minorEastAsia" w:hAnsi="Times New Roman"/>
          <w:sz w:val="26"/>
          <w:szCs w:val="26"/>
        </w:rPr>
        <w:t xml:space="preserve"> размером nx×ny.</w:t>
      </w:r>
    </w:p>
    <w:p w14:paraId="554FD5E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По формуле 12 вычисляются значения ячеек матрицы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середине сечения.</w:t>
      </w:r>
    </w:p>
    <w:p w14:paraId="72CE7488"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По формулам 17 вычисляются значения температур в угловых ячейках матрицы.</w:t>
      </w:r>
    </w:p>
    <w:p w14:paraId="75596F47"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Вывод матрицы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графическом виде.</w:t>
      </w:r>
    </w:p>
    <w:p w14:paraId="030EE9F6"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Значения температур в характеристических точках запоминаются для дальнейшего построения графиков.</w:t>
      </w:r>
    </w:p>
    <w:p w14:paraId="6E323CE2"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Наращиваются переменные τ=τ+Δτ и z=z+Δτ×v</w:t>
      </w:r>
    </w:p>
    <w:p w14:paraId="1856A4FD"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Копируем матрицу t</w:t>
      </w:r>
      <w:r w:rsidRPr="00EA15A3">
        <w:rPr>
          <w:rFonts w:ascii="Times New Roman" w:eastAsiaTheme="minorEastAsia" w:hAnsi="Times New Roman"/>
          <w:sz w:val="26"/>
          <w:szCs w:val="26"/>
          <w:vertAlign w:val="superscript"/>
        </w:rPr>
        <w:t>след</w:t>
      </w:r>
      <w:r w:rsidRPr="00EA15A3">
        <w:rPr>
          <w:rFonts w:ascii="Times New Roman" w:eastAsiaTheme="minorEastAsia" w:hAnsi="Times New Roman"/>
          <w:sz w:val="26"/>
          <w:szCs w:val="26"/>
        </w:rPr>
        <w:t xml:space="preserve"> в матрицу t.</w:t>
      </w:r>
    </w:p>
    <w:p w14:paraId="4F044444"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 xml:space="preserve">Если переменная z меньше длинны ЗВО </w:t>
      </w:r>
      <w:proofErr w:type="gramStart"/>
      <w:r w:rsidRPr="00EA15A3">
        <w:rPr>
          <w:rFonts w:ascii="Times New Roman" w:eastAsiaTheme="minorEastAsia" w:hAnsi="Times New Roman"/>
          <w:sz w:val="26"/>
          <w:szCs w:val="26"/>
        </w:rPr>
        <w:t>L</w:t>
      </w:r>
      <w:proofErr w:type="gramEnd"/>
      <w:r w:rsidRPr="00EA15A3">
        <w:rPr>
          <w:rFonts w:ascii="Times New Roman" w:eastAsiaTheme="minorEastAsia" w:hAnsi="Times New Roman"/>
          <w:sz w:val="26"/>
          <w:szCs w:val="26"/>
        </w:rPr>
        <w:t xml:space="preserve"> то переходим к пункту 3.</w:t>
      </w:r>
    </w:p>
    <w:p w14:paraId="71BBD40B" w14:textId="77777777" w:rsidR="00604945" w:rsidRPr="00EA15A3" w:rsidRDefault="00604945" w:rsidP="00754232">
      <w:pPr>
        <w:pStyle w:val="a5"/>
        <w:numPr>
          <w:ilvl w:val="0"/>
          <w:numId w:val="7"/>
        </w:numPr>
        <w:spacing w:after="160" w:line="305" w:lineRule="auto"/>
        <w:jc w:val="both"/>
        <w:rPr>
          <w:rFonts w:ascii="Times New Roman" w:eastAsiaTheme="minorEastAsia" w:hAnsi="Times New Roman"/>
          <w:sz w:val="26"/>
          <w:szCs w:val="26"/>
        </w:rPr>
      </w:pPr>
      <w:r w:rsidRPr="00EA15A3">
        <w:rPr>
          <w:rFonts w:ascii="Times New Roman" w:eastAsiaTheme="minorEastAsia" w:hAnsi="Times New Roman"/>
          <w:sz w:val="26"/>
          <w:szCs w:val="26"/>
        </w:rPr>
        <w:t>Вывод графиков зависимости температуры в характеристических точках от времени.</w:t>
      </w:r>
    </w:p>
    <w:p w14:paraId="4DC2A70D" w14:textId="77777777" w:rsidR="00604945" w:rsidRPr="00EA15A3" w:rsidRDefault="00604945" w:rsidP="00754232">
      <w:pPr>
        <w:spacing w:line="305" w:lineRule="auto"/>
        <w:ind w:left="708"/>
        <w:jc w:val="both"/>
        <w:rPr>
          <w:rFonts w:ascii="Times New Roman" w:eastAsiaTheme="minorEastAsia" w:hAnsi="Times New Roman" w:cs="Times New Roman"/>
          <w:b/>
          <w:sz w:val="26"/>
          <w:szCs w:val="26"/>
        </w:rPr>
      </w:pPr>
      <w:r w:rsidRPr="00EA15A3">
        <w:rPr>
          <w:rFonts w:ascii="Times New Roman" w:eastAsiaTheme="minorEastAsia" w:hAnsi="Times New Roman" w:cs="Times New Roman"/>
          <w:b/>
          <w:sz w:val="26"/>
          <w:szCs w:val="26"/>
        </w:rPr>
        <w:t>Идентификация модели</w:t>
      </w:r>
    </w:p>
    <w:p w14:paraId="3F8F7DB5"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Для идентификации модели необходимо задать ее параметры, которые соответствуют реальным свойствам материалов.  Теплофизические параметры выберем из справочников по металлургии стали. Технологические параметры взяты для конкретной МНЛЗ. Разделим параметры по нескольким категориям.</w:t>
      </w:r>
    </w:p>
    <w:p w14:paraId="7ED65660" w14:textId="77777777" w:rsidR="00604945" w:rsidRPr="00EA15A3" w:rsidRDefault="00604945" w:rsidP="00754232">
      <w:pPr>
        <w:spacing w:line="305" w:lineRule="auto"/>
        <w:ind w:left="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Параметры, задающие тепловой баланс в ячейках полосы:</w:t>
      </w:r>
    </w:p>
    <w:p w14:paraId="7FBCA7F8"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c </w:t>
      </w:r>
      <w:r w:rsidRPr="00EA15A3">
        <w:rPr>
          <w:rFonts w:ascii="Times New Roman" w:eastAsiaTheme="minorEastAsia" w:hAnsi="Times New Roman" w:cs="Times New Roman"/>
          <w:sz w:val="26"/>
          <w:szCs w:val="26"/>
        </w:rPr>
        <w:t>= 1510 °C – начальная температура перегретой жидкой стали.</w:t>
      </w:r>
    </w:p>
    <w:p w14:paraId="0384C21E"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 xml:space="preserve">т </w:t>
      </w:r>
      <w:r w:rsidRPr="00EA15A3">
        <w:rPr>
          <w:rFonts w:ascii="Times New Roman" w:eastAsiaTheme="minorEastAsia" w:hAnsi="Times New Roman" w:cs="Times New Roman"/>
          <w:sz w:val="26"/>
          <w:szCs w:val="26"/>
        </w:rPr>
        <w:t>= 420 Дж/(кг·К) – удельная теплоемкость твердой стали;</w:t>
      </w:r>
    </w:p>
    <w:p w14:paraId="1717B777"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 xml:space="preserve">ж </w:t>
      </w:r>
      <w:r w:rsidRPr="00EA15A3">
        <w:rPr>
          <w:rFonts w:ascii="Times New Roman" w:eastAsiaTheme="minorEastAsia" w:hAnsi="Times New Roman" w:cs="Times New Roman"/>
          <w:sz w:val="26"/>
          <w:szCs w:val="26"/>
        </w:rPr>
        <w:t>= 460 Дж/(кг·К) – удельная теплоемкость жидкой стали;</w:t>
      </w:r>
    </w:p>
    <w:p w14:paraId="03E61D69"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w:t>
      </w:r>
      <w:r w:rsidRPr="00EA15A3">
        <w:rPr>
          <w:rFonts w:ascii="Times New Roman" w:eastAsiaTheme="minorEastAsia" w:hAnsi="Times New Roman" w:cs="Times New Roman"/>
          <w:sz w:val="26"/>
          <w:szCs w:val="26"/>
          <w:vertAlign w:val="subscript"/>
        </w:rPr>
        <w:t xml:space="preserve">пл </w:t>
      </w:r>
      <w:r w:rsidRPr="00EA15A3">
        <w:rPr>
          <w:rFonts w:ascii="Times New Roman" w:eastAsiaTheme="minorEastAsia" w:hAnsi="Times New Roman" w:cs="Times New Roman"/>
          <w:sz w:val="26"/>
          <w:szCs w:val="26"/>
        </w:rPr>
        <w:t>= 83700 Дж/кг – удельная скрытая теплота затвердевания;</w:t>
      </w:r>
    </w:p>
    <w:p w14:paraId="2E02FC12"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с </w:t>
      </w:r>
      <w:r w:rsidRPr="00EA15A3">
        <w:rPr>
          <w:rFonts w:ascii="Times New Roman" w:eastAsiaTheme="minorEastAsia" w:hAnsi="Times New Roman" w:cs="Times New Roman"/>
          <w:sz w:val="26"/>
          <w:szCs w:val="26"/>
        </w:rPr>
        <w:t>= 1420 °C – нижняя температура плавления (солидус);</w:t>
      </w:r>
    </w:p>
    <w:p w14:paraId="438CF77C"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 xml:space="preserve">л </w:t>
      </w:r>
      <w:r w:rsidRPr="00EA15A3">
        <w:rPr>
          <w:rFonts w:ascii="Times New Roman" w:eastAsiaTheme="minorEastAsia" w:hAnsi="Times New Roman" w:cs="Times New Roman"/>
          <w:sz w:val="26"/>
          <w:szCs w:val="26"/>
        </w:rPr>
        <w:t>= 1450 °C – верхняя температура плавления (ликвидус);</w:t>
      </w:r>
    </w:p>
    <w:p w14:paraId="11FF2BB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сп=(с</w:t>
      </w:r>
      <w:r w:rsidRPr="00EA15A3">
        <w:rPr>
          <w:rFonts w:ascii="Times New Roman" w:eastAsiaTheme="minorEastAsia" w:hAnsi="Times New Roman" w:cs="Times New Roman"/>
          <w:sz w:val="26"/>
          <w:szCs w:val="26"/>
          <w:vertAlign w:val="subscript"/>
        </w:rPr>
        <w:t>т</w:t>
      </w:r>
      <w:r w:rsidRPr="00EA15A3">
        <w:rPr>
          <w:rFonts w:ascii="Times New Roman" w:eastAsiaTheme="minorEastAsia" w:hAnsi="Times New Roman" w:cs="Times New Roman"/>
          <w:sz w:val="26"/>
          <w:szCs w:val="26"/>
        </w:rPr>
        <w:t>+с</w:t>
      </w:r>
      <w:r w:rsidRPr="00EA15A3">
        <w:rPr>
          <w:rFonts w:ascii="Times New Roman" w:eastAsiaTheme="minorEastAsia" w:hAnsi="Times New Roman" w:cs="Times New Roman"/>
          <w:sz w:val="26"/>
          <w:szCs w:val="26"/>
          <w:vertAlign w:val="subscript"/>
        </w:rPr>
        <w:t>ж</w:t>
      </w:r>
      <w:r w:rsidRPr="00EA15A3">
        <w:rPr>
          <w:rFonts w:ascii="Times New Roman" w:eastAsiaTheme="minorEastAsia" w:hAnsi="Times New Roman" w:cs="Times New Roman"/>
          <w:sz w:val="26"/>
          <w:szCs w:val="26"/>
        </w:rPr>
        <w:t>)/2+ Q</w:t>
      </w:r>
      <w:r w:rsidRPr="00EA15A3">
        <w:rPr>
          <w:rFonts w:ascii="Times New Roman" w:eastAsiaTheme="minorEastAsia" w:hAnsi="Times New Roman" w:cs="Times New Roman"/>
          <w:sz w:val="26"/>
          <w:szCs w:val="26"/>
          <w:vertAlign w:val="subscript"/>
        </w:rPr>
        <w:t>пл</w:t>
      </w: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л</w:t>
      </w:r>
      <w:r w:rsidRPr="00EA15A3">
        <w:rPr>
          <w:rFonts w:ascii="Times New Roman" w:eastAsiaTheme="minorEastAsia" w:hAnsi="Times New Roman" w:cs="Times New Roman"/>
          <w:sz w:val="26"/>
          <w:szCs w:val="26"/>
        </w:rPr>
        <w:t>-t</w:t>
      </w:r>
      <w:r w:rsidRPr="00EA15A3">
        <w:rPr>
          <w:rFonts w:ascii="Times New Roman" w:eastAsiaTheme="minorEastAsia" w:hAnsi="Times New Roman" w:cs="Times New Roman"/>
          <w:sz w:val="26"/>
          <w:szCs w:val="26"/>
          <w:vertAlign w:val="subscript"/>
        </w:rPr>
        <w:t>c</w:t>
      </w:r>
      <w:r w:rsidRPr="00EA15A3">
        <w:rPr>
          <w:rFonts w:ascii="Times New Roman" w:eastAsiaTheme="minorEastAsia" w:hAnsi="Times New Roman" w:cs="Times New Roman"/>
          <w:sz w:val="26"/>
          <w:szCs w:val="26"/>
        </w:rPr>
        <w:t>) = 3230 Дж/(кг·К) – массовая теплоемкость переходной фазы.</w:t>
      </w:r>
    </w:p>
    <w:p w14:paraId="053BB809" w14:textId="77777777" w:rsidR="00604945" w:rsidRPr="00EA15A3" w:rsidRDefault="00604945" w:rsidP="00754232">
      <w:pPr>
        <w:spacing w:line="305" w:lineRule="auto"/>
        <w:ind w:firstLine="708"/>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Очевидно, что она значительно отличается от теплоемкости жидкой и твердой стали. Её величина оказывает значительное влияние на картину затвердевания стали;</w:t>
      </w:r>
    </w:p>
    <w:p w14:paraId="5F0FF47B"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Cambria Math" w:eastAsiaTheme="minorEastAsia" w:hAnsi="Cambria Math" w:cs="Times New Roman"/>
          <w:sz w:val="26"/>
          <w:szCs w:val="26"/>
        </w:rPr>
        <w:t>𝜌</w:t>
      </w:r>
      <w:r w:rsidRPr="00EA15A3">
        <w:rPr>
          <w:rFonts w:ascii="Times New Roman" w:eastAsiaTheme="minorEastAsia" w:hAnsi="Times New Roman" w:cs="Times New Roman"/>
          <w:sz w:val="26"/>
          <w:szCs w:val="26"/>
        </w:rPr>
        <w:t>=7000 кг/м</w:t>
      </w:r>
      <w:r w:rsidRPr="00EA15A3">
        <w:rPr>
          <w:rFonts w:ascii="Times New Roman" w:eastAsiaTheme="minorEastAsia" w:hAnsi="Times New Roman" w:cs="Times New Roman"/>
          <w:sz w:val="26"/>
          <w:szCs w:val="26"/>
          <w:vertAlign w:val="superscript"/>
        </w:rPr>
        <w:t>3</w:t>
      </w:r>
      <w:r w:rsidRPr="00EA15A3">
        <w:rPr>
          <w:rFonts w:ascii="Times New Roman" w:eastAsiaTheme="minorEastAsia" w:hAnsi="Times New Roman" w:cs="Times New Roman"/>
          <w:sz w:val="26"/>
          <w:szCs w:val="26"/>
        </w:rPr>
        <w:t xml:space="preserve"> – усредненная плотность стали, принимаем равной для жидкой и твердой фазы.</w:t>
      </w:r>
    </w:p>
    <w:p w14:paraId="0222E9E7"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λ = 42 Вт/(м</w:t>
      </w:r>
      <w:r w:rsidRPr="00EA15A3">
        <w:rPr>
          <w:rFonts w:ascii="Times New Roman" w:eastAsiaTheme="minorEastAsia" w:hAnsi="Times New Roman" w:cs="Times New Roman"/>
          <w:sz w:val="26"/>
          <w:szCs w:val="26"/>
          <w:vertAlign w:val="superscript"/>
        </w:rPr>
        <w:t>2</w:t>
      </w:r>
      <w:r w:rsidRPr="00EA15A3">
        <w:rPr>
          <w:rFonts w:ascii="Times New Roman" w:eastAsiaTheme="minorEastAsia" w:hAnsi="Times New Roman" w:cs="Times New Roman"/>
          <w:sz w:val="26"/>
          <w:szCs w:val="26"/>
        </w:rPr>
        <w:t>К) – усредненная теплопроводность жидкой и твердой стали.</w:t>
      </w:r>
    </w:p>
    <w:p w14:paraId="107406E2" w14:textId="77777777" w:rsidR="00604945" w:rsidRPr="00EA15A3" w:rsidRDefault="00604945" w:rsidP="00754232">
      <w:pPr>
        <w:spacing w:line="305" w:lineRule="auto"/>
        <w:ind w:left="709"/>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Геометрические параметры полосы:</w:t>
      </w:r>
    </w:p>
    <w:p w14:paraId="4E38B5EA"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22,5 м – длина полосы;</w:t>
      </w:r>
    </w:p>
    <w:p w14:paraId="70A7AA1F"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1,5 м – ширина полосы;</w:t>
      </w:r>
    </w:p>
    <w:p w14:paraId="6B36587A"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0,35 м – высота полосы.</w:t>
      </w:r>
    </w:p>
    <w:p w14:paraId="1EED2BD8" w14:textId="77777777" w:rsidR="00604945" w:rsidRPr="00EA15A3" w:rsidRDefault="00604945" w:rsidP="00754232">
      <w:pPr>
        <w:spacing w:line="305" w:lineRule="auto"/>
        <w:ind w:left="708"/>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Параметры</w:t>
      </w:r>
      <w:proofErr w:type="gramEnd"/>
      <w:r w:rsidRPr="00EA15A3">
        <w:rPr>
          <w:rFonts w:ascii="Times New Roman" w:eastAsiaTheme="minorEastAsia" w:hAnsi="Times New Roman" w:cs="Times New Roman"/>
          <w:sz w:val="26"/>
          <w:szCs w:val="26"/>
        </w:rPr>
        <w:t xml:space="preserve"> задающие конфигурацию сетки модели</w:t>
      </w:r>
    </w:p>
    <w:p w14:paraId="0BB7CA20"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 = 0,02 м – шаг дискретизации по сечению слитка;</w:t>
      </w:r>
    </w:p>
    <w:p w14:paraId="24D1DA22"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60 – количество разбиений по длине слитка;</w:t>
      </w:r>
    </w:p>
    <w:p w14:paraId="21AA202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Δz = L/nz = 22,5/60 = 0,375 – шаг дискретизации по длине слитка;</w:t>
      </w:r>
    </w:p>
    <w:p w14:paraId="16A00476"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H/(2·Δ)[ = ]0,35/(2·0,02)[ = 9 – количество разбиений по высоте;</w:t>
      </w:r>
    </w:p>
    <w:p w14:paraId="13D7CE41" w14:textId="77777777" w:rsidR="00604945" w:rsidRPr="00EA15A3" w:rsidRDefault="00604945" w:rsidP="00754232">
      <w:pPr>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S/(2·Δ)[ = ]1,5/(2·0,02)[ = 38 – количество разбиений по ширине;</w:t>
      </w:r>
    </w:p>
    <w:p w14:paraId="59104D9B" w14:textId="77777777" w:rsidR="00604945" w:rsidRPr="00EA15A3" w:rsidRDefault="00604945" w:rsidP="00754232">
      <w:pPr>
        <w:tabs>
          <w:tab w:val="left" w:pos="7938"/>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Δτ = 3 c – шаг дискретизации по времени;</w:t>
      </w:r>
    </w:p>
    <w:p w14:paraId="617E23C6"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Условие сходимости явной разностной схемы имеет вид:</w:t>
      </w:r>
    </w:p>
    <w:p w14:paraId="3F2F556C"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λΔτ</m:t>
            </m:r>
          </m:num>
          <m:den>
            <m:r>
              <w:rPr>
                <w:rFonts w:ascii="Cambria Math" w:eastAsiaTheme="minorEastAsia" w:hAnsi="Cambria Math" w:cs="Times New Roman"/>
                <w:sz w:val="26"/>
                <w:szCs w:val="26"/>
              </w:rPr>
              <m:t>Сρ</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Δ</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≤0,25</m:t>
        </m:r>
      </m:oMath>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r>
      <w:r w:rsidRPr="00EA15A3">
        <w:rPr>
          <w:rFonts w:ascii="Times New Roman" w:eastAsiaTheme="minorEastAsia" w:hAnsi="Times New Roman" w:cs="Times New Roman"/>
          <w:sz w:val="26"/>
          <w:szCs w:val="26"/>
        </w:rPr>
        <w:tab/>
        <w:t>(18)</w:t>
      </w:r>
    </w:p>
    <w:p w14:paraId="15ECD8B1"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Подставим в выражение (18) критические значения параметров:</w:t>
      </w:r>
    </w:p>
    <w:p w14:paraId="3A41CA94"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42·3/(420·7700·0,02</w:t>
      </w:r>
      <w:r w:rsidRPr="00EA15A3">
        <w:rPr>
          <w:rFonts w:ascii="Times New Roman" w:eastAsiaTheme="minorEastAsia" w:hAnsi="Times New Roman" w:cs="Times New Roman"/>
          <w:sz w:val="26"/>
          <w:szCs w:val="26"/>
          <w:vertAlign w:val="superscript"/>
        </w:rPr>
        <w:t>2</w:t>
      </w:r>
      <w:r w:rsidRPr="00EA15A3">
        <w:rPr>
          <w:rFonts w:ascii="Times New Roman" w:eastAsiaTheme="minorEastAsia" w:hAnsi="Times New Roman" w:cs="Times New Roman"/>
          <w:sz w:val="26"/>
          <w:szCs w:val="26"/>
        </w:rPr>
        <w:t>) = 0,097&lt;0,025 – выбранные параметры модели удовлетворяют условиям сходимости.</w:t>
      </w:r>
    </w:p>
    <w:p w14:paraId="09056629"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 xml:space="preserve">Наиболее существенным параметром модели является распределение коэффициента теплоотдачи по длине ЗВО. Подобные данные являются экспериментальными и специфичны для конкретной МНЛЗ, марок сталей, условий разливки. В качестве данных выберем результаты исследовательской работы, проводимой для определения распределения α. </w:t>
      </w:r>
    </w:p>
    <w:p w14:paraId="2F2CF6EE"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Первый и второй графики показывают распределения, найденные экспериментально путем аппроксимации экспериментальных данных</w:t>
      </w:r>
      <w:proofErr w:type="gramStart"/>
      <w:r w:rsidRPr="00EA15A3">
        <w:rPr>
          <w:rFonts w:ascii="Times New Roman" w:eastAsiaTheme="minorEastAsia" w:hAnsi="Times New Roman" w:cs="Times New Roman"/>
          <w:sz w:val="26"/>
          <w:szCs w:val="26"/>
        </w:rPr>
        <w:t xml:space="preserve"> .</w:t>
      </w:r>
      <w:proofErr w:type="gramEnd"/>
    </w:p>
    <w:p w14:paraId="6B09DF9A" w14:textId="77777777" w:rsidR="00604945" w:rsidRPr="00EA15A3" w:rsidRDefault="00604945" w:rsidP="00754232">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Третий рисунок отображает теоретическое распределение, найденное авторами работы в результате анализа наиболее рационального охлаждения по Д. П. Евтееву: монотонное снижение температуры по длине слитка; равномерное распределение температур по периметру; обеспечение температуры поверхности слитка в конце зоны вторичного охлаждения не ниже 800-900°C.</w:t>
      </w:r>
    </w:p>
    <w:p w14:paraId="6865B6B8" w14:textId="3F588E76" w:rsidR="00FF5FCC" w:rsidRPr="00EA15A3" w:rsidRDefault="00604945" w:rsidP="00FF5FCC">
      <w:pPr>
        <w:tabs>
          <w:tab w:val="left" w:pos="709"/>
        </w:tabs>
        <w:spacing w:line="305" w:lineRule="auto"/>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b/>
        <w:t>Большое значение α на начальном отрезке моделирует кристаллизатор, где тепловой поток от слитка наибольший. При выходе из кристаллизатора сляб попадает в первую секцию ЗВО, расход охлаждающей воды в которой максимальный. Соответственно интенсивность охлаждения высокая. При движении к последующим секциям расходы воды уменьшается, а потом слиток и вовсе выходит из ЗВО. Дальнейшее охлаждение происходит за счет естественного застывания, что видно на графиках.</w:t>
      </w:r>
    </w:p>
    <w:p w14:paraId="435E0B13" w14:textId="57B88C95" w:rsidR="00FF5FCC" w:rsidRPr="00EA15A3" w:rsidRDefault="00FF5FCC" w:rsidP="00FF5FCC">
      <w:pPr>
        <w:tabs>
          <w:tab w:val="left" w:pos="709"/>
        </w:tabs>
        <w:spacing w:line="305" w:lineRule="auto"/>
        <w:ind w:left="-426"/>
        <w:jc w:val="both"/>
        <w:rPr>
          <w:rFonts w:ascii="Times New Roman" w:eastAsiaTheme="minorEastAsia" w:hAnsi="Times New Roman" w:cs="Times New Roman"/>
          <w:sz w:val="26"/>
          <w:szCs w:val="26"/>
        </w:rPr>
      </w:pPr>
      <w:r w:rsidRPr="00EA15A3">
        <w:rPr>
          <w:noProof/>
          <w:lang w:eastAsia="ru-RU"/>
        </w:rPr>
        <w:lastRenderedPageBreak/>
        <w:drawing>
          <wp:inline distT="0" distB="0" distL="0" distR="0" wp14:anchorId="4D60EAA2" wp14:editId="4351594D">
            <wp:extent cx="6353175" cy="3448050"/>
            <wp:effectExtent l="0" t="0" r="9525"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F62192" w14:textId="30D8348D" w:rsidR="00FF5FCC" w:rsidRPr="00EA15A3" w:rsidRDefault="00FF5FCC" w:rsidP="00FF5FCC">
      <w:pPr>
        <w:tabs>
          <w:tab w:val="left" w:pos="709"/>
        </w:tabs>
        <w:spacing w:line="305" w:lineRule="auto"/>
        <w:ind w:left="-426"/>
        <w:jc w:val="center"/>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Рис. 9 – Результаты моделирования</w:t>
      </w:r>
    </w:p>
    <w:p w14:paraId="7164C462" w14:textId="75EA0087" w:rsidR="00C04F8F" w:rsidRPr="00EA15A3" w:rsidRDefault="00F15102" w:rsidP="00F15102">
      <w:pPr>
        <w:pStyle w:val="1"/>
        <w:spacing w:before="0" w:line="305" w:lineRule="auto"/>
        <w:ind w:firstLine="708"/>
        <w:rPr>
          <w:rFonts w:ascii="Times New Roman" w:eastAsiaTheme="minorEastAsia" w:hAnsi="Times New Roman" w:cs="Times New Roman"/>
          <w:color w:val="auto"/>
          <w:sz w:val="26"/>
          <w:szCs w:val="26"/>
        </w:rPr>
      </w:pPr>
      <w:bookmarkStart w:id="19" w:name="_Toc24362409"/>
      <w:r w:rsidRPr="00EA15A3">
        <w:rPr>
          <w:rFonts w:ascii="Times New Roman" w:eastAsiaTheme="minorEastAsia" w:hAnsi="Times New Roman" w:cs="Times New Roman"/>
          <w:color w:val="auto"/>
          <w:sz w:val="26"/>
          <w:szCs w:val="26"/>
        </w:rPr>
        <w:t>1</w:t>
      </w:r>
      <w:r w:rsidR="006A690A" w:rsidRPr="00EA15A3">
        <w:rPr>
          <w:rFonts w:ascii="Times New Roman" w:eastAsiaTheme="minorEastAsia" w:hAnsi="Times New Roman" w:cs="Times New Roman"/>
          <w:color w:val="auto"/>
          <w:sz w:val="26"/>
          <w:szCs w:val="26"/>
        </w:rPr>
        <w:t>1</w:t>
      </w:r>
      <w:r w:rsidRPr="00EA15A3">
        <w:rPr>
          <w:rFonts w:ascii="Times New Roman" w:eastAsiaTheme="minorEastAsia" w:hAnsi="Times New Roman" w:cs="Times New Roman"/>
          <w:color w:val="auto"/>
          <w:sz w:val="26"/>
          <w:szCs w:val="26"/>
        </w:rPr>
        <w:t xml:space="preserve"> РОЗДІЛ ОХОРОНИ ПРАЦІ ТА ЦИВІЛЬНОГО ЗАХИСТУ</w:t>
      </w:r>
      <w:bookmarkEnd w:id="19"/>
    </w:p>
    <w:p w14:paraId="753CE8F1" w14:textId="3847C854" w:rsidR="00F15102" w:rsidRPr="00EA15A3" w:rsidRDefault="00F15102" w:rsidP="00F15102">
      <w:pPr>
        <w:pStyle w:val="1"/>
        <w:spacing w:before="0" w:line="305" w:lineRule="auto"/>
        <w:ind w:firstLine="708"/>
        <w:rPr>
          <w:rFonts w:ascii="Times New Roman" w:hAnsi="Times New Roman" w:cs="Times New Roman"/>
          <w:color w:val="auto"/>
          <w:sz w:val="26"/>
          <w:szCs w:val="26"/>
        </w:rPr>
      </w:pPr>
      <w:bookmarkStart w:id="20" w:name="_Toc24362410"/>
      <w:r w:rsidRPr="00EA15A3">
        <w:rPr>
          <w:rFonts w:ascii="Times New Roman" w:hAnsi="Times New Roman" w:cs="Times New Roman"/>
          <w:color w:val="auto"/>
          <w:sz w:val="26"/>
          <w:szCs w:val="26"/>
        </w:rPr>
        <w:t>1</w:t>
      </w:r>
      <w:r w:rsidR="006A690A" w:rsidRPr="00EA15A3">
        <w:rPr>
          <w:rFonts w:ascii="Times New Roman" w:hAnsi="Times New Roman" w:cs="Times New Roman"/>
          <w:color w:val="auto"/>
          <w:sz w:val="26"/>
          <w:szCs w:val="26"/>
        </w:rPr>
        <w:t>1</w:t>
      </w:r>
      <w:r w:rsidRPr="00EA15A3">
        <w:rPr>
          <w:rFonts w:ascii="Times New Roman" w:hAnsi="Times New Roman" w:cs="Times New Roman"/>
          <w:color w:val="auto"/>
          <w:sz w:val="26"/>
          <w:szCs w:val="26"/>
        </w:rPr>
        <w:t>.1 Охорона праці</w:t>
      </w:r>
      <w:bookmarkEnd w:id="20"/>
    </w:p>
    <w:p w14:paraId="5DFBF9A1" w14:textId="226EFC0D" w:rsidR="00F15102" w:rsidRPr="00EA15A3" w:rsidRDefault="00F15102" w:rsidP="00F15102">
      <w:pPr>
        <w:pStyle w:val="1"/>
        <w:spacing w:before="0" w:line="305" w:lineRule="auto"/>
        <w:ind w:firstLine="708"/>
        <w:rPr>
          <w:rFonts w:ascii="Times New Roman" w:hAnsi="Times New Roman" w:cs="Times New Roman"/>
          <w:color w:val="auto"/>
          <w:sz w:val="26"/>
          <w:szCs w:val="26"/>
        </w:rPr>
      </w:pPr>
      <w:bookmarkStart w:id="21" w:name="_Toc24362411"/>
      <w:r w:rsidRPr="00EA15A3">
        <w:rPr>
          <w:rFonts w:ascii="Times New Roman" w:hAnsi="Times New Roman" w:cs="Times New Roman"/>
          <w:color w:val="auto"/>
          <w:sz w:val="26"/>
          <w:szCs w:val="26"/>
        </w:rPr>
        <w:t>1</w:t>
      </w:r>
      <w:r w:rsidR="006A690A" w:rsidRPr="00EA15A3">
        <w:rPr>
          <w:rFonts w:ascii="Times New Roman" w:hAnsi="Times New Roman" w:cs="Times New Roman"/>
          <w:color w:val="auto"/>
          <w:sz w:val="26"/>
          <w:szCs w:val="26"/>
        </w:rPr>
        <w:t>1</w:t>
      </w:r>
      <w:r w:rsidRPr="00EA15A3">
        <w:rPr>
          <w:rFonts w:ascii="Times New Roman" w:hAnsi="Times New Roman" w:cs="Times New Roman"/>
          <w:color w:val="auto"/>
          <w:sz w:val="26"/>
          <w:szCs w:val="26"/>
        </w:rPr>
        <w:t>.2 Цивільний захист</w:t>
      </w:r>
      <w:bookmarkEnd w:id="21"/>
    </w:p>
    <w:p w14:paraId="2D2C66B3" w14:textId="61998240" w:rsidR="00F15102" w:rsidRPr="00EA15A3" w:rsidRDefault="00F15102" w:rsidP="00053AEE">
      <w:pPr>
        <w:pStyle w:val="1"/>
        <w:spacing w:before="0" w:line="305" w:lineRule="auto"/>
        <w:ind w:firstLine="708"/>
        <w:jc w:val="center"/>
        <w:rPr>
          <w:rFonts w:ascii="Times New Roman" w:eastAsiaTheme="minorEastAsia" w:hAnsi="Times New Roman" w:cs="Times New Roman"/>
          <w:color w:val="auto"/>
          <w:sz w:val="26"/>
          <w:szCs w:val="26"/>
        </w:rPr>
      </w:pPr>
      <w:bookmarkStart w:id="22" w:name="_Toc24362412"/>
      <w:r w:rsidRPr="00EA15A3">
        <w:rPr>
          <w:rFonts w:ascii="Times New Roman" w:eastAsiaTheme="minorEastAsia" w:hAnsi="Times New Roman" w:cs="Times New Roman"/>
          <w:color w:val="auto"/>
          <w:sz w:val="26"/>
          <w:szCs w:val="26"/>
        </w:rPr>
        <w:t>ВИСНОВКИ</w:t>
      </w:r>
      <w:bookmarkEnd w:id="22"/>
    </w:p>
    <w:p w14:paraId="5926CA55" w14:textId="77777777" w:rsidR="00053AEE" w:rsidRPr="00EA15A3" w:rsidRDefault="00053AEE" w:rsidP="00053AEE"/>
    <w:p w14:paraId="6C3D5DA3" w14:textId="6286DE7E" w:rsidR="00C04F8F" w:rsidRPr="00EA15A3" w:rsidRDefault="00F15102" w:rsidP="00053AEE">
      <w:pPr>
        <w:pStyle w:val="1"/>
        <w:spacing w:before="0" w:line="305" w:lineRule="auto"/>
        <w:jc w:val="center"/>
        <w:rPr>
          <w:rFonts w:ascii="Times New Roman" w:eastAsiaTheme="minorEastAsia" w:hAnsi="Times New Roman" w:cs="Times New Roman"/>
          <w:color w:val="auto"/>
          <w:sz w:val="26"/>
          <w:szCs w:val="26"/>
        </w:rPr>
      </w:pPr>
      <w:bookmarkStart w:id="23" w:name="_Toc24362413"/>
      <w:r w:rsidRPr="00EA15A3">
        <w:rPr>
          <w:rFonts w:ascii="Times New Roman" w:eastAsiaTheme="minorEastAsia" w:hAnsi="Times New Roman" w:cs="Times New Roman"/>
          <w:color w:val="auto"/>
          <w:sz w:val="26"/>
          <w:szCs w:val="26"/>
        </w:rPr>
        <w:t>ПЕРЕЛІК ВИКОРИСТАНИХ МАТЕРІАЛІВ</w:t>
      </w:r>
      <w:bookmarkEnd w:id="23"/>
    </w:p>
    <w:p w14:paraId="0E3BD7B6" w14:textId="77777777" w:rsidR="00053AEE" w:rsidRPr="00EA15A3" w:rsidRDefault="00053AEE" w:rsidP="00053AEE">
      <w:pPr>
        <w:pStyle w:val="a5"/>
        <w:numPr>
          <w:ilvl w:val="0"/>
          <w:numId w:val="19"/>
        </w:numPr>
        <w:shd w:val="clear" w:color="auto" w:fill="FFFFFF"/>
        <w:ind w:left="0" w:firstLine="567"/>
        <w:jc w:val="both"/>
        <w:textAlignment w:val="baseline"/>
        <w:rPr>
          <w:rFonts w:ascii="Times New Roman" w:hAnsi="Times New Roman"/>
          <w:color w:val="000000"/>
          <w:kern w:val="36"/>
        </w:rPr>
      </w:pPr>
      <w:bookmarkStart w:id="24" w:name="_Toc6573697"/>
      <w:bookmarkStart w:id="25" w:name="_Toc6573716"/>
      <w:r w:rsidRPr="00EA15A3">
        <w:rPr>
          <w:rFonts w:ascii="Times New Roman" w:hAnsi="Times New Roman"/>
          <w:color w:val="000000"/>
          <w:kern w:val="36"/>
        </w:rPr>
        <w:t xml:space="preserve">Столяров A.M., Селиванов В.Н. Непрерывная разливка стали. Часть первая. Конструкция и оборудование МНЛЗ. </w:t>
      </w:r>
      <w:r w:rsidRPr="00EA15A3">
        <w:rPr>
          <w:rFonts w:ascii="Times New Roman" w:hAnsi="Times New Roman"/>
          <w:color w:val="000000"/>
          <w:shd w:val="clear" w:color="auto" w:fill="FFFFFF"/>
        </w:rPr>
        <w:t>Учебное пособие. - Магнитогорск: МГТУ, 2007. - 154 с.</w:t>
      </w:r>
      <w:bookmarkEnd w:id="24"/>
      <w:bookmarkEnd w:id="25"/>
    </w:p>
    <w:p w14:paraId="28CF2395" w14:textId="77777777" w:rsidR="00053AEE" w:rsidRPr="00EA15A3" w:rsidRDefault="00053AEE" w:rsidP="00053AEE">
      <w:pPr>
        <w:pStyle w:val="a5"/>
        <w:numPr>
          <w:ilvl w:val="0"/>
          <w:numId w:val="19"/>
        </w:numPr>
        <w:ind w:left="0" w:firstLine="567"/>
        <w:rPr>
          <w:rFonts w:ascii="Times New Roman" w:hAnsi="Times New Roman"/>
          <w:b/>
          <w:bCs/>
          <w:color w:val="000000"/>
        </w:rPr>
      </w:pPr>
      <w:bookmarkStart w:id="26" w:name="_Toc6573698"/>
      <w:bookmarkStart w:id="27" w:name="_Toc6573717"/>
      <w:r w:rsidRPr="00EA15A3">
        <w:rPr>
          <w:rFonts w:ascii="Times New Roman" w:hAnsi="Times New Roman"/>
          <w:color w:val="000000"/>
        </w:rPr>
        <w:t xml:space="preserve">Емельянов В.А. Тепловая работа машин непрерывного литья заготовок. </w:t>
      </w:r>
      <w:r w:rsidRPr="00EA15A3">
        <w:rPr>
          <w:rFonts w:ascii="Times New Roman" w:hAnsi="Times New Roman"/>
          <w:color w:val="000000"/>
          <w:shd w:val="clear" w:color="auto" w:fill="FFFFFF"/>
        </w:rPr>
        <w:t>Учебное пособие. - М.: Металлургия, 1988. - 143 с. - Для студентов вузов, обучающихся по специальности "Металлургия чёрных металлов".</w:t>
      </w:r>
      <w:bookmarkEnd w:id="26"/>
      <w:bookmarkEnd w:id="27"/>
    </w:p>
    <w:p w14:paraId="58DF6BEA" w14:textId="77777777" w:rsidR="00053AEE" w:rsidRPr="00EA15A3" w:rsidRDefault="00053AEE" w:rsidP="00053AEE"/>
    <w:p w14:paraId="79F0161C" w14:textId="77777777" w:rsidR="00F15102" w:rsidRPr="00EA15A3" w:rsidRDefault="00F15102" w:rsidP="00F15102">
      <w:pPr>
        <w:tabs>
          <w:tab w:val="left" w:pos="709"/>
        </w:tabs>
        <w:spacing w:after="0" w:line="305" w:lineRule="auto"/>
        <w:ind w:left="-426"/>
        <w:jc w:val="center"/>
        <w:rPr>
          <w:rFonts w:ascii="Times New Roman" w:eastAsiaTheme="minorEastAsia" w:hAnsi="Times New Roman" w:cs="Times New Roman"/>
          <w:sz w:val="26"/>
          <w:szCs w:val="26"/>
        </w:rPr>
      </w:pPr>
    </w:p>
    <w:p w14:paraId="30DD4E16" w14:textId="494868FA" w:rsidR="00C04F8F" w:rsidRPr="00EA15A3" w:rsidRDefault="00F15102" w:rsidP="00053AEE">
      <w:pPr>
        <w:pStyle w:val="1"/>
        <w:jc w:val="center"/>
        <w:rPr>
          <w:rFonts w:ascii="Times New Roman" w:eastAsiaTheme="minorEastAsia" w:hAnsi="Times New Roman" w:cs="Times New Roman"/>
          <w:color w:val="auto"/>
          <w:sz w:val="26"/>
          <w:szCs w:val="26"/>
        </w:rPr>
      </w:pPr>
      <w:r w:rsidRPr="00EA15A3">
        <w:rPr>
          <w:rFonts w:ascii="Times New Roman" w:eastAsiaTheme="minorEastAsia" w:hAnsi="Times New Roman" w:cs="Times New Roman"/>
          <w:color w:val="auto"/>
          <w:sz w:val="26"/>
          <w:szCs w:val="26"/>
        </w:rPr>
        <w:t>ДОДАТОК А</w:t>
      </w:r>
    </w:p>
    <w:p w14:paraId="0D246D4F" w14:textId="05969EB9" w:rsidR="00C04F8F" w:rsidRPr="00EA15A3" w:rsidRDefault="00F15102" w:rsidP="00F15102">
      <w:pPr>
        <w:tabs>
          <w:tab w:val="left" w:pos="709"/>
        </w:tabs>
        <w:spacing w:after="0" w:line="305" w:lineRule="auto"/>
        <w:ind w:left="-426"/>
        <w:jc w:val="center"/>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ЛІСТІНГ ПРОГРАМИ</w:t>
      </w:r>
    </w:p>
    <w:p w14:paraId="084FF0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F6D42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&lt;vcl.h&gt;</w:t>
      </w:r>
    </w:p>
    <w:p w14:paraId="7D9CE2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&lt;math.h&gt;</w:t>
      </w:r>
    </w:p>
    <w:p w14:paraId="06A14C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&lt;conio.h&gt;</w:t>
      </w:r>
    </w:p>
    <w:p w14:paraId="750595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&lt;iostream.h&gt;</w:t>
      </w:r>
    </w:p>
    <w:p w14:paraId="7236E8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&lt;cstdlib&gt;</w:t>
      </w:r>
    </w:p>
    <w:p w14:paraId="1F3787D1" w14:textId="4419A61A"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#pragma hdrstop</w:t>
      </w:r>
    </w:p>
    <w:p w14:paraId="306213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#include "Unit1.h"</w:t>
      </w:r>
    </w:p>
    <w:p w14:paraId="3D80AC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C68F2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#pragma package(smart_init)</w:t>
      </w:r>
    </w:p>
    <w:p w14:paraId="313BFC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#pragma resource "*.dfm"</w:t>
      </w:r>
    </w:p>
    <w:p w14:paraId="655A95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TForm1 *Form1;</w:t>
      </w:r>
    </w:p>
    <w:p w14:paraId="001397B7"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0AAFF3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const float t=1e-9;</w:t>
      </w:r>
    </w:p>
    <w:p w14:paraId="1B1068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int i,j,a, i1, i2</w:t>
      </w:r>
      <w:proofErr w:type="gramStart"/>
      <w:r w:rsidRPr="00EA15A3">
        <w:rPr>
          <w:rFonts w:ascii="Times New Roman" w:eastAsiaTheme="minorEastAsia" w:hAnsi="Times New Roman" w:cs="Times New Roman"/>
          <w:sz w:val="26"/>
          <w:szCs w:val="26"/>
        </w:rPr>
        <w:t xml:space="preserve"> ;</w:t>
      </w:r>
      <w:proofErr w:type="gramEnd"/>
    </w:p>
    <w:p w14:paraId="5F77814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float cp, l, s, h, d, nz, dz, dtime, speed, tempstart, Ct, Cj, tempsolid, tempsredi,</w:t>
      </w:r>
    </w:p>
    <w:p w14:paraId="06A6D5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po, lampda, Q, alpha, c , db1, db2, db3, db4;</w:t>
      </w:r>
    </w:p>
    <w:p w14:paraId="49616F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FILE * f;</w:t>
      </w:r>
    </w:p>
    <w:p w14:paraId="3A1086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int ny, nx;</w:t>
      </w:r>
    </w:p>
    <w:p w14:paraId="4B180A5B"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745230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102CF010" w14:textId="6ED5619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tempstart - начальная температура перегретой жидкой стали </w:t>
      </w:r>
    </w:p>
    <w:p w14:paraId="27024D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удельная теплоемкость твердой стали</w:t>
      </w:r>
    </w:p>
    <w:p w14:paraId="1E57E6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удельная теплоемкость жидкой стали</w:t>
      </w:r>
    </w:p>
    <w:p w14:paraId="2D3F3C4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температура солидуса</w:t>
      </w:r>
    </w:p>
    <w:p w14:paraId="6DF8C4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 температура ликвидуса</w:t>
      </w:r>
    </w:p>
    <w:p w14:paraId="7B9AA9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po - плотность</w:t>
      </w:r>
    </w:p>
    <w:p w14:paraId="775DBD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усредненная теплопроводность жидкой и твердой стали</w:t>
      </w:r>
    </w:p>
    <w:p w14:paraId="624438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удельная скрытая теплота затвердевания</w:t>
      </w:r>
    </w:p>
    <w:p w14:paraId="6E3670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cp - массовая теплоемкость переходной фазы</w:t>
      </w:r>
    </w:p>
    <w:p w14:paraId="397F93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длина</w:t>
      </w:r>
    </w:p>
    <w:p w14:paraId="6E4728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ширина</w:t>
      </w:r>
    </w:p>
    <w:p w14:paraId="3ADBD6B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высота</w:t>
      </w:r>
    </w:p>
    <w:p w14:paraId="1EC97BE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шаг по сечению</w:t>
      </w:r>
    </w:p>
    <w:p w14:paraId="32A341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кол-во разбиений по длине слитка</w:t>
      </w:r>
    </w:p>
    <w:p w14:paraId="3C03A4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шаг по длине</w:t>
      </w:r>
    </w:p>
    <w:p w14:paraId="72D464D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кол-во разбиений по высоте</w:t>
      </w:r>
    </w:p>
    <w:p w14:paraId="592C848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кол-во разбиений по ширине</w:t>
      </w:r>
    </w:p>
    <w:p w14:paraId="1BE64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шаг по времени</w:t>
      </w:r>
    </w:p>
    <w:p w14:paraId="6CF1EA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скорость</w:t>
      </w:r>
    </w:p>
    <w:p w14:paraId="17C351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c-эффективная теплоемкость</w:t>
      </w:r>
    </w:p>
    <w:p w14:paraId="3B12A1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z - расстояние                      </w:t>
      </w:r>
    </w:p>
    <w:p w14:paraId="54CE9E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time - время                          </w:t>
      </w:r>
    </w:p>
    <w:p w14:paraId="15AB79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tempsredi - температура окружающей среды</w:t>
      </w:r>
    </w:p>
    <w:p w14:paraId="6E506F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db1, db2, db3, db4 - переменные для построения графиков</w:t>
      </w:r>
    </w:p>
    <w:p w14:paraId="1EE276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0D75E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546B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9E5A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C0E62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__fastcall TForm1::TForm1(TComponent* Owner)</w:t>
      </w:r>
    </w:p>
    <w:p w14:paraId="5EF16E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TForm(Owner)</w:t>
      </w:r>
    </w:p>
    <w:p w14:paraId="6F1F58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0A367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Form1-&gt;ClientHeight=850;</w:t>
      </w:r>
    </w:p>
    <w:p w14:paraId="37C54B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Form1-&gt;ClientWidth=1450;</w:t>
      </w:r>
    </w:p>
    <w:p w14:paraId="26F4E0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//Form1-&gt;Name= "MNLZ";</w:t>
      </w:r>
    </w:p>
    <w:p w14:paraId="1B5922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Form1-&gt;BorderStyle=bsSingle; //масштабирование запрещено</w:t>
      </w:r>
    </w:p>
    <w:p w14:paraId="459234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Form1-&gt;Position=poScreenCenter; // расположение окна относительно экрана</w:t>
      </w:r>
    </w:p>
    <w:p w14:paraId="14E8C3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BorderIcons = TBorderIcons() &lt;&lt; biSystemMenu &lt;&lt; biMinimize &gt;&gt; biMaximize; // блокировка кнопок свернуть и во весь экран</w:t>
      </w:r>
    </w:p>
    <w:p w14:paraId="40A753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441A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5B009F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StrToFloat(Edit1-&gt;Text);</w:t>
      </w:r>
    </w:p>
    <w:p w14:paraId="0D7B98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StrToFloat(Edit2-&gt;Text);</w:t>
      </w:r>
    </w:p>
    <w:p w14:paraId="59854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StrToFloat(Edit19-&gt;Text);</w:t>
      </w:r>
    </w:p>
    <w:p w14:paraId="683F10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 StrToFloat(Edit4-&gt;Text);</w:t>
      </w:r>
    </w:p>
    <w:p w14:paraId="565836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StrToFloat(Edit3-&gt;Text);</w:t>
      </w:r>
    </w:p>
    <w:p w14:paraId="112B68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StrToFloat(Edit14-&gt;Text);</w:t>
      </w:r>
    </w:p>
    <w:p w14:paraId="4953FB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StrToFloat(Edit11-&gt;Text);</w:t>
      </w:r>
    </w:p>
    <w:p w14:paraId="35E2FAB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StrToFloat(Edit10-&gt;Text);</w:t>
      </w:r>
    </w:p>
    <w:p w14:paraId="5FB838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StrToFloat(Edit13-&gt;Text);</w:t>
      </w:r>
    </w:p>
    <w:p w14:paraId="396835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StrToFloat(Edit9-&gt;Text);</w:t>
      </w:r>
    </w:p>
    <w:p w14:paraId="6DCF4F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po = StrToFloat(Edit5-&gt;Text);</w:t>
      </w:r>
    </w:p>
    <w:p w14:paraId="4526385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StrToFloat(Edit6-&gt;Text);</w:t>
      </w:r>
    </w:p>
    <w:p w14:paraId="664C9A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StrToFloat(Edit12-&gt;Text);</w:t>
      </w:r>
    </w:p>
    <w:p w14:paraId="23BCF2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StrToFloat(Edit18-&gt;Text);</w:t>
      </w:r>
    </w:p>
    <w:p w14:paraId="22BE656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tempstart = StrToFloat(Edit8-&gt;Text);</w:t>
      </w:r>
    </w:p>
    <w:p w14:paraId="7D44D4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tempsredi = StrToFloat(Edit20-&gt;Text);</w:t>
      </w:r>
    </w:p>
    <w:p w14:paraId="54A168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F30898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cp = (Ct+Cj)/2+Q/(templiquid-tempsolid);</w:t>
      </w:r>
    </w:p>
    <w:p w14:paraId="141999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l/nz;</w:t>
      </w:r>
    </w:p>
    <w:p w14:paraId="35161A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ceil(h/(2*d));</w:t>
      </w:r>
    </w:p>
    <w:p w14:paraId="2C077C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ceil (s/(2*d));</w:t>
      </w:r>
    </w:p>
    <w:p w14:paraId="3633E2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F8BEB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Edit7-&gt;Text = FloatToStrF(cp, ffFixed, 5,2);</w:t>
      </w:r>
    </w:p>
    <w:p w14:paraId="35CCDF6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Edit15-&gt;Text = FloatToStrF(dz, ffFixed, 5,2);</w:t>
      </w:r>
    </w:p>
    <w:p w14:paraId="0FA239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Edit16-&gt;Text = FloatToStrF(ny, ffFixed, 5,2);</w:t>
      </w:r>
    </w:p>
    <w:p w14:paraId="1389A695" w14:textId="0B0D7A5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Edit17-&gt;Text = FloatToStrF(nx, ffFixed, 5,2);</w:t>
      </w:r>
    </w:p>
    <w:p w14:paraId="22C86C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E09C4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7C940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EBABE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void __fastcall TForm1::Button1Click(TObject *Sender)</w:t>
      </w:r>
    </w:p>
    <w:p w14:paraId="3D3CEA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4F2FE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0ED4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работа с файлом для записи</w:t>
      </w:r>
    </w:p>
    <w:p w14:paraId="29059F8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f=fopen("Raschet.txt", "wt");</w:t>
      </w:r>
    </w:p>
    <w:p w14:paraId="57C4B6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"Длина \t\t Сред широкой \t Ребро \t\t Седцевина \t Сред узкой \n");</w:t>
      </w:r>
    </w:p>
    <w:p w14:paraId="30A31D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CBCAF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float time,z =0; // время и расстояние</w:t>
      </w:r>
    </w:p>
    <w:p w14:paraId="6D9C04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66F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Ct = StrToFloat(Edit1-&gt;Text);</w:t>
      </w:r>
    </w:p>
    <w:p w14:paraId="2A2B19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Cj = StrToFloat(Edit2-&gt;Text);</w:t>
      </w:r>
    </w:p>
    <w:p w14:paraId="527373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Q = StrToFloat(Edit19-&gt;Text);</w:t>
      </w:r>
    </w:p>
    <w:p w14:paraId="3210AC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templiquid = StrToFloat(Edit4-&gt;Text);</w:t>
      </w:r>
    </w:p>
    <w:p w14:paraId="44C15B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tempsolid = StrToFloat(Edit3-&gt;Text);</w:t>
      </w:r>
    </w:p>
    <w:p w14:paraId="48D8B9B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nz = StrToFloat(Edit14-&gt;Text);</w:t>
      </w:r>
    </w:p>
    <w:p w14:paraId="3D58ACE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h = StrToFloat(Edit11-&gt;Text);</w:t>
      </w:r>
    </w:p>
    <w:p w14:paraId="0DED8E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 = StrToFloat(Edit10-&gt;Text);</w:t>
      </w:r>
    </w:p>
    <w:p w14:paraId="6D8A59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 = StrToFloat(Edit13-&gt;Text);</w:t>
      </w:r>
    </w:p>
    <w:p w14:paraId="6F9795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 = StrToFloat(Edit9-&gt;Text);</w:t>
      </w:r>
    </w:p>
    <w:p w14:paraId="25523D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po = StrToFloat(Edit5-&gt;Text);</w:t>
      </w:r>
    </w:p>
    <w:p w14:paraId="5F00309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lampda = StrToFloat(Edit6-&gt;Text);</w:t>
      </w:r>
    </w:p>
    <w:p w14:paraId="2556137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StrToFloat(Edit12-&gt;Text);</w:t>
      </w:r>
    </w:p>
    <w:p w14:paraId="723660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dtime = StrToFloat(Edit18-&gt;Text);</w:t>
      </w:r>
    </w:p>
    <w:p w14:paraId="2B10A5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tempstart = StrToFloat(Edit8-&gt;Text);</w:t>
      </w:r>
    </w:p>
    <w:p w14:paraId="38ABD4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2FF9C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speed = speed/60;   //скорость  (</w:t>
      </w:r>
      <w:proofErr w:type="gramStart"/>
      <w:r w:rsidRPr="00EA15A3">
        <w:rPr>
          <w:rFonts w:ascii="Times New Roman" w:eastAsiaTheme="minorEastAsia" w:hAnsi="Times New Roman" w:cs="Times New Roman"/>
          <w:sz w:val="26"/>
          <w:szCs w:val="26"/>
        </w:rPr>
        <w:t>м</w:t>
      </w:r>
      <w:proofErr w:type="gramEnd"/>
      <w:r w:rsidRPr="00EA15A3">
        <w:rPr>
          <w:rFonts w:ascii="Times New Roman" w:eastAsiaTheme="minorEastAsia" w:hAnsi="Times New Roman" w:cs="Times New Roman"/>
          <w:sz w:val="26"/>
          <w:szCs w:val="26"/>
        </w:rPr>
        <w:t>/с)</w:t>
      </w:r>
    </w:p>
    <w:p w14:paraId="131DFF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0F257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Проверка на нули в знаменателе</w:t>
      </w:r>
    </w:p>
    <w:p w14:paraId="6C209F2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A86A9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if (templiquid!=tempsolid)</w:t>
      </w:r>
    </w:p>
    <w:p w14:paraId="5B1CF0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0044B31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cp = (Ct+Cj)/2+Q/(templiquid-tempsolid);</w:t>
      </w:r>
    </w:p>
    <w:p w14:paraId="6697C5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Edit7-&gt;Text = FloatToStrF(cp, ffFixed, 5,2);</w:t>
      </w:r>
    </w:p>
    <w:p w14:paraId="6781F1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F1A0C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w:t>
      </w:r>
    </w:p>
    <w:p w14:paraId="2564E8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2B90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MessageBox(NULL, "Температура ливидуса и солидуса не могут быть одинаковые!", "Внимание!", MB_OK | MB_ICONWARNING);</w:t>
      </w:r>
    </w:p>
    <w:p w14:paraId="415D6C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80C8E7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C205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if (d &amp;&amp; Ct &amp;&amp; Cj &amp;&amp; Q &amp;&amp; templiquid &amp;&amp; tempsolid &amp;&amp; nz &amp;&amp; h &amp;&amp; s &gt; 0)</w:t>
      </w:r>
    </w:p>
    <w:p w14:paraId="325DE2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6D0B8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dz = l/nz;</w:t>
      </w:r>
    </w:p>
    <w:p w14:paraId="204749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ceil (h/(2*d));</w:t>
      </w:r>
    </w:p>
    <w:p w14:paraId="69D05E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ceil (s/(2*d));</w:t>
      </w:r>
    </w:p>
    <w:p w14:paraId="79D3C0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Edit15-&gt;Text = FloatToStrF(dz, ffFixed, 5,2);</w:t>
      </w:r>
    </w:p>
    <w:p w14:paraId="4B9CA4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Edit16-&gt;Text = FloatToStrF(ny, ffFixed, 5,2);</w:t>
      </w:r>
    </w:p>
    <w:p w14:paraId="5353442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Edit17-&gt;Text = FloatToStrF(nx, ffFixed, 5,2);</w:t>
      </w:r>
    </w:p>
    <w:p w14:paraId="3C6AD5B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9960B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C46D9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else</w:t>
      </w:r>
    </w:p>
    <w:p w14:paraId="050FE7F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E42BF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"Введите корректные данные, значения не могут быть меньше или равны нулю", "Внимание!", MB_OK | MB_ICONWARNING);</w:t>
      </w:r>
    </w:p>
    <w:p w14:paraId="23714DEB" w14:textId="1F1AC342"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CC70052" w14:textId="60C16D2D"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Массивы</w:t>
      </w:r>
    </w:p>
    <w:p w14:paraId="09641C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A0D5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3343E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StringGrid1-&gt;ColCount=nx+1;</w:t>
      </w:r>
    </w:p>
    <w:p w14:paraId="5025DD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StringGrid1-&gt;RowCount=ny+2;</w:t>
      </w:r>
    </w:p>
    <w:p w14:paraId="16EFD2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B09734" w14:textId="57ACB02F"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//Заполнение массива</w:t>
      </w:r>
    </w:p>
    <w:p w14:paraId="45A576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7D1A9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double temp[38][9];</w:t>
      </w:r>
    </w:p>
    <w:p w14:paraId="4169807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double tempnext[38][9];</w:t>
      </w:r>
    </w:p>
    <w:p w14:paraId="07732A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83365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nx = 37</w:t>
      </w:r>
      <w:proofErr w:type="gramStart"/>
      <w:r w:rsidRPr="00EA15A3">
        <w:rPr>
          <w:rFonts w:ascii="Times New Roman" w:eastAsiaTheme="minorEastAsia" w:hAnsi="Times New Roman" w:cs="Times New Roman"/>
          <w:sz w:val="26"/>
          <w:szCs w:val="26"/>
        </w:rPr>
        <w:t xml:space="preserve"> ;</w:t>
      </w:r>
      <w:proofErr w:type="gramEnd"/>
    </w:p>
    <w:p w14:paraId="16BDF5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ny = 8</w:t>
      </w:r>
      <w:proofErr w:type="gramStart"/>
      <w:r w:rsidRPr="00EA15A3">
        <w:rPr>
          <w:rFonts w:ascii="Times New Roman" w:eastAsiaTheme="minorEastAsia" w:hAnsi="Times New Roman" w:cs="Times New Roman"/>
          <w:sz w:val="26"/>
          <w:szCs w:val="26"/>
        </w:rPr>
        <w:t xml:space="preserve"> ;</w:t>
      </w:r>
      <w:proofErr w:type="gramEnd"/>
    </w:p>
    <w:p w14:paraId="106F9F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54454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4973DA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61A81042" w14:textId="761EE1CF"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07848B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2F97FD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//--------------------Расчетная часть</w:t>
      </w:r>
    </w:p>
    <w:p w14:paraId="38A9DB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75E73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1</w:t>
      </w:r>
    </w:p>
    <w:p w14:paraId="2D863C1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BCAB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0DFDEA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610F99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2E8922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5DF1F01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259596D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6C7F40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 = a+1;</w:t>
      </w:r>
    </w:p>
    <w:p w14:paraId="6FE935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BE75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0.5-0.05)  {</w:t>
      </w:r>
      <w:proofErr w:type="gramEnd"/>
    </w:p>
    <w:p w14:paraId="05AE05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000EC42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187C9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(z &lt; 1-0.05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156DD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=900;</w:t>
      </w:r>
    </w:p>
    <w:p w14:paraId="5C6A25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F21A5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78E4D9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=550;</w:t>
      </w:r>
    </w:p>
    <w:p w14:paraId="7E801D0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3E5E1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750789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=150;</w:t>
      </w:r>
    </w:p>
    <w:p w14:paraId="3D2ACD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E2502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5CD897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w:t>
      </w:r>
    </w:p>
    <w:p w14:paraId="7C26E1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A9E27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2051F2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02C708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8AFE0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E4EB4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C79B3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53F459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for(int i=1; i &lt; nx; i++</w:t>
      </w:r>
      <w:proofErr w:type="gramStart"/>
      <w:r w:rsidRPr="00EA15A3">
        <w:rPr>
          <w:rFonts w:ascii="Times New Roman" w:eastAsiaTheme="minorEastAsia" w:hAnsi="Times New Roman" w:cs="Times New Roman"/>
          <w:sz w:val="26"/>
          <w:szCs w:val="26"/>
        </w:rPr>
        <w:t xml:space="preserve"> )</w:t>
      </w:r>
      <w:proofErr w:type="gramEnd"/>
    </w:p>
    <w:p w14:paraId="601798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4348C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F902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61D0B7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1F0DC0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6D956C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881C9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62391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5D975AE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2883D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0FA06D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189F16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A2645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94F04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076CD1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74B4F3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D0089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8AD78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1EB0C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14 для нижней широкой части</w:t>
      </w:r>
    </w:p>
    <w:p w14:paraId="2138A4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14FD8C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E006C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1586B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481823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61126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A12DD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0CC3FD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6BA5F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06DD02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7B43E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(temp[i][ny]&lt;tempsolid) {</w:t>
      </w:r>
    </w:p>
    <w:p w14:paraId="08BDB3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099E8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B8384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F816E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03822E1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342FE6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2C9C40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16077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6CD65F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771668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1A0C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07DC10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736296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2834F4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28897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D2131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D8239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27E8DF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C3C2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(temp[nx][j]&lt;tempsolid) {</w:t>
      </w:r>
    </w:p>
    <w:p w14:paraId="100CB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5388A4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C254FD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E74A8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5C7B7A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80C52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BB817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076F7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2EFA5C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j=1; j &lt; ny; j++</w:t>
      </w:r>
      <w:proofErr w:type="gramStart"/>
      <w:r w:rsidRPr="00EA15A3">
        <w:rPr>
          <w:rFonts w:ascii="Times New Roman" w:eastAsiaTheme="minorEastAsia" w:hAnsi="Times New Roman" w:cs="Times New Roman"/>
          <w:sz w:val="26"/>
          <w:szCs w:val="26"/>
        </w:rPr>
        <w:t xml:space="preserve"> )</w:t>
      </w:r>
      <w:proofErr w:type="gramEnd"/>
    </w:p>
    <w:p w14:paraId="55C058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F118D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F80CCF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3B433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C78D9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33849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017B2A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6D0834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ED0D4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5C733F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C64923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94924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F85CF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741429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StringGrid1-&gt;Cells[1][j+1]= FloatToStrF (tempnext[0][j], ffFixed,5,1);</w:t>
      </w:r>
    </w:p>
    <w:p w14:paraId="4478D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AB3FA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59B28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7C6114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335C37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y = 2...ny-1</w:t>
      </w:r>
    </w:p>
    <w:p w14:paraId="73C1BB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A4D3C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301C7C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FD79C2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1D8F975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8AE678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45C7A9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7B2D1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2201D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5176F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F20DC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B35D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0E298A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6AA7B7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F43BF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51054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7E84DC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StringGrid1-&gt;Cells[i+1][j+1]=  FloatToStrF (tempnext[i][j], ffFixed,5,1);</w:t>
      </w:r>
    </w:p>
    <w:p w14:paraId="4A1B5F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3C41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DB301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757C4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D08E6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397953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7E7B88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642517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tempnext[0][ny] = (temp[0][ny-1]+temp[1][ny])/2;</w:t>
      </w:r>
    </w:p>
    <w:p w14:paraId="7E0141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113180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32734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02099E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4609F4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06ECB2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4194CB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StringGrid1-&gt;Cells[nx+1][ny+1]= FloatToStrF (tempnext[nx][ny], ffFixed,5,1);</w:t>
      </w:r>
    </w:p>
    <w:p w14:paraId="045B43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C2914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EFCDD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15C8CB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533908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4E1753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6FF85B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25E331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F1D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450862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03759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6684A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ED2E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B1579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01DEC7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time=time+dtime;</w:t>
      </w:r>
    </w:p>
    <w:p w14:paraId="5A89C9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72FE5A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DF61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EA7D4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//обрисовка градиента</w:t>
      </w:r>
    </w:p>
    <w:p w14:paraId="379116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158C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59B009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516FC5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47E96A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0A505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35BFD7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1BA92B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01D5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1470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15581A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Image1-&gt;Canvas-&gt;Pixels[i-i2][a]=RGB(255, 255, 0);</w:t>
      </w:r>
    </w:p>
    <w:p w14:paraId="700E25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Image1-&gt;Canvas-&gt;Pixels[i-i2][a+1]=RGB(255, 255, 0);</w:t>
      </w:r>
    </w:p>
    <w:p w14:paraId="69B9088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Image1-&gt;Canvas-&gt;Pixels[i+1][a]=RGB(255, 255, 0);</w:t>
      </w:r>
    </w:p>
    <w:p w14:paraId="7A8A21D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Image1-&gt;Canvas-&gt;Pixels[i+1][a+1]=RGB(255, 255, 0);</w:t>
      </w:r>
    </w:p>
    <w:p w14:paraId="204182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C2944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1460 &amp;&amp; tempnext[i-33][8] &lt; 1470)  {</w:t>
      </w:r>
      <w:proofErr w:type="gramEnd"/>
    </w:p>
    <w:p w14:paraId="2641B4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Image1-&gt;Canvas-&gt;Pixels[i-i2][a]=RGB(255, 213, 0);</w:t>
      </w:r>
    </w:p>
    <w:p w14:paraId="41C31D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Image1-&gt;Canvas-&gt;Pixels[i-i2][a+1]=RGB(255, 213, 0);</w:t>
      </w:r>
    </w:p>
    <w:p w14:paraId="7561EE6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Image1-&gt;Canvas-&gt;Pixels[i+1][a]=RGB(255, 213, 0);</w:t>
      </w:r>
    </w:p>
    <w:p w14:paraId="4904363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Image1-&gt;Canvas-&gt;Pixels[i+1][a+1]=RGB(255, 213, 0);</w:t>
      </w:r>
    </w:p>
    <w:p w14:paraId="41A1CB5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7032B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1450 &amp;&amp; tempnext[i-33][8] &lt; 1460)  {</w:t>
      </w:r>
      <w:proofErr w:type="gramEnd"/>
    </w:p>
    <w:p w14:paraId="4FB973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Image1-&gt;Canvas-&gt;Pixels[i-i2][a]=RGB(251, 163, 26);</w:t>
      </w:r>
    </w:p>
    <w:p w14:paraId="189B47D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Image1-&gt;Canvas-&gt;Pixels[i-i2][a+1]=RGB(251, 163, 26);</w:t>
      </w:r>
    </w:p>
    <w:p w14:paraId="181F3B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Image1-&gt;Canvas-&gt;Pixels[i+1][a]=RGB(251, 163, 26);</w:t>
      </w:r>
    </w:p>
    <w:p w14:paraId="0144F7C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Image1-&gt;Canvas-&gt;Pixels[i+1][a+1]=RGB(251, 163, 26);</w:t>
      </w:r>
    </w:p>
    <w:p w14:paraId="4DE1F6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0A9B8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1440 &amp;&amp; tempnext[i-33][8] &lt; 1450)  {</w:t>
      </w:r>
      <w:proofErr w:type="gramEnd"/>
    </w:p>
    <w:p w14:paraId="3A0B7F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Image1-&gt;Canvas-&gt;Pixels[i-i2][a]=RGB(243, 114, 32);</w:t>
      </w:r>
    </w:p>
    <w:p w14:paraId="6614D9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Image1-&gt;Canvas-&gt;Pixels[i-i2][a+1]=RGB(243, 114, 32);</w:t>
      </w:r>
    </w:p>
    <w:p w14:paraId="48EBD8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Image1-&gt;Canvas-&gt;Pixels[i+1][a]=RGB(243, 114, 32);</w:t>
      </w:r>
    </w:p>
    <w:p w14:paraId="1AE85E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Image1-&gt;Canvas-&gt;Pixels[i+1][a+1]=RGB(243, 114, 32);</w:t>
      </w:r>
    </w:p>
    <w:p w14:paraId="5F81192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6AEA8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1430 &amp;&amp; tempnext[i-33][8] &lt; 1440)  {</w:t>
      </w:r>
      <w:proofErr w:type="gramEnd"/>
    </w:p>
    <w:p w14:paraId="257ADE6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Image1-&gt;Canvas-&gt;Pixels[i-i2][a]=RGB(223, 30, 38);</w:t>
      </w:r>
    </w:p>
    <w:p w14:paraId="75B3B0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Image1-&gt;Canvas-&gt;Pixels[i-i2][a+1]=RGB(223, 30, 38);</w:t>
      </w:r>
    </w:p>
    <w:p w14:paraId="097E3B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Image1-&gt;Canvas-&gt;Pixels[i+1][a]=RGB(223, 30, 38);</w:t>
      </w:r>
    </w:p>
    <w:p w14:paraId="4ABDA83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Image1-&gt;Canvas-&gt;Pixels[i+1][a+1]=RGB(223, 30, 38);</w:t>
      </w:r>
    </w:p>
    <w:p w14:paraId="68EA41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DF12BE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1420 &amp;&amp; tempnext[i-33][8] &lt; 1430)  {</w:t>
      </w:r>
      <w:proofErr w:type="gramEnd"/>
    </w:p>
    <w:p w14:paraId="282DCC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Image1-&gt;Canvas-&gt;Pixels[i-i2][a]=RGB(148, 26, 28);</w:t>
      </w:r>
    </w:p>
    <w:p w14:paraId="000B42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Image1-&gt;Canvas-&gt;Pixels[i-i2][a+1]=RGB(148, 26, 28);</w:t>
      </w:r>
    </w:p>
    <w:p w14:paraId="4AFBBB8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Image1-&gt;Canvas-&gt;Pixels[i+1][a]=RGB(148, 26, 28);</w:t>
      </w:r>
    </w:p>
    <w:p w14:paraId="3656C4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Image1-&gt;Canvas-&gt;Pixels[i+1][a+1]=RGB(148, 26, 28);</w:t>
      </w:r>
    </w:p>
    <w:p w14:paraId="39BB480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0C7A6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1420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65650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Image1-&gt;Canvas-&gt;Pixels[i-i2][a]=RGB(94, 10, 11);</w:t>
      </w:r>
    </w:p>
    <w:p w14:paraId="1850876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Image1-&gt;Canvas-&gt;Pixels[i-i2][a+1]=RGB(94, 10, 11);</w:t>
      </w:r>
    </w:p>
    <w:p w14:paraId="64684F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Image1-&gt;Canvas-&gt;Pixels[i+1][a]=RGB(94, 10, 11);</w:t>
      </w:r>
    </w:p>
    <w:p w14:paraId="10CFA7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Image1-&gt;Canvas-&gt;Pixels[i+1][a+1]=RGB(94, 10, 11);</w:t>
      </w:r>
    </w:p>
    <w:p w14:paraId="094FD5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6BBC9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D4087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F8950D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1EF29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w:t>
      </w:r>
    </w:p>
    <w:p w14:paraId="61E6C28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CC088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приравнивание массива temp = tempnext</w:t>
      </w:r>
    </w:p>
    <w:p w14:paraId="31468A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7A38DD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7288D0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temp[i][j]=tempnext[i][j];</w:t>
      </w:r>
    </w:p>
    <w:p w14:paraId="05A337A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19AD7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141C18DA" w14:textId="095D8B78"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4BC2C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4F210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2</w:t>
      </w:r>
    </w:p>
    <w:p w14:paraId="766B6AE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1F05C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4D1309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6E4D93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312646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245E5A4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52BB19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6ED8F7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149729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061BC3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22A23C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 = a+1;</w:t>
      </w:r>
    </w:p>
    <w:p w14:paraId="55AC94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8C592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E8783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0.7-0.05)  {</w:t>
      </w:r>
      <w:proofErr w:type="gramEnd"/>
    </w:p>
    <w:p w14:paraId="1FB97F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2A52A0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EF54BB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(z &lt; 1.5-0.05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3658E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=900;</w:t>
      </w:r>
    </w:p>
    <w:p w14:paraId="4A2176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0BB7E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33E0DA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=800;</w:t>
      </w:r>
    </w:p>
    <w:p w14:paraId="543A79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24B88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06B9AD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=410;</w:t>
      </w:r>
    </w:p>
    <w:p w14:paraId="1C33575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8AAF0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9-0.05) {</w:t>
      </w:r>
      <w:proofErr w:type="gramEnd"/>
    </w:p>
    <w:p w14:paraId="50D5C86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=150;</w:t>
      </w:r>
    </w:p>
    <w:p w14:paraId="3475222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CAC28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26-0.05) {</w:t>
      </w:r>
      <w:proofErr w:type="gramEnd"/>
    </w:p>
    <w:p w14:paraId="438B69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alpha =100;</w:t>
      </w:r>
    </w:p>
    <w:p w14:paraId="566A91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15A83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187A65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2A9C8C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3CFE7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A017E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0670739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23103C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40ED0A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B7FB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0D3F2A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4B5757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70B33E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77757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86854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583B2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86B73C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7D45E2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D0B50F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62E4C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93128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5DE494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251559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F1CB3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B1F4E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B0AE1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14 для нижней широкой части</w:t>
      </w:r>
    </w:p>
    <w:p w14:paraId="3B7F47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1CE0AA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1FE83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C0E95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669BB9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7F2D6F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0D22AC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63109F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258C6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2BBD2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79469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else if (temp[i][ny]&lt;tempsolid) {</w:t>
      </w:r>
    </w:p>
    <w:p w14:paraId="599683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7E3F7B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4643C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47B1A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31A3DE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769178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5CA30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8BA68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224579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5E5C14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D8F936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817352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0D6000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36F574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018C049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39933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574D3E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9557C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F8BFA7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(temp[nx][j]&lt;tempsolid) {</w:t>
      </w:r>
    </w:p>
    <w:p w14:paraId="68156E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193AC7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F0773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BE6BD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3DF56D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B7C59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C82D91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2D04EA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0C65649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j=1; j &lt; ny; j++</w:t>
      </w:r>
      <w:proofErr w:type="gramStart"/>
      <w:r w:rsidRPr="00EA15A3">
        <w:rPr>
          <w:rFonts w:ascii="Times New Roman" w:eastAsiaTheme="minorEastAsia" w:hAnsi="Times New Roman" w:cs="Times New Roman"/>
          <w:sz w:val="26"/>
          <w:szCs w:val="26"/>
        </w:rPr>
        <w:t xml:space="preserve"> )</w:t>
      </w:r>
      <w:proofErr w:type="gramEnd"/>
    </w:p>
    <w:p w14:paraId="28CF95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E9E68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E14204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452860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38F995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9D74A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335578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70F3BAB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514FF6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03AC65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7C911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7B815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7C143EA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2FB5211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StringGrid1-&gt;Cells[1][j+1]= FloatToStrF (tempnext[0][j], ffFixed,5,1);</w:t>
      </w:r>
    </w:p>
    <w:p w14:paraId="52C2D8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809D6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C794E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64D569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6A49EFC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y = 2...ny-1</w:t>
      </w:r>
    </w:p>
    <w:p w14:paraId="317FEE7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3EB66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48D1BD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1674F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636A41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E6FF3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27CFA8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6478BED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73DCCF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8EC120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437CF75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C29285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41FE18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C0E3AB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8EEA44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20AA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3E2F77F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StringGrid1-&gt;Cells[i+1][j+1]=  FloatToStrF (tempnext[i][j], ffFixed,5,1);</w:t>
      </w:r>
    </w:p>
    <w:p w14:paraId="3E1B2D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3BECB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9A2E8B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9C7951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8AF8BE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419773D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6A42CA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1F57E0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tempnext[0][ny] = (temp[0][ny-1]+temp[1][ny])/2;</w:t>
      </w:r>
    </w:p>
    <w:p w14:paraId="09547F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09B7EB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FE3117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752182F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21AAAA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2B4D90D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59B9CA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StringGrid1-&gt;Cells[nx+1][ny+1]= FloatToStrF (tempnext[nx][ny], ffFixed,5,1);</w:t>
      </w:r>
    </w:p>
    <w:p w14:paraId="479AF7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F2728D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C570B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726266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4404282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6E8440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62B69E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49015B0D"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40EDE0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A865C1B"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4F8842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3969993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time=time+dtime;</w:t>
      </w:r>
    </w:p>
    <w:p w14:paraId="23283E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59EEEA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DADF9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4265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//обрисовка градиента</w:t>
      </w:r>
    </w:p>
    <w:p w14:paraId="4C4382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4E2FAA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22B5F4D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397F9E3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6FE5C5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CDD56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325D0D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36EE130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1450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665CB9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Image2-&gt;Canvas-&gt;Pixels[i-i2][a]=RGB(255, 255, 0)</w:t>
      </w:r>
      <w:proofErr w:type="gramStart"/>
      <w:r w:rsidRPr="00EA15A3">
        <w:rPr>
          <w:rFonts w:ascii="Times New Roman" w:eastAsiaTheme="minorEastAsia" w:hAnsi="Times New Roman" w:cs="Times New Roman"/>
          <w:sz w:val="26"/>
          <w:szCs w:val="26"/>
        </w:rPr>
        <w:t xml:space="preserve"> ;</w:t>
      </w:r>
      <w:proofErr w:type="gramEnd"/>
    </w:p>
    <w:p w14:paraId="0E549B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Image2-&gt;Canvas-&gt;Pixels[i-i2][a+1]=RGB(255, 255, 0)</w:t>
      </w:r>
      <w:proofErr w:type="gramStart"/>
      <w:r w:rsidRPr="00EA15A3">
        <w:rPr>
          <w:rFonts w:ascii="Times New Roman" w:eastAsiaTheme="minorEastAsia" w:hAnsi="Times New Roman" w:cs="Times New Roman"/>
          <w:sz w:val="26"/>
          <w:szCs w:val="26"/>
        </w:rPr>
        <w:t xml:space="preserve"> ;</w:t>
      </w:r>
      <w:proofErr w:type="gramEnd"/>
    </w:p>
    <w:p w14:paraId="5EED9D3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Image2-&gt;Canvas-&gt;Pixels[i+1][a]=RGB(255, 255, 0)</w:t>
      </w:r>
      <w:proofErr w:type="gramStart"/>
      <w:r w:rsidRPr="00EA15A3">
        <w:rPr>
          <w:rFonts w:ascii="Times New Roman" w:eastAsiaTheme="minorEastAsia" w:hAnsi="Times New Roman" w:cs="Times New Roman"/>
          <w:sz w:val="26"/>
          <w:szCs w:val="26"/>
        </w:rPr>
        <w:t xml:space="preserve"> ;</w:t>
      </w:r>
      <w:proofErr w:type="gramEnd"/>
    </w:p>
    <w:p w14:paraId="5CB659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Image2-&gt;Canvas-&gt;Pixels[i+1][a+1]=RGB(255, 255, 0)</w:t>
      </w:r>
      <w:proofErr w:type="gramStart"/>
      <w:r w:rsidRPr="00EA15A3">
        <w:rPr>
          <w:rFonts w:ascii="Times New Roman" w:eastAsiaTheme="minorEastAsia" w:hAnsi="Times New Roman" w:cs="Times New Roman"/>
          <w:sz w:val="26"/>
          <w:szCs w:val="26"/>
        </w:rPr>
        <w:t xml:space="preserve"> ;</w:t>
      </w:r>
      <w:proofErr w:type="gramEnd"/>
    </w:p>
    <w:p w14:paraId="5A9FAD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DA1D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roofErr w:type="gramStart"/>
      <w:r w:rsidRPr="00EA15A3">
        <w:rPr>
          <w:rFonts w:ascii="Times New Roman" w:eastAsiaTheme="minorEastAsia" w:hAnsi="Times New Roman" w:cs="Times New Roman"/>
          <w:sz w:val="26"/>
          <w:szCs w:val="26"/>
        </w:rPr>
        <w:t>else if (tempnext[i-33][8] &gt;= 1430 &amp;&amp; tempnext[i-33][8] &lt; 1450)  {</w:t>
      </w:r>
      <w:proofErr w:type="gramEnd"/>
    </w:p>
    <w:p w14:paraId="5C998EA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Image2-&gt;Canvas-&gt;Pixels[i-i2][a]=RGB(255, 213, 0)</w:t>
      </w:r>
      <w:proofErr w:type="gramStart"/>
      <w:r w:rsidRPr="00EA15A3">
        <w:rPr>
          <w:rFonts w:ascii="Times New Roman" w:eastAsiaTheme="minorEastAsia" w:hAnsi="Times New Roman" w:cs="Times New Roman"/>
          <w:sz w:val="26"/>
          <w:szCs w:val="26"/>
        </w:rPr>
        <w:t xml:space="preserve"> ;</w:t>
      </w:r>
      <w:proofErr w:type="gramEnd"/>
    </w:p>
    <w:p w14:paraId="0A02A4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Image2-&gt;Canvas-&gt;Pixels[i-i2][a+1]=RGB(255, 213, 0)</w:t>
      </w:r>
      <w:proofErr w:type="gramStart"/>
      <w:r w:rsidRPr="00EA15A3">
        <w:rPr>
          <w:rFonts w:ascii="Times New Roman" w:eastAsiaTheme="minorEastAsia" w:hAnsi="Times New Roman" w:cs="Times New Roman"/>
          <w:sz w:val="26"/>
          <w:szCs w:val="26"/>
        </w:rPr>
        <w:t xml:space="preserve"> ;</w:t>
      </w:r>
      <w:proofErr w:type="gramEnd"/>
    </w:p>
    <w:p w14:paraId="226B3B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Image2-&gt;Canvas-&gt;Pixels[i+1][a]=RGB(255, 213, 0)</w:t>
      </w:r>
      <w:proofErr w:type="gramStart"/>
      <w:r w:rsidRPr="00EA15A3">
        <w:rPr>
          <w:rFonts w:ascii="Times New Roman" w:eastAsiaTheme="minorEastAsia" w:hAnsi="Times New Roman" w:cs="Times New Roman"/>
          <w:sz w:val="26"/>
          <w:szCs w:val="26"/>
        </w:rPr>
        <w:t xml:space="preserve"> ;</w:t>
      </w:r>
      <w:proofErr w:type="gramEnd"/>
    </w:p>
    <w:p w14:paraId="06DB2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Image2-&gt;Canvas-&gt;Pixels[i+1][a+1]=RGB(255, 213, 0)</w:t>
      </w:r>
      <w:proofErr w:type="gramStart"/>
      <w:r w:rsidRPr="00EA15A3">
        <w:rPr>
          <w:rFonts w:ascii="Times New Roman" w:eastAsiaTheme="minorEastAsia" w:hAnsi="Times New Roman" w:cs="Times New Roman"/>
          <w:sz w:val="26"/>
          <w:szCs w:val="26"/>
        </w:rPr>
        <w:t xml:space="preserve"> ;</w:t>
      </w:r>
      <w:proofErr w:type="gramEnd"/>
    </w:p>
    <w:p w14:paraId="1FB128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A6912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1410 &amp;&amp; tempnext[i-33][8] &lt; 1430)  {</w:t>
      </w:r>
      <w:proofErr w:type="gramEnd"/>
    </w:p>
    <w:p w14:paraId="5BE559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Image2-&gt;Canvas-&gt;Pixels[i-i2][a]=RGB(251, 163, 26);</w:t>
      </w:r>
    </w:p>
    <w:p w14:paraId="089459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Image2-&gt;Canvas-&gt;Pixels[i-i2][a+1]=RGB(251, 163, 26);</w:t>
      </w:r>
    </w:p>
    <w:p w14:paraId="3E3F15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Image2-&gt;Canvas-&gt;Pixels[i+1][a]=RGB(251, 163, 26);</w:t>
      </w:r>
    </w:p>
    <w:p w14:paraId="15393E4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Image2-&gt;Canvas-&gt;Pixels[i+1][a+1]=RGB(251, 163, 26);</w:t>
      </w:r>
    </w:p>
    <w:p w14:paraId="501601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7476CE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1390 &amp;&amp; tempnext[i-33][8] &lt; 1410)  {</w:t>
      </w:r>
      <w:proofErr w:type="gramEnd"/>
    </w:p>
    <w:p w14:paraId="0A2A71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Image2-&gt;Canvas-&gt;Pixels[i-i2][a]=RGB(243, 114, 32);</w:t>
      </w:r>
    </w:p>
    <w:p w14:paraId="1955E3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Image2-&gt;Canvas-&gt;Pixels[i-i2][a+1]=RGB(243, 114, 32);</w:t>
      </w:r>
    </w:p>
    <w:p w14:paraId="0F05F10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Image2-&gt;Canvas-&gt;Pixels[i+1][a]=RGB(243, 114, 32);</w:t>
      </w:r>
    </w:p>
    <w:p w14:paraId="71FB9A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Image2-&gt;Canvas-&gt;Pixels[i+1][a+1]=RGB(243, 114, 32);</w:t>
      </w:r>
    </w:p>
    <w:p w14:paraId="5C533F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0B0F40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1370 &amp;&amp; tempnext[i-33][8] &lt; 1390)  {</w:t>
      </w:r>
      <w:proofErr w:type="gramEnd"/>
    </w:p>
    <w:p w14:paraId="1F8F40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Image2-&gt;Canvas-&gt;Pixels[i-i2][a]=RGB(223, 30, 38);</w:t>
      </w:r>
    </w:p>
    <w:p w14:paraId="55A009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Image2-&gt;Canvas-&gt;Pixels[i-i2][a+1]=RGB(223, 30, 38);</w:t>
      </w:r>
    </w:p>
    <w:p w14:paraId="77957D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Image2-&gt;Canvas-&gt;Pixels[i+1][a]=RGB(223, 30, 38);</w:t>
      </w:r>
    </w:p>
    <w:p w14:paraId="3D0E17B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Image2-&gt;Canvas-&gt;Pixels[i+1][a+1]=RGB(223, 30, 38);</w:t>
      </w:r>
    </w:p>
    <w:p w14:paraId="60B191B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72EF9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1350 &amp;&amp; tempnext[i-33][8] &lt; 1370)  {</w:t>
      </w:r>
      <w:proofErr w:type="gramEnd"/>
    </w:p>
    <w:p w14:paraId="0029B18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Image2-&gt;Canvas-&gt;Pixels[i-i2][a]=RGB(148, 26, 28);</w:t>
      </w:r>
    </w:p>
    <w:p w14:paraId="5A8B7C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Image2-&gt;Canvas-&gt;Pixels[i-i2][a+1]=RGB(148, 26, 28);</w:t>
      </w:r>
    </w:p>
    <w:p w14:paraId="343AD86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Image2-&gt;Canvas-&gt;Pixels[i+1][a]=RGB(148, 26, 28);</w:t>
      </w:r>
    </w:p>
    <w:p w14:paraId="508C002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Image2-&gt;Canvas-&gt;Pixels[i+1][a+1]=RGB(148, 26, 28);</w:t>
      </w:r>
    </w:p>
    <w:p w14:paraId="25EF3F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674137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1350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0E1B37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Image2-&gt;Canvas-&gt;Pixels[i-i2][a]=RGB(94, 10, 11);</w:t>
      </w:r>
    </w:p>
    <w:p w14:paraId="4527A5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Image2-&gt;Canvas-&gt;Pixels[i-i2][a+1]=RGB(94, 10, 11);</w:t>
      </w:r>
    </w:p>
    <w:p w14:paraId="1D0BD5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Image2-&gt;Canvas-&gt;Pixels[i+1][a]=RGB(94, 10, 11);</w:t>
      </w:r>
    </w:p>
    <w:p w14:paraId="69FF39A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Image2-&gt;Canvas-&gt;Pixels[i+1][a+1]=RGB(94, 10, 11);</w:t>
      </w:r>
    </w:p>
    <w:p w14:paraId="7F53AEF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86CC1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F588CE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322FB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a++;</w:t>
      </w:r>
    </w:p>
    <w:p w14:paraId="13A8F5CC"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3EA45A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приравнивание массива temp = tempnext</w:t>
      </w:r>
    </w:p>
    <w:p w14:paraId="5D803BB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1B7FBFF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0EF40A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temp[i][j]=tempnext[i][j];</w:t>
      </w:r>
    </w:p>
    <w:p w14:paraId="433430B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43E52F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562746F"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5D19B90A" w14:textId="65CC2715"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3</w:t>
      </w:r>
    </w:p>
    <w:p w14:paraId="3EDC92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EDC83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i=0; i &lt; 38; i++</w:t>
      </w:r>
      <w:proofErr w:type="gramStart"/>
      <w:r w:rsidRPr="00EA15A3">
        <w:rPr>
          <w:rFonts w:ascii="Times New Roman" w:eastAsiaTheme="minorEastAsia" w:hAnsi="Times New Roman" w:cs="Times New Roman"/>
          <w:sz w:val="26"/>
          <w:szCs w:val="26"/>
        </w:rPr>
        <w:t xml:space="preserve"> )</w:t>
      </w:r>
      <w:proofErr w:type="gramEnd"/>
    </w:p>
    <w:p w14:paraId="5CAA99A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j=0; j &lt; 9; j++</w:t>
      </w:r>
      <w:proofErr w:type="gramStart"/>
      <w:r w:rsidRPr="00EA15A3">
        <w:rPr>
          <w:rFonts w:ascii="Times New Roman" w:eastAsiaTheme="minorEastAsia" w:hAnsi="Times New Roman" w:cs="Times New Roman"/>
          <w:sz w:val="26"/>
          <w:szCs w:val="26"/>
        </w:rPr>
        <w:t xml:space="preserve"> )</w:t>
      </w:r>
      <w:proofErr w:type="gramEnd"/>
    </w:p>
    <w:p w14:paraId="17D495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temp[i][j]=tempstart;</w:t>
      </w:r>
    </w:p>
    <w:p w14:paraId="517FB0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 = 0;</w:t>
      </w:r>
    </w:p>
    <w:p w14:paraId="2A9742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 = 0;</w:t>
      </w:r>
    </w:p>
    <w:p w14:paraId="07E049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a=0;</w:t>
      </w:r>
    </w:p>
    <w:p w14:paraId="426FA0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цикл расчета матрицы</w:t>
      </w:r>
    </w:p>
    <w:p w14:paraId="4F728C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while (z &lt; l)</w:t>
      </w:r>
    </w:p>
    <w:p w14:paraId="789114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0CF45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a = a+1;</w:t>
      </w:r>
    </w:p>
    <w:p w14:paraId="5AB4152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99BF5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Распределение теплоотдачи по ЗВО № 3</w:t>
      </w:r>
    </w:p>
    <w:p w14:paraId="7F14A7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(z &lt; 0.7-0.05)  {</w:t>
      </w:r>
      <w:proofErr w:type="gramEnd"/>
    </w:p>
    <w:p w14:paraId="566D80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=1000;</w:t>
      </w:r>
    </w:p>
    <w:p w14:paraId="41E98C7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BDC8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(z &lt; 1.5-0.05</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06C0F3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=650;</w:t>
      </w:r>
    </w:p>
    <w:p w14:paraId="3339D1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C3864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2.5-0.05) {</w:t>
      </w:r>
      <w:proofErr w:type="gramEnd"/>
    </w:p>
    <w:p w14:paraId="2A6F45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=550;</w:t>
      </w:r>
    </w:p>
    <w:p w14:paraId="09BB30A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D45EBE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6-0.05) {</w:t>
      </w:r>
      <w:proofErr w:type="gramEnd"/>
    </w:p>
    <w:p w14:paraId="2E76EA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=420;</w:t>
      </w:r>
    </w:p>
    <w:p w14:paraId="231239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D427DB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9-0.05) {</w:t>
      </w:r>
      <w:proofErr w:type="gramEnd"/>
    </w:p>
    <w:p w14:paraId="4ADCE8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=320;</w:t>
      </w:r>
    </w:p>
    <w:p w14:paraId="17C3463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9694CE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roofErr w:type="gramStart"/>
      <w:r w:rsidRPr="00EA15A3">
        <w:rPr>
          <w:rFonts w:ascii="Times New Roman" w:eastAsiaTheme="minorEastAsia" w:hAnsi="Times New Roman" w:cs="Times New Roman"/>
          <w:sz w:val="26"/>
          <w:szCs w:val="26"/>
        </w:rPr>
        <w:t>else if (z &lt; 12-0.05) {</w:t>
      </w:r>
      <w:proofErr w:type="gramEnd"/>
    </w:p>
    <w:p w14:paraId="17B6FD4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=220;</w:t>
      </w:r>
    </w:p>
    <w:p w14:paraId="621E4BD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F50CE9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17.5-0.05) {</w:t>
      </w:r>
      <w:proofErr w:type="gramEnd"/>
    </w:p>
    <w:p w14:paraId="1A12AC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=100;</w:t>
      </w:r>
    </w:p>
    <w:p w14:paraId="59786F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C5B44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(z &lt; 26-0.05) {</w:t>
      </w:r>
      <w:proofErr w:type="gramEnd"/>
    </w:p>
    <w:p w14:paraId="545A981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alpha =50;</w:t>
      </w:r>
    </w:p>
    <w:p w14:paraId="3288E72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91852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w:t>
      </w:r>
    </w:p>
    <w:p w14:paraId="453147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MessageBox(NULL, "Ошибка Альфа", "Внимание!", MB_OK | MB_ICONWARNING);</w:t>
      </w:r>
    </w:p>
    <w:p w14:paraId="0E8937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126041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A78436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BE4D6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13 для верхней широкой грани</w:t>
      </w:r>
    </w:p>
    <w:p w14:paraId="79ABA4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48D99F9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5FCD6CB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6D01C5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-------------------Система эффективная теплоемкость---------------------</w:t>
      </w:r>
    </w:p>
    <w:p w14:paraId="58DC257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(temp[i][0] &gt; templiquid) {</w:t>
      </w:r>
      <w:proofErr w:type="gramEnd"/>
    </w:p>
    <w:p w14:paraId="109674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76EF73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B24B47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&lt;=temp[i][0]  &amp;&amp;  temp[i][0]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A2B1F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53608F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A78AB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(temp[i][0]&lt;tempsolid) {</w:t>
      </w:r>
      <w:proofErr w:type="gramEnd"/>
    </w:p>
    <w:p w14:paraId="425AD78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320C42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B5CE8E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608E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tempnext[i][0] = temp[i][0]+((lampda*dtime)/(po*c*d*d)) * (temp[i-1][0]+temp[i+1][0]+temp[i][1]-(3*temp[i][0])+(alpha*d/lampda) * (tempsredi-temp[i][0]));</w:t>
      </w:r>
    </w:p>
    <w:p w14:paraId="514FA1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StringGrid1-&gt;Cells[i+1][1]= FloatToStrF(tempnext[i][0],ffFixed,5,1);</w:t>
      </w:r>
    </w:p>
    <w:p w14:paraId="7704CC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E1ADA6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373A8B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C028EE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//формула 14 для нижней широкой части</w:t>
      </w:r>
    </w:p>
    <w:p w14:paraId="6932609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i=1; i &lt; nx; i++</w:t>
      </w:r>
      <w:proofErr w:type="gramStart"/>
      <w:r w:rsidRPr="00EA15A3">
        <w:rPr>
          <w:rFonts w:ascii="Times New Roman" w:eastAsiaTheme="minorEastAsia" w:hAnsi="Times New Roman" w:cs="Times New Roman"/>
          <w:sz w:val="26"/>
          <w:szCs w:val="26"/>
        </w:rPr>
        <w:t xml:space="preserve"> )</w:t>
      </w:r>
      <w:proofErr w:type="gramEnd"/>
    </w:p>
    <w:p w14:paraId="4CB0145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A0909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7C8C54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1C45E2A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(temp[i][ny] &gt; templiquid) {</w:t>
      </w:r>
      <w:proofErr w:type="gramEnd"/>
    </w:p>
    <w:p w14:paraId="4016008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271F3AA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419B29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&lt;=temp[i][ny]  &amp;&amp;  temp[i][ny]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8E5453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2E9D1A4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C062B0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(temp[i][ny]&lt;tempsolid) {</w:t>
      </w:r>
    </w:p>
    <w:p w14:paraId="73AE64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464505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76BEA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21803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tempnext[i][ny] = temp[i][ny] + ((lampda*dtime)/(po*c*d*d))*(temp[i-1][ny]+temp[i+1][ny]+temp[i][ny-1]-3*temp[i][ny]);</w:t>
      </w:r>
    </w:p>
    <w:p w14:paraId="0E43DA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StringGrid1-&gt;Cells[i+1][ny+1]=FloatToStrF (tempnext[i][ny], ffFixed,5,1);</w:t>
      </w:r>
    </w:p>
    <w:p w14:paraId="5C24E9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F302A7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5D984C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15 для боковой грани четверти слитка</w:t>
      </w:r>
    </w:p>
    <w:p w14:paraId="44C86C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j=1; j &lt; ny; j++</w:t>
      </w:r>
      <w:proofErr w:type="gramStart"/>
      <w:r w:rsidRPr="00EA15A3">
        <w:rPr>
          <w:rFonts w:ascii="Times New Roman" w:eastAsiaTheme="minorEastAsia" w:hAnsi="Times New Roman" w:cs="Times New Roman"/>
          <w:sz w:val="26"/>
          <w:szCs w:val="26"/>
        </w:rPr>
        <w:t xml:space="preserve"> )</w:t>
      </w:r>
      <w:proofErr w:type="gramEnd"/>
    </w:p>
    <w:p w14:paraId="57E769F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63DA4BF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8A0B4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-------------------Система эффективная теплоемкость---------------------</w:t>
      </w:r>
    </w:p>
    <w:p w14:paraId="582DB2D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roofErr w:type="gramStart"/>
      <w:r w:rsidRPr="00EA15A3">
        <w:rPr>
          <w:rFonts w:ascii="Times New Roman" w:eastAsiaTheme="minorEastAsia" w:hAnsi="Times New Roman" w:cs="Times New Roman"/>
          <w:sz w:val="26"/>
          <w:szCs w:val="26"/>
        </w:rPr>
        <w:t>if (temp[nx][j] &gt; templiquid) {</w:t>
      </w:r>
      <w:proofErr w:type="gramEnd"/>
    </w:p>
    <w:p w14:paraId="6C3393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11BA70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86776F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&lt;=temp[nx][j]  &amp;&amp;  temp[nx][j]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744B6F5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0CFC453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4F8F1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(temp[nx][j]&lt;tempsolid) {</w:t>
      </w:r>
    </w:p>
    <w:p w14:paraId="1D60371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0F2F02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980578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BAA73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tempnext[nx][j] = temp[nx][j]+(lampda*dtime)/(po*c*d*d) * (temp[nx][j+1]+temp[nx][j-1]+temp[nx-1][j]-3*temp[nx][j] + (alpha*d/lampda) *(tempsredi-temp[nx][j]));</w:t>
      </w:r>
    </w:p>
    <w:p w14:paraId="0528EA7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StringGrid1-&gt;Cells[nx+1][j+1]=FloatToStrF (tempnext[nx][j], ffFixed,5,1);</w:t>
      </w:r>
    </w:p>
    <w:p w14:paraId="0DB8C30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41DF86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CCF1E4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 формула 16 для боковой внутренней грани четверти слитка</w:t>
      </w:r>
    </w:p>
    <w:p w14:paraId="00C9264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for(int j=1; j &lt; ny; j++</w:t>
      </w:r>
      <w:proofErr w:type="gramStart"/>
      <w:r w:rsidRPr="00EA15A3">
        <w:rPr>
          <w:rFonts w:ascii="Times New Roman" w:eastAsiaTheme="minorEastAsia" w:hAnsi="Times New Roman" w:cs="Times New Roman"/>
          <w:sz w:val="26"/>
          <w:szCs w:val="26"/>
        </w:rPr>
        <w:t xml:space="preserve"> )</w:t>
      </w:r>
      <w:proofErr w:type="gramEnd"/>
    </w:p>
    <w:p w14:paraId="3FCDD9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71B9C9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54332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(temp[0][j] &gt; templiquid) {</w:t>
      </w:r>
      <w:proofErr w:type="gramEnd"/>
    </w:p>
    <w:p w14:paraId="0E3B9CF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200166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70D4939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&lt;=temp[0][j]  &amp;&amp;  temp[0][j]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262ED7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6DFFED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E4F98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(temp[0][j]&gt;tempsolid) {</w:t>
      </w:r>
      <w:proofErr w:type="gramEnd"/>
    </w:p>
    <w:p w14:paraId="1EA55B6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48B0F02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6F947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439031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tempnext[0][j] = temp[0][j] + (lampda*dtime)/(po*c*d*d) * (temp[0][j+1]+temp[0][j-1]+temp[1][j]-3*temp[0][j]);</w:t>
      </w:r>
    </w:p>
    <w:p w14:paraId="7A378FE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StringGrid1-&gt;Cells[1][j+1]= FloatToStrF (tempnext[0][j], ffFixed,5,1);</w:t>
      </w:r>
    </w:p>
    <w:p w14:paraId="409833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9FDE59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0C5E7F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формула 12</w:t>
      </w:r>
    </w:p>
    <w:p w14:paraId="204ECFB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i = 2...nx-1</w:t>
      </w:r>
    </w:p>
    <w:p w14:paraId="0A841E8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y = 2...ny-1</w:t>
      </w:r>
    </w:p>
    <w:p w14:paraId="099453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A4C692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for(int i=1; i &lt; nx; i++</w:t>
      </w:r>
      <w:proofErr w:type="gramStart"/>
      <w:r w:rsidRPr="00EA15A3">
        <w:rPr>
          <w:rFonts w:ascii="Times New Roman" w:eastAsiaTheme="minorEastAsia" w:hAnsi="Times New Roman" w:cs="Times New Roman"/>
          <w:sz w:val="26"/>
          <w:szCs w:val="26"/>
        </w:rPr>
        <w:t xml:space="preserve"> )</w:t>
      </w:r>
      <w:proofErr w:type="gramEnd"/>
    </w:p>
    <w:p w14:paraId="006B794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3619614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for(int j=1; j &lt; ny; j++</w:t>
      </w:r>
      <w:proofErr w:type="gramStart"/>
      <w:r w:rsidRPr="00EA15A3">
        <w:rPr>
          <w:rFonts w:ascii="Times New Roman" w:eastAsiaTheme="minorEastAsia" w:hAnsi="Times New Roman" w:cs="Times New Roman"/>
          <w:sz w:val="26"/>
          <w:szCs w:val="26"/>
        </w:rPr>
        <w:t xml:space="preserve"> )</w:t>
      </w:r>
      <w:proofErr w:type="gramEnd"/>
    </w:p>
    <w:p w14:paraId="06B5C6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0691A1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if (temp[i][j] &gt; templiquid) {</w:t>
      </w:r>
      <w:proofErr w:type="gramEnd"/>
    </w:p>
    <w:p w14:paraId="1BE5AA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w:t>
      </w:r>
    </w:p>
    <w:p w14:paraId="54D5DA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B2B650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(tempsolid &lt;=temp[i][j]  &amp;&amp;  temp[i][j] &lt;=templiquid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3ACF3D7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c=(Cj+Ct)/2+Q/(templiquid-tempsolid);</w:t>
      </w:r>
    </w:p>
    <w:p w14:paraId="3B75F7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A3660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(temp[i][j]&lt;tempsolid) {</w:t>
      </w:r>
      <w:proofErr w:type="gramEnd"/>
    </w:p>
    <w:p w14:paraId="128DCD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c=Ct;</w:t>
      </w:r>
    </w:p>
    <w:p w14:paraId="6505C8E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9F9730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1BDB77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tempnext[i][j] = temp[i][j] +  (lampda*dtime)/(po*c*d*d) * (temp[i-1][j]+temp[i+1][j]+temp[i][j-1]+temp[i][j+1]-4*temp[i][j]);</w:t>
      </w:r>
    </w:p>
    <w:p w14:paraId="463442B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StringGrid1-&gt;Cells[i+1][j+1]=  FloatToStrF (tempnext[i][j], ffFixed,5,1);</w:t>
      </w:r>
    </w:p>
    <w:p w14:paraId="5DF07BA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DC4F50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37F930A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6DCCADD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036FBC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расчет крайних значений</w:t>
      </w:r>
    </w:p>
    <w:p w14:paraId="386520B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tempnext[0][0] = (temp[0][1]+temp[1][0])/2;</w:t>
      </w:r>
    </w:p>
    <w:p w14:paraId="1AA4BAC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tempnext[nx][0] = (temp[nx][1]+temp[nx-1][0])/2;</w:t>
      </w:r>
    </w:p>
    <w:p w14:paraId="3C9E949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tempnext[0][ny] = (temp[0][ny-1]+temp[1][ny])/2;</w:t>
      </w:r>
    </w:p>
    <w:p w14:paraId="2AB79AC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tempnext[nx][ny] = (temp[nx][ny-1]+temp[nx-1][ny])/2;</w:t>
      </w:r>
    </w:p>
    <w:p w14:paraId="60B9C56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1D68C4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вывод крайних значений</w:t>
      </w:r>
    </w:p>
    <w:p w14:paraId="2ECF8E4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StringGrid1-&gt;Cells[1][1]= FloatToStrF (tempnext[0][0], ffFixed,5,1);</w:t>
      </w:r>
    </w:p>
    <w:p w14:paraId="6B920C8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StringGrid1-&gt;Cells[nx+1][1]= FloatToStrF (tempnext[nx][0], ffFixed,5,1);</w:t>
      </w:r>
    </w:p>
    <w:p w14:paraId="5CF6EBC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StringGrid1-&gt;Cells[1][ny+1]= FloatToStrF (tempnext[0][ny], ffFixed,5,1);</w:t>
      </w:r>
    </w:p>
    <w:p w14:paraId="07C1458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StringGrid1-&gt;Cells[nx+1][ny+1]= FloatToStrF (tempnext[nx][ny], ffFixed,5,1);</w:t>
      </w:r>
    </w:p>
    <w:p w14:paraId="1C954A6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65301C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978961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преобразование значений для записи в файл</w:t>
      </w:r>
    </w:p>
    <w:p w14:paraId="02221BC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db1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StringGrid1-&gt;Cells[1][1]);</w:t>
      </w:r>
    </w:p>
    <w:p w14:paraId="718FDEE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db2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StringGrid1-&gt;Cells[nx+1][1]);</w:t>
      </w:r>
    </w:p>
    <w:p w14:paraId="376746A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db3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StringGrid1-&gt;Cells[1][ny+1]);</w:t>
      </w:r>
    </w:p>
    <w:p w14:paraId="100EFD8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db4 = StrToFloat</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StringGrid1-&gt;Cells[nx+1][ny+1]);</w:t>
      </w:r>
    </w:p>
    <w:p w14:paraId="394C2DCD"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3A85F2C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fprintf(f, "%f \t %f \t %f \t %f \t %f \n",z, db1, db2, db3, db4);   // запись крайних значений в файл</w:t>
      </w:r>
    </w:p>
    <w:p w14:paraId="3FC0A0C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BE5BBC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760A87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Графики</w:t>
      </w:r>
    </w:p>
    <w:p w14:paraId="722ABBE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Series1-&gt;Add(tempnext[0][0], z, clRed</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6C77B0B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Series2-&gt;Add(tempnext[nx][0], z, clGreen</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6C312A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Series3-&gt;Add(tempnext[0][ny], z, clYellow</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44AF771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Series4-&gt;Add(tempnext[nx][ny], z, clBlue</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w:t>
      </w:r>
    </w:p>
    <w:p w14:paraId="1A78B92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2464A49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наростание длины и времени</w:t>
      </w:r>
    </w:p>
    <w:p w14:paraId="440A823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time=time+dtime;</w:t>
      </w:r>
    </w:p>
    <w:p w14:paraId="6231E6D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z=z+dtime*speed;</w:t>
      </w:r>
    </w:p>
    <w:p w14:paraId="1AA628E4" w14:textId="77777777" w:rsidR="00D0060B" w:rsidRPr="00EA15A3" w:rsidRDefault="00D0060B" w:rsidP="00D0060B">
      <w:pPr>
        <w:tabs>
          <w:tab w:val="left" w:pos="709"/>
        </w:tabs>
        <w:spacing w:after="0" w:line="305" w:lineRule="auto"/>
        <w:jc w:val="both"/>
        <w:rPr>
          <w:rFonts w:ascii="Times New Roman" w:eastAsiaTheme="minorEastAsia" w:hAnsi="Times New Roman" w:cs="Times New Roman"/>
          <w:sz w:val="26"/>
          <w:szCs w:val="26"/>
        </w:rPr>
      </w:pPr>
    </w:p>
    <w:p w14:paraId="737B832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//обрисовка градиента</w:t>
      </w:r>
    </w:p>
    <w:p w14:paraId="64633E3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E56B61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i1=-2;</w:t>
      </w:r>
    </w:p>
    <w:p w14:paraId="6F94A90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i2=-2;</w:t>
      </w:r>
    </w:p>
    <w:p w14:paraId="3526855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(i=36; i &lt;36*2; i++)</w:t>
      </w:r>
    </w:p>
    <w:p w14:paraId="21D5E27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255E189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//i1=i1+1;</w:t>
      </w:r>
    </w:p>
    <w:p w14:paraId="25E160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i2=i2+2;</w:t>
      </w:r>
    </w:p>
    <w:p w14:paraId="522C940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1336A0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if (tempnext[i-33][8] &gt;= 1470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31A84EE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Image3-&gt;Canvas-&gt;Pixels[i-i2][a]=RGB(255, 255, 0);</w:t>
      </w:r>
    </w:p>
    <w:p w14:paraId="20E79E6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Image3-&gt;Canvas-&gt;Pixels[i-i2][a+1]=RGB(255, 255, 0);</w:t>
      </w:r>
    </w:p>
    <w:p w14:paraId="70B4AEE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Image3-&gt;Canvas-&gt;Pixels[i+1][a]=RGB(255, 255, 0);</w:t>
      </w:r>
    </w:p>
    <w:p w14:paraId="5EA5E94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Image3-&gt;Canvas-&gt;Pixels[i+1][a+1]=RGB(255, 255, 0);</w:t>
      </w:r>
    </w:p>
    <w:p w14:paraId="1DF3D05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2D8B86BF"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1460 &amp;&amp; tempnext[i-33][8] &lt; 1470)  {</w:t>
      </w:r>
      <w:proofErr w:type="gramEnd"/>
    </w:p>
    <w:p w14:paraId="5CBD26A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Image3-&gt;Canvas-&gt;Pixels[i-i2][a]=RGB(255, 213, 0);</w:t>
      </w:r>
    </w:p>
    <w:p w14:paraId="5F7FAEC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Image3-&gt;Canvas-&gt;Pixels[i-i2][a+1]=RGB(255, 213, 0);</w:t>
      </w:r>
    </w:p>
    <w:p w14:paraId="4060DC4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Image3-&gt;Canvas-&gt;Pixels[i+1][a]=RGB(255, 213, 0);</w:t>
      </w:r>
    </w:p>
    <w:p w14:paraId="5EEFCE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Image3-&gt;Canvas-&gt;Pixels[i+1][a+1]=RGB(255, 213, 0);</w:t>
      </w:r>
    </w:p>
    <w:p w14:paraId="30C2F019"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181C67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1450 &amp;&amp; tempnext[i-33][8] &lt; 1460)  {</w:t>
      </w:r>
      <w:proofErr w:type="gramEnd"/>
    </w:p>
    <w:p w14:paraId="2AA6FBA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Image3-&gt;Canvas-&gt;Pixels[i-i2][a]=RGB(251, 163, 26);</w:t>
      </w:r>
    </w:p>
    <w:p w14:paraId="6311E3C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Image3-&gt;Canvas-&gt;Pixels[i-i2][a+1]=RGB(251, 163, 26);</w:t>
      </w:r>
    </w:p>
    <w:p w14:paraId="405C31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Image3-&gt;Canvas-&gt;Pixels[i+1][a]=RGB(251, 163, 26);</w:t>
      </w:r>
    </w:p>
    <w:p w14:paraId="2BE488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Image3-&gt;Canvas-&gt;Pixels[i+1][a+1]=RGB(251, 163, 26);</w:t>
      </w:r>
    </w:p>
    <w:p w14:paraId="7949A79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9AEA23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1440 &amp;&amp; tempnext[i-33][8] &lt; 1450)  {</w:t>
      </w:r>
      <w:proofErr w:type="gramEnd"/>
    </w:p>
    <w:p w14:paraId="5B91324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Image3-&gt;Canvas-&gt;Pixels[i-i2][a]=RGB(243, 114, 32);</w:t>
      </w:r>
    </w:p>
    <w:p w14:paraId="6C43A18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Image3-&gt;Canvas-&gt;Pixels[i-i2][a+1]=RGB(243, 114, 32);</w:t>
      </w:r>
    </w:p>
    <w:p w14:paraId="7998343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Image3-&gt;Canvas-&gt;Pixels[i+1][a]=RGB(243, 114, 32);</w:t>
      </w:r>
    </w:p>
    <w:p w14:paraId="5F183E8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Image3-&gt;Canvas-&gt;Pixels[i+1][a+1]=RGB(243, 114, 32);</w:t>
      </w:r>
    </w:p>
    <w:p w14:paraId="4022C5F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1110515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1430 &amp;&amp; tempnext[i-33][8] &lt; 1440)  {</w:t>
      </w:r>
      <w:proofErr w:type="gramEnd"/>
    </w:p>
    <w:p w14:paraId="3A0C750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Image3-&gt;Canvas-&gt;Pixels[i-i2][a]=RGB(223, 30, 38);</w:t>
      </w:r>
    </w:p>
    <w:p w14:paraId="0AF371C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Image3-&gt;Canvas-&gt;Pixels[i-i2][a+1]=RGB(223, 30, 38);</w:t>
      </w:r>
    </w:p>
    <w:p w14:paraId="385FC085"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Image3-&gt;Canvas-&gt;Pixels[i+1][a]=RGB(223, 30, 38);</w:t>
      </w:r>
    </w:p>
    <w:p w14:paraId="4C698C2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Image3-&gt;Canvas-&gt;Pixels[i+1][a+1]=RGB(223, 30, 38);</w:t>
      </w:r>
    </w:p>
    <w:p w14:paraId="0831915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lastRenderedPageBreak/>
        <w:t xml:space="preserve">        }</w:t>
      </w:r>
    </w:p>
    <w:p w14:paraId="70A1E87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roofErr w:type="gramStart"/>
      <w:r w:rsidRPr="00EA15A3">
        <w:rPr>
          <w:rFonts w:ascii="Times New Roman" w:eastAsiaTheme="minorEastAsia" w:hAnsi="Times New Roman" w:cs="Times New Roman"/>
          <w:sz w:val="26"/>
          <w:szCs w:val="26"/>
        </w:rPr>
        <w:t>else if (tempnext[i-33][8] &gt;= 1420 &amp;&amp; tempnext[i-33][8] &lt; 1430)  {</w:t>
      </w:r>
      <w:proofErr w:type="gramEnd"/>
    </w:p>
    <w:p w14:paraId="0E60BF2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Image3-&gt;Canvas-&gt;Pixels[i-i2][a]=RGB(148, 26, 28);</w:t>
      </w:r>
    </w:p>
    <w:p w14:paraId="309125F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Image3-&gt;Canvas-&gt;Pixels[i-i2][a+1]=RGB(148, 26, 28);</w:t>
      </w:r>
    </w:p>
    <w:p w14:paraId="4B6B1BF3"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Image3-&gt;Canvas-&gt;Pixels[i+1][a]=RGB(148, 26, 28);</w:t>
      </w:r>
    </w:p>
    <w:p w14:paraId="671C063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Image3-&gt;Canvas-&gt;Pixels[i+1][a+1]=RGB(148, 26, 28);</w:t>
      </w:r>
    </w:p>
    <w:p w14:paraId="3927CDD1"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470F903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else if (tempnext[i-33][8] &lt; 1420</w:t>
      </w:r>
      <w:proofErr w:type="gramStart"/>
      <w:r w:rsidRPr="00EA15A3">
        <w:rPr>
          <w:rFonts w:ascii="Times New Roman" w:eastAsiaTheme="minorEastAsia" w:hAnsi="Times New Roman" w:cs="Times New Roman"/>
          <w:sz w:val="26"/>
          <w:szCs w:val="26"/>
        </w:rPr>
        <w:t xml:space="preserve"> )</w:t>
      </w:r>
      <w:proofErr w:type="gramEnd"/>
      <w:r w:rsidRPr="00EA15A3">
        <w:rPr>
          <w:rFonts w:ascii="Times New Roman" w:eastAsiaTheme="minorEastAsia" w:hAnsi="Times New Roman" w:cs="Times New Roman"/>
          <w:sz w:val="26"/>
          <w:szCs w:val="26"/>
        </w:rPr>
        <w:t xml:space="preserve">  {</w:t>
      </w:r>
    </w:p>
    <w:p w14:paraId="3B1D285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Image3-&gt;Canvas-&gt;Pixels[i-i2][a]=RGB(94, 10, 11);</w:t>
      </w:r>
    </w:p>
    <w:p w14:paraId="68A048B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Image3-&gt;Canvas-&gt;Pixels[i-i2][a+1]=RGB(94, 10, 11);</w:t>
      </w:r>
    </w:p>
    <w:p w14:paraId="6812BBDE"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Image3-&gt;Canvas-&gt;Pixels[i+1][a]=RGB(94, 10, 11);</w:t>
      </w:r>
    </w:p>
    <w:p w14:paraId="31BE2B9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Image3-&gt;Canvas-&gt;Pixels[i+1][a+1]=RGB(94, 10, 11);</w:t>
      </w:r>
    </w:p>
    <w:p w14:paraId="679BD217"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w:t>
      </w:r>
    </w:p>
    <w:p w14:paraId="5FD7B510"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714A188D"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429CCF16"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xml:space="preserve"> a++;</w:t>
      </w:r>
    </w:p>
    <w:p w14:paraId="14C14E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56E1876A"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  приравнивание массива temp = tempnext</w:t>
      </w:r>
    </w:p>
    <w:p w14:paraId="2514D0A4"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i = 0; i &lt; 38; i++)</w:t>
      </w:r>
    </w:p>
    <w:p w14:paraId="2A94E2F8"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for (int j = 0; j &lt; 9; j++)</w:t>
      </w:r>
    </w:p>
    <w:p w14:paraId="2CD41132"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temp[i][j]=tempnext[i][j];</w:t>
      </w:r>
    </w:p>
    <w:p w14:paraId="5EA4817B"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p>
    <w:p w14:paraId="68082F1C" w14:textId="77777777" w:rsidR="00D0060B"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p w14:paraId="0F0C02AC" w14:textId="64043E19" w:rsidR="00C04F8F" w:rsidRPr="00EA15A3" w:rsidRDefault="00D0060B" w:rsidP="00D0060B">
      <w:pPr>
        <w:tabs>
          <w:tab w:val="left" w:pos="709"/>
        </w:tabs>
        <w:spacing w:after="0" w:line="305" w:lineRule="auto"/>
        <w:ind w:left="-426"/>
        <w:jc w:val="both"/>
        <w:rPr>
          <w:rFonts w:ascii="Times New Roman" w:eastAsiaTheme="minorEastAsia" w:hAnsi="Times New Roman" w:cs="Times New Roman"/>
          <w:sz w:val="26"/>
          <w:szCs w:val="26"/>
        </w:rPr>
      </w:pPr>
      <w:r w:rsidRPr="00EA15A3">
        <w:rPr>
          <w:rFonts w:ascii="Times New Roman" w:eastAsiaTheme="minorEastAsia" w:hAnsi="Times New Roman" w:cs="Times New Roman"/>
          <w:sz w:val="26"/>
          <w:szCs w:val="26"/>
        </w:rPr>
        <w:t>}</w:t>
      </w:r>
    </w:p>
    <w:sectPr w:rsidR="00C04F8F" w:rsidRPr="00EA15A3" w:rsidSect="00D0060B">
      <w:headerReference w:type="default" r:id="rId20"/>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E86416" w14:textId="77777777" w:rsidR="004B163B" w:rsidRDefault="004B163B" w:rsidP="00D0060B">
      <w:pPr>
        <w:spacing w:after="0" w:line="240" w:lineRule="auto"/>
      </w:pPr>
      <w:r>
        <w:separator/>
      </w:r>
    </w:p>
  </w:endnote>
  <w:endnote w:type="continuationSeparator" w:id="0">
    <w:p w14:paraId="4324B606" w14:textId="77777777" w:rsidR="004B163B" w:rsidRDefault="004B163B" w:rsidP="00D00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9ED5D" w14:textId="77777777" w:rsidR="004B163B" w:rsidRDefault="004B163B" w:rsidP="00D0060B">
      <w:pPr>
        <w:spacing w:after="0" w:line="240" w:lineRule="auto"/>
      </w:pPr>
      <w:r>
        <w:separator/>
      </w:r>
    </w:p>
  </w:footnote>
  <w:footnote w:type="continuationSeparator" w:id="0">
    <w:p w14:paraId="6AC51028" w14:textId="77777777" w:rsidR="004B163B" w:rsidRDefault="004B163B" w:rsidP="00D006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358722"/>
      <w:docPartObj>
        <w:docPartGallery w:val="Page Numbers (Top of Page)"/>
        <w:docPartUnique/>
      </w:docPartObj>
    </w:sdtPr>
    <w:sdtContent>
      <w:p w14:paraId="5CD6571F" w14:textId="15078667" w:rsidR="00935898" w:rsidRDefault="00935898">
        <w:pPr>
          <w:pStyle w:val="ac"/>
          <w:jc w:val="right"/>
        </w:pPr>
        <w:r>
          <w:fldChar w:fldCharType="begin"/>
        </w:r>
        <w:r>
          <w:instrText>PAGE   \* MERGEFORMAT</w:instrText>
        </w:r>
        <w:r>
          <w:fldChar w:fldCharType="separate"/>
        </w:r>
        <w:r w:rsidR="00E80240">
          <w:rPr>
            <w:noProof/>
          </w:rPr>
          <w:t>36</w:t>
        </w:r>
        <w:r>
          <w:fldChar w:fldCharType="end"/>
        </w:r>
      </w:p>
    </w:sdtContent>
  </w:sdt>
  <w:p w14:paraId="7AC266C8" w14:textId="77777777" w:rsidR="00935898" w:rsidRDefault="00935898">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0"/>
    <w:lvl w:ilvl="0">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1">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2">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3">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4">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5">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6">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7">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lvl w:ilvl="8">
      <w:start w:val="1"/>
      <w:numFmt w:val="decimal"/>
      <w:lvlText w:val="%1)"/>
      <w:lvlJc w:val="left"/>
      <w:rPr>
        <w:rFonts w:ascii="Arial" w:hAnsi="Arial" w:cs="Arial"/>
        <w:b w:val="0"/>
        <w:bCs w:val="0"/>
        <w:i w:val="0"/>
        <w:iCs w:val="0"/>
        <w:smallCaps w:val="0"/>
        <w:strike w:val="0"/>
        <w:color w:val="000000"/>
        <w:spacing w:val="0"/>
        <w:w w:val="100"/>
        <w:position w:val="0"/>
        <w:sz w:val="19"/>
        <w:szCs w:val="19"/>
        <w:u w:val="none"/>
      </w:rPr>
    </w:lvl>
  </w:abstractNum>
  <w:abstractNum w:abstractNumId="1">
    <w:nsid w:val="02B160AB"/>
    <w:multiLevelType w:val="hybridMultilevel"/>
    <w:tmpl w:val="A658EE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nsid w:val="08222D69"/>
    <w:multiLevelType w:val="multilevel"/>
    <w:tmpl w:val="C4349D7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93D0FC6"/>
    <w:multiLevelType w:val="hybridMultilevel"/>
    <w:tmpl w:val="C4349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A300DF1"/>
    <w:multiLevelType w:val="hybridMultilevel"/>
    <w:tmpl w:val="B35EBC38"/>
    <w:lvl w:ilvl="0" w:tplc="C4CAF58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354442B"/>
    <w:multiLevelType w:val="hybridMultilevel"/>
    <w:tmpl w:val="BA3AD848"/>
    <w:lvl w:ilvl="0" w:tplc="DFD4701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3740C3F"/>
    <w:multiLevelType w:val="hybridMultilevel"/>
    <w:tmpl w:val="0D48FC6A"/>
    <w:lvl w:ilvl="0" w:tplc="FB16353C">
      <w:start w:val="5"/>
      <w:numFmt w:val="bullet"/>
      <w:lvlText w:val="-"/>
      <w:lvlJc w:val="left"/>
      <w:pPr>
        <w:ind w:left="1068" w:hanging="360"/>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nsid w:val="19EE030E"/>
    <w:multiLevelType w:val="hybridMultilevel"/>
    <w:tmpl w:val="D340C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EDF0CBD"/>
    <w:multiLevelType w:val="hybridMultilevel"/>
    <w:tmpl w:val="B34CF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F0D716C"/>
    <w:multiLevelType w:val="hybridMultilevel"/>
    <w:tmpl w:val="2396A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FC62A1B"/>
    <w:multiLevelType w:val="hybridMultilevel"/>
    <w:tmpl w:val="1C58E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97828A4"/>
    <w:multiLevelType w:val="multilevel"/>
    <w:tmpl w:val="8E3E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172623"/>
    <w:multiLevelType w:val="multilevel"/>
    <w:tmpl w:val="B3B6E552"/>
    <w:lvl w:ilvl="0">
      <w:start w:val="1"/>
      <w:numFmt w:val="decimal"/>
      <w:lvlText w:val="%1."/>
      <w:lvlJc w:val="left"/>
      <w:pPr>
        <w:ind w:left="720"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3">
    <w:nsid w:val="35623FF3"/>
    <w:multiLevelType w:val="hybridMultilevel"/>
    <w:tmpl w:val="8B8E43C8"/>
    <w:lvl w:ilvl="0" w:tplc="E4BEE31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8FD0F2C"/>
    <w:multiLevelType w:val="hybridMultilevel"/>
    <w:tmpl w:val="5D667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91A6351"/>
    <w:multiLevelType w:val="multilevel"/>
    <w:tmpl w:val="DE1E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58486C"/>
    <w:multiLevelType w:val="multilevel"/>
    <w:tmpl w:val="2360857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7">
    <w:nsid w:val="42864544"/>
    <w:multiLevelType w:val="hybridMultilevel"/>
    <w:tmpl w:val="BB042100"/>
    <w:lvl w:ilvl="0" w:tplc="560EC1B2">
      <w:start w:val="1"/>
      <w:numFmt w:val="decimal"/>
      <w:lvlText w:val="%1."/>
      <w:lvlJc w:val="left"/>
      <w:pPr>
        <w:ind w:left="1080" w:hanging="360"/>
      </w:pPr>
      <w:rPr>
        <w:rFonts w:ascii="Times New Roman" w:hAnsi="Times New Roman" w:cs="Times New Roman"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C77451C"/>
    <w:multiLevelType w:val="hybridMultilevel"/>
    <w:tmpl w:val="EB8CE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0B56DB8"/>
    <w:multiLevelType w:val="hybridMultilevel"/>
    <w:tmpl w:val="E4EE111C"/>
    <w:lvl w:ilvl="0" w:tplc="FB16353C">
      <w:start w:val="5"/>
      <w:numFmt w:val="bullet"/>
      <w:lvlText w:val="-"/>
      <w:lvlJc w:val="left"/>
      <w:pPr>
        <w:ind w:left="1080" w:hanging="360"/>
      </w:pPr>
      <w:rPr>
        <w:rFonts w:ascii="Times New Roman" w:eastAsia="Times New Roman" w:hAnsi="Times New Roman" w:cs="Times New Roman" w:hint="default"/>
      </w:rPr>
    </w:lvl>
    <w:lvl w:ilvl="1" w:tplc="FB16353C">
      <w:start w:val="5"/>
      <w:numFmt w:val="bullet"/>
      <w:lvlText w:val="-"/>
      <w:lvlJc w:val="left"/>
      <w:pPr>
        <w:ind w:left="1800" w:hanging="360"/>
      </w:pPr>
      <w:rPr>
        <w:rFonts w:ascii="Times New Roman" w:eastAsia="Times New Roman" w:hAnsi="Times New Roman" w:cs="Times New Roman"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0">
    <w:nsid w:val="533E4616"/>
    <w:multiLevelType w:val="multilevel"/>
    <w:tmpl w:val="11B8F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610E5D"/>
    <w:multiLevelType w:val="multilevel"/>
    <w:tmpl w:val="5F3274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AC73DB"/>
    <w:multiLevelType w:val="multilevel"/>
    <w:tmpl w:val="BB204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nsid w:val="68752E3A"/>
    <w:multiLevelType w:val="multilevel"/>
    <w:tmpl w:val="3CFC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ED11774"/>
    <w:multiLevelType w:val="multilevel"/>
    <w:tmpl w:val="CF78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4A77160"/>
    <w:multiLevelType w:val="hybridMultilevel"/>
    <w:tmpl w:val="B7026C6A"/>
    <w:lvl w:ilvl="0" w:tplc="FB16353C">
      <w:start w:val="5"/>
      <w:numFmt w:val="bullet"/>
      <w:lvlText w:val="-"/>
      <w:lvlJc w:val="left"/>
      <w:pPr>
        <w:ind w:left="1080" w:hanging="360"/>
      </w:pPr>
      <w:rPr>
        <w:rFonts w:ascii="Times New Roman" w:eastAsia="Times New Roman" w:hAnsi="Times New Roman" w:cs="Times New Roman" w:hint="default"/>
      </w:rPr>
    </w:lvl>
    <w:lvl w:ilvl="1" w:tplc="7DFCACEE">
      <w:start w:val="4"/>
      <w:numFmt w:val="bullet"/>
      <w:lvlText w:val="•"/>
      <w:lvlJc w:val="left"/>
      <w:pPr>
        <w:ind w:left="1800" w:hanging="360"/>
      </w:pPr>
      <w:rPr>
        <w:rFonts w:ascii="Times New Roman" w:eastAsia="Times New Roman" w:hAnsi="Times New Roman" w:cs="Times New Roman"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nsid w:val="75EA6C75"/>
    <w:multiLevelType w:val="multilevel"/>
    <w:tmpl w:val="248C52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6"/>
  </w:num>
  <w:num w:numId="4">
    <w:abstractNumId w:val="22"/>
  </w:num>
  <w:num w:numId="5">
    <w:abstractNumId w:val="12"/>
  </w:num>
  <w:num w:numId="6">
    <w:abstractNumId w:val="5"/>
  </w:num>
  <w:num w:numId="7">
    <w:abstractNumId w:val="4"/>
  </w:num>
  <w:num w:numId="8">
    <w:abstractNumId w:val="24"/>
  </w:num>
  <w:num w:numId="9">
    <w:abstractNumId w:val="20"/>
  </w:num>
  <w:num w:numId="10">
    <w:abstractNumId w:val="7"/>
  </w:num>
  <w:num w:numId="11">
    <w:abstractNumId w:val="23"/>
  </w:num>
  <w:num w:numId="12">
    <w:abstractNumId w:val="15"/>
  </w:num>
  <w:num w:numId="13">
    <w:abstractNumId w:val="14"/>
  </w:num>
  <w:num w:numId="14">
    <w:abstractNumId w:val="9"/>
  </w:num>
  <w:num w:numId="15">
    <w:abstractNumId w:val="21"/>
  </w:num>
  <w:num w:numId="16">
    <w:abstractNumId w:val="26"/>
  </w:num>
  <w:num w:numId="17">
    <w:abstractNumId w:val="3"/>
  </w:num>
  <w:num w:numId="18">
    <w:abstractNumId w:val="1"/>
  </w:num>
  <w:num w:numId="19">
    <w:abstractNumId w:val="17"/>
  </w:num>
  <w:num w:numId="20">
    <w:abstractNumId w:val="2"/>
  </w:num>
  <w:num w:numId="21">
    <w:abstractNumId w:val="13"/>
  </w:num>
  <w:num w:numId="22">
    <w:abstractNumId w:val="25"/>
  </w:num>
  <w:num w:numId="23">
    <w:abstractNumId w:val="19"/>
  </w:num>
  <w:num w:numId="24">
    <w:abstractNumId w:val="6"/>
  </w:num>
  <w:num w:numId="25">
    <w:abstractNumId w:val="10"/>
  </w:num>
  <w:num w:numId="26">
    <w:abstractNumId w:val="18"/>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5F7"/>
    <w:rsid w:val="00053AEE"/>
    <w:rsid w:val="00095057"/>
    <w:rsid w:val="000E26AC"/>
    <w:rsid w:val="0018000A"/>
    <w:rsid w:val="00187332"/>
    <w:rsid w:val="001A0F37"/>
    <w:rsid w:val="001B275C"/>
    <w:rsid w:val="002C3105"/>
    <w:rsid w:val="00475D26"/>
    <w:rsid w:val="004908BA"/>
    <w:rsid w:val="004B163B"/>
    <w:rsid w:val="004E4F19"/>
    <w:rsid w:val="00526E16"/>
    <w:rsid w:val="005F249B"/>
    <w:rsid w:val="00604945"/>
    <w:rsid w:val="006203C0"/>
    <w:rsid w:val="006655A8"/>
    <w:rsid w:val="00690853"/>
    <w:rsid w:val="006A690A"/>
    <w:rsid w:val="0070407C"/>
    <w:rsid w:val="00715461"/>
    <w:rsid w:val="00754232"/>
    <w:rsid w:val="00754609"/>
    <w:rsid w:val="007A63F1"/>
    <w:rsid w:val="00917FE5"/>
    <w:rsid w:val="00935898"/>
    <w:rsid w:val="00986372"/>
    <w:rsid w:val="009D1ED2"/>
    <w:rsid w:val="00A96BB2"/>
    <w:rsid w:val="00AE1625"/>
    <w:rsid w:val="00C04F8F"/>
    <w:rsid w:val="00C77F97"/>
    <w:rsid w:val="00D0060B"/>
    <w:rsid w:val="00D27D05"/>
    <w:rsid w:val="00E13DDA"/>
    <w:rsid w:val="00E73123"/>
    <w:rsid w:val="00E80240"/>
    <w:rsid w:val="00E81841"/>
    <w:rsid w:val="00EA15A3"/>
    <w:rsid w:val="00EC4698"/>
    <w:rsid w:val="00EE45D6"/>
    <w:rsid w:val="00EF35F7"/>
    <w:rsid w:val="00F15102"/>
    <w:rsid w:val="00FF5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8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E4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E4F1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54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5F24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863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86372"/>
    <w:rPr>
      <w:b/>
      <w:bCs/>
    </w:rPr>
  </w:style>
  <w:style w:type="paragraph" w:styleId="a5">
    <w:name w:val="List Paragraph"/>
    <w:basedOn w:val="a"/>
    <w:uiPriority w:val="34"/>
    <w:qFormat/>
    <w:rsid w:val="009D1ED2"/>
    <w:pPr>
      <w:spacing w:after="0" w:line="240" w:lineRule="auto"/>
      <w:ind w:left="720"/>
      <w:contextualSpacing/>
    </w:pPr>
    <w:rPr>
      <w:rFonts w:ascii="Calibri" w:eastAsia="Times New Roman" w:hAnsi="Calibri" w:cs="Times New Roman"/>
      <w:sz w:val="24"/>
      <w:szCs w:val="24"/>
      <w:lang w:eastAsia="ru-RU"/>
    </w:rPr>
  </w:style>
  <w:style w:type="table" w:styleId="a6">
    <w:name w:val="Table Grid"/>
    <w:basedOn w:val="a1"/>
    <w:uiPriority w:val="59"/>
    <w:rsid w:val="004E4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E4F19"/>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4E4F19"/>
    <w:rPr>
      <w:rFonts w:asciiTheme="majorHAnsi" w:eastAsiaTheme="majorEastAsia" w:hAnsiTheme="majorHAnsi" w:cstheme="majorBidi"/>
      <w:color w:val="2F5496" w:themeColor="accent1" w:themeShade="BF"/>
      <w:sz w:val="32"/>
      <w:szCs w:val="32"/>
    </w:rPr>
  </w:style>
  <w:style w:type="paragraph" w:customStyle="1" w:styleId="eh-generic--text">
    <w:name w:val="eh-generic--text"/>
    <w:basedOn w:val="a"/>
    <w:rsid w:val="005F24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5F249B"/>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54232"/>
    <w:rPr>
      <w:rFonts w:asciiTheme="majorHAnsi" w:eastAsiaTheme="majorEastAsia" w:hAnsiTheme="majorHAnsi" w:cstheme="majorBidi"/>
      <w:color w:val="1F3763" w:themeColor="accent1" w:themeShade="7F"/>
      <w:sz w:val="24"/>
      <w:szCs w:val="24"/>
    </w:rPr>
  </w:style>
  <w:style w:type="paragraph" w:styleId="a7">
    <w:name w:val="Body Text"/>
    <w:basedOn w:val="a"/>
    <w:link w:val="a8"/>
    <w:rsid w:val="00C04F8F"/>
    <w:pPr>
      <w:spacing w:after="0" w:line="240" w:lineRule="auto"/>
      <w:jc w:val="both"/>
    </w:pPr>
    <w:rPr>
      <w:rFonts w:ascii="Times New Roman" w:eastAsia="Times New Roman" w:hAnsi="Times New Roman" w:cs="Times New Roman"/>
      <w:b/>
      <w:sz w:val="24"/>
      <w:szCs w:val="20"/>
      <w:lang w:val="uk-UA" w:eastAsia="ru-RU"/>
    </w:rPr>
  </w:style>
  <w:style w:type="character" w:customStyle="1" w:styleId="a8">
    <w:name w:val="Основной текст Знак"/>
    <w:basedOn w:val="a0"/>
    <w:link w:val="a7"/>
    <w:rsid w:val="00C04F8F"/>
    <w:rPr>
      <w:rFonts w:ascii="Times New Roman" w:eastAsia="Times New Roman" w:hAnsi="Times New Roman" w:cs="Times New Roman"/>
      <w:b/>
      <w:sz w:val="24"/>
      <w:szCs w:val="20"/>
      <w:lang w:val="uk-UA" w:eastAsia="ru-RU"/>
    </w:rPr>
  </w:style>
  <w:style w:type="paragraph" w:customStyle="1" w:styleId="a9">
    <w:name w:val="СтильТекст"/>
    <w:rsid w:val="00C04F8F"/>
    <w:pPr>
      <w:spacing w:after="0" w:line="240" w:lineRule="auto"/>
      <w:ind w:firstLine="567"/>
      <w:jc w:val="both"/>
    </w:pPr>
    <w:rPr>
      <w:rFonts w:ascii="Times New Roman" w:eastAsia="Times New Roman" w:hAnsi="Times New Roman" w:cs="Times New Roman"/>
      <w:sz w:val="28"/>
      <w:szCs w:val="20"/>
      <w:lang w:eastAsia="ru-RU"/>
    </w:rPr>
  </w:style>
  <w:style w:type="paragraph" w:styleId="aa">
    <w:name w:val="TOC Heading"/>
    <w:basedOn w:val="1"/>
    <w:next w:val="a"/>
    <w:uiPriority w:val="39"/>
    <w:unhideWhenUsed/>
    <w:qFormat/>
    <w:rsid w:val="00C04F8F"/>
    <w:pPr>
      <w:outlineLvl w:val="9"/>
    </w:pPr>
    <w:rPr>
      <w:lang w:eastAsia="ru-RU"/>
    </w:rPr>
  </w:style>
  <w:style w:type="paragraph" w:styleId="11">
    <w:name w:val="toc 1"/>
    <w:basedOn w:val="a"/>
    <w:next w:val="a"/>
    <w:autoRedefine/>
    <w:uiPriority w:val="39"/>
    <w:unhideWhenUsed/>
    <w:rsid w:val="00C04F8F"/>
    <w:pPr>
      <w:spacing w:after="100"/>
    </w:pPr>
  </w:style>
  <w:style w:type="character" w:styleId="ab">
    <w:name w:val="Hyperlink"/>
    <w:basedOn w:val="a0"/>
    <w:uiPriority w:val="99"/>
    <w:unhideWhenUsed/>
    <w:rsid w:val="00C04F8F"/>
    <w:rPr>
      <w:color w:val="0563C1" w:themeColor="hyperlink"/>
      <w:u w:val="single"/>
    </w:rPr>
  </w:style>
  <w:style w:type="paragraph" w:styleId="ac">
    <w:name w:val="header"/>
    <w:basedOn w:val="a"/>
    <w:link w:val="ad"/>
    <w:uiPriority w:val="99"/>
    <w:unhideWhenUsed/>
    <w:rsid w:val="00D0060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0060B"/>
  </w:style>
  <w:style w:type="paragraph" w:styleId="ae">
    <w:name w:val="footer"/>
    <w:basedOn w:val="a"/>
    <w:link w:val="af"/>
    <w:uiPriority w:val="99"/>
    <w:unhideWhenUsed/>
    <w:rsid w:val="00D0060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0060B"/>
  </w:style>
  <w:style w:type="paragraph" w:customStyle="1" w:styleId="Default">
    <w:name w:val="Default"/>
    <w:rsid w:val="00053AEE"/>
    <w:pPr>
      <w:autoSpaceDE w:val="0"/>
      <w:autoSpaceDN w:val="0"/>
      <w:adjustRightInd w:val="0"/>
      <w:spacing w:after="0" w:line="240" w:lineRule="auto"/>
    </w:pPr>
    <w:rPr>
      <w:rFonts w:ascii="Times New Roman" w:hAnsi="Times New Roman" w:cs="Times New Roman"/>
      <w:color w:val="000000"/>
      <w:sz w:val="24"/>
      <w:szCs w:val="24"/>
    </w:rPr>
  </w:style>
  <w:style w:type="paragraph" w:styleId="af0">
    <w:name w:val="Balloon Text"/>
    <w:basedOn w:val="a"/>
    <w:link w:val="af1"/>
    <w:uiPriority w:val="99"/>
    <w:semiHidden/>
    <w:unhideWhenUsed/>
    <w:rsid w:val="00053AE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053AEE"/>
    <w:rPr>
      <w:rFonts w:ascii="Segoe UI" w:hAnsi="Segoe UI" w:cs="Segoe UI"/>
      <w:sz w:val="18"/>
      <w:szCs w:val="18"/>
    </w:rPr>
  </w:style>
  <w:style w:type="character" w:customStyle="1" w:styleId="13">
    <w:name w:val="Основной текст13"/>
    <w:rsid w:val="00935898"/>
    <w:rPr>
      <w:rFonts w:cs="Times New Roman"/>
      <w:sz w:val="24"/>
      <w:szCs w:val="24"/>
      <w:lang w:eastAsia="ar-SA"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E4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E4F1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54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5F24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863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986372"/>
    <w:rPr>
      <w:b/>
      <w:bCs/>
    </w:rPr>
  </w:style>
  <w:style w:type="paragraph" w:styleId="a5">
    <w:name w:val="List Paragraph"/>
    <w:basedOn w:val="a"/>
    <w:uiPriority w:val="34"/>
    <w:qFormat/>
    <w:rsid w:val="009D1ED2"/>
    <w:pPr>
      <w:spacing w:after="0" w:line="240" w:lineRule="auto"/>
      <w:ind w:left="720"/>
      <w:contextualSpacing/>
    </w:pPr>
    <w:rPr>
      <w:rFonts w:ascii="Calibri" w:eastAsia="Times New Roman" w:hAnsi="Calibri" w:cs="Times New Roman"/>
      <w:sz w:val="24"/>
      <w:szCs w:val="24"/>
      <w:lang w:eastAsia="ru-RU"/>
    </w:rPr>
  </w:style>
  <w:style w:type="table" w:styleId="a6">
    <w:name w:val="Table Grid"/>
    <w:basedOn w:val="a1"/>
    <w:uiPriority w:val="59"/>
    <w:rsid w:val="004E4F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E4F19"/>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4E4F19"/>
    <w:rPr>
      <w:rFonts w:asciiTheme="majorHAnsi" w:eastAsiaTheme="majorEastAsia" w:hAnsiTheme="majorHAnsi" w:cstheme="majorBidi"/>
      <w:color w:val="2F5496" w:themeColor="accent1" w:themeShade="BF"/>
      <w:sz w:val="32"/>
      <w:szCs w:val="32"/>
    </w:rPr>
  </w:style>
  <w:style w:type="paragraph" w:customStyle="1" w:styleId="eh-generic--text">
    <w:name w:val="eh-generic--text"/>
    <w:basedOn w:val="a"/>
    <w:rsid w:val="005F24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5F249B"/>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semiHidden/>
    <w:rsid w:val="00754232"/>
    <w:rPr>
      <w:rFonts w:asciiTheme="majorHAnsi" w:eastAsiaTheme="majorEastAsia" w:hAnsiTheme="majorHAnsi" w:cstheme="majorBidi"/>
      <w:color w:val="1F3763" w:themeColor="accent1" w:themeShade="7F"/>
      <w:sz w:val="24"/>
      <w:szCs w:val="24"/>
    </w:rPr>
  </w:style>
  <w:style w:type="paragraph" w:styleId="a7">
    <w:name w:val="Body Text"/>
    <w:basedOn w:val="a"/>
    <w:link w:val="a8"/>
    <w:rsid w:val="00C04F8F"/>
    <w:pPr>
      <w:spacing w:after="0" w:line="240" w:lineRule="auto"/>
      <w:jc w:val="both"/>
    </w:pPr>
    <w:rPr>
      <w:rFonts w:ascii="Times New Roman" w:eastAsia="Times New Roman" w:hAnsi="Times New Roman" w:cs="Times New Roman"/>
      <w:b/>
      <w:sz w:val="24"/>
      <w:szCs w:val="20"/>
      <w:lang w:val="uk-UA" w:eastAsia="ru-RU"/>
    </w:rPr>
  </w:style>
  <w:style w:type="character" w:customStyle="1" w:styleId="a8">
    <w:name w:val="Основной текст Знак"/>
    <w:basedOn w:val="a0"/>
    <w:link w:val="a7"/>
    <w:rsid w:val="00C04F8F"/>
    <w:rPr>
      <w:rFonts w:ascii="Times New Roman" w:eastAsia="Times New Roman" w:hAnsi="Times New Roman" w:cs="Times New Roman"/>
      <w:b/>
      <w:sz w:val="24"/>
      <w:szCs w:val="20"/>
      <w:lang w:val="uk-UA" w:eastAsia="ru-RU"/>
    </w:rPr>
  </w:style>
  <w:style w:type="paragraph" w:customStyle="1" w:styleId="a9">
    <w:name w:val="СтильТекст"/>
    <w:rsid w:val="00C04F8F"/>
    <w:pPr>
      <w:spacing w:after="0" w:line="240" w:lineRule="auto"/>
      <w:ind w:firstLine="567"/>
      <w:jc w:val="both"/>
    </w:pPr>
    <w:rPr>
      <w:rFonts w:ascii="Times New Roman" w:eastAsia="Times New Roman" w:hAnsi="Times New Roman" w:cs="Times New Roman"/>
      <w:sz w:val="28"/>
      <w:szCs w:val="20"/>
      <w:lang w:eastAsia="ru-RU"/>
    </w:rPr>
  </w:style>
  <w:style w:type="paragraph" w:styleId="aa">
    <w:name w:val="TOC Heading"/>
    <w:basedOn w:val="1"/>
    <w:next w:val="a"/>
    <w:uiPriority w:val="39"/>
    <w:unhideWhenUsed/>
    <w:qFormat/>
    <w:rsid w:val="00C04F8F"/>
    <w:pPr>
      <w:outlineLvl w:val="9"/>
    </w:pPr>
    <w:rPr>
      <w:lang w:eastAsia="ru-RU"/>
    </w:rPr>
  </w:style>
  <w:style w:type="paragraph" w:styleId="11">
    <w:name w:val="toc 1"/>
    <w:basedOn w:val="a"/>
    <w:next w:val="a"/>
    <w:autoRedefine/>
    <w:uiPriority w:val="39"/>
    <w:unhideWhenUsed/>
    <w:rsid w:val="00C04F8F"/>
    <w:pPr>
      <w:spacing w:after="100"/>
    </w:pPr>
  </w:style>
  <w:style w:type="character" w:styleId="ab">
    <w:name w:val="Hyperlink"/>
    <w:basedOn w:val="a0"/>
    <w:uiPriority w:val="99"/>
    <w:unhideWhenUsed/>
    <w:rsid w:val="00C04F8F"/>
    <w:rPr>
      <w:color w:val="0563C1" w:themeColor="hyperlink"/>
      <w:u w:val="single"/>
    </w:rPr>
  </w:style>
  <w:style w:type="paragraph" w:styleId="ac">
    <w:name w:val="header"/>
    <w:basedOn w:val="a"/>
    <w:link w:val="ad"/>
    <w:uiPriority w:val="99"/>
    <w:unhideWhenUsed/>
    <w:rsid w:val="00D0060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D0060B"/>
  </w:style>
  <w:style w:type="paragraph" w:styleId="ae">
    <w:name w:val="footer"/>
    <w:basedOn w:val="a"/>
    <w:link w:val="af"/>
    <w:uiPriority w:val="99"/>
    <w:unhideWhenUsed/>
    <w:rsid w:val="00D0060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D0060B"/>
  </w:style>
  <w:style w:type="paragraph" w:customStyle="1" w:styleId="Default">
    <w:name w:val="Default"/>
    <w:rsid w:val="00053AEE"/>
    <w:pPr>
      <w:autoSpaceDE w:val="0"/>
      <w:autoSpaceDN w:val="0"/>
      <w:adjustRightInd w:val="0"/>
      <w:spacing w:after="0" w:line="240" w:lineRule="auto"/>
    </w:pPr>
    <w:rPr>
      <w:rFonts w:ascii="Times New Roman" w:hAnsi="Times New Roman" w:cs="Times New Roman"/>
      <w:color w:val="000000"/>
      <w:sz w:val="24"/>
      <w:szCs w:val="24"/>
    </w:rPr>
  </w:style>
  <w:style w:type="paragraph" w:styleId="af0">
    <w:name w:val="Balloon Text"/>
    <w:basedOn w:val="a"/>
    <w:link w:val="af1"/>
    <w:uiPriority w:val="99"/>
    <w:semiHidden/>
    <w:unhideWhenUsed/>
    <w:rsid w:val="00053AE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053AEE"/>
    <w:rPr>
      <w:rFonts w:ascii="Segoe UI" w:hAnsi="Segoe UI" w:cs="Segoe UI"/>
      <w:sz w:val="18"/>
      <w:szCs w:val="18"/>
    </w:rPr>
  </w:style>
  <w:style w:type="character" w:customStyle="1" w:styleId="13">
    <w:name w:val="Основной текст13"/>
    <w:rsid w:val="00935898"/>
    <w:rPr>
      <w:rFonts w:cs="Times New Roman"/>
      <w:sz w:val="24"/>
      <w:szCs w:val="24"/>
      <w:lang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823">
      <w:bodyDiv w:val="1"/>
      <w:marLeft w:val="0"/>
      <w:marRight w:val="0"/>
      <w:marTop w:val="0"/>
      <w:marBottom w:val="0"/>
      <w:divBdr>
        <w:top w:val="none" w:sz="0" w:space="0" w:color="auto"/>
        <w:left w:val="none" w:sz="0" w:space="0" w:color="auto"/>
        <w:bottom w:val="none" w:sz="0" w:space="0" w:color="auto"/>
        <w:right w:val="none" w:sz="0" w:space="0" w:color="auto"/>
      </w:divBdr>
      <w:divsChild>
        <w:div w:id="1176580174">
          <w:marLeft w:val="0"/>
          <w:marRight w:val="0"/>
          <w:marTop w:val="0"/>
          <w:marBottom w:val="0"/>
          <w:divBdr>
            <w:top w:val="none" w:sz="0" w:space="0" w:color="auto"/>
            <w:left w:val="none" w:sz="0" w:space="0" w:color="auto"/>
            <w:bottom w:val="none" w:sz="0" w:space="0" w:color="auto"/>
            <w:right w:val="none" w:sz="0" w:space="0" w:color="auto"/>
          </w:divBdr>
        </w:div>
        <w:div w:id="1914856851">
          <w:marLeft w:val="0"/>
          <w:marRight w:val="0"/>
          <w:marTop w:val="0"/>
          <w:marBottom w:val="0"/>
          <w:divBdr>
            <w:top w:val="none" w:sz="0" w:space="0" w:color="auto"/>
            <w:left w:val="none" w:sz="0" w:space="0" w:color="auto"/>
            <w:bottom w:val="none" w:sz="0" w:space="0" w:color="auto"/>
            <w:right w:val="none" w:sz="0" w:space="0" w:color="auto"/>
          </w:divBdr>
        </w:div>
        <w:div w:id="1521553158">
          <w:marLeft w:val="0"/>
          <w:marRight w:val="0"/>
          <w:marTop w:val="0"/>
          <w:marBottom w:val="0"/>
          <w:divBdr>
            <w:top w:val="none" w:sz="0" w:space="0" w:color="auto"/>
            <w:left w:val="none" w:sz="0" w:space="0" w:color="auto"/>
            <w:bottom w:val="none" w:sz="0" w:space="0" w:color="auto"/>
            <w:right w:val="none" w:sz="0" w:space="0" w:color="auto"/>
          </w:divBdr>
        </w:div>
        <w:div w:id="548103778">
          <w:marLeft w:val="0"/>
          <w:marRight w:val="0"/>
          <w:marTop w:val="0"/>
          <w:marBottom w:val="0"/>
          <w:divBdr>
            <w:top w:val="none" w:sz="0" w:space="0" w:color="auto"/>
            <w:left w:val="none" w:sz="0" w:space="0" w:color="auto"/>
            <w:bottom w:val="none" w:sz="0" w:space="0" w:color="auto"/>
            <w:right w:val="none" w:sz="0" w:space="0" w:color="auto"/>
          </w:divBdr>
        </w:div>
        <w:div w:id="1031299302">
          <w:marLeft w:val="0"/>
          <w:marRight w:val="0"/>
          <w:marTop w:val="0"/>
          <w:marBottom w:val="0"/>
          <w:divBdr>
            <w:top w:val="none" w:sz="0" w:space="0" w:color="auto"/>
            <w:left w:val="none" w:sz="0" w:space="0" w:color="auto"/>
            <w:bottom w:val="none" w:sz="0" w:space="0" w:color="auto"/>
            <w:right w:val="none" w:sz="0" w:space="0" w:color="auto"/>
          </w:divBdr>
        </w:div>
        <w:div w:id="509179637">
          <w:marLeft w:val="0"/>
          <w:marRight w:val="0"/>
          <w:marTop w:val="0"/>
          <w:marBottom w:val="0"/>
          <w:divBdr>
            <w:top w:val="none" w:sz="0" w:space="0" w:color="auto"/>
            <w:left w:val="none" w:sz="0" w:space="0" w:color="auto"/>
            <w:bottom w:val="none" w:sz="0" w:space="0" w:color="auto"/>
            <w:right w:val="none" w:sz="0" w:space="0" w:color="auto"/>
          </w:divBdr>
        </w:div>
      </w:divsChild>
    </w:div>
    <w:div w:id="185413478">
      <w:bodyDiv w:val="1"/>
      <w:marLeft w:val="0"/>
      <w:marRight w:val="0"/>
      <w:marTop w:val="0"/>
      <w:marBottom w:val="0"/>
      <w:divBdr>
        <w:top w:val="none" w:sz="0" w:space="0" w:color="auto"/>
        <w:left w:val="none" w:sz="0" w:space="0" w:color="auto"/>
        <w:bottom w:val="none" w:sz="0" w:space="0" w:color="auto"/>
        <w:right w:val="none" w:sz="0" w:space="0" w:color="auto"/>
      </w:divBdr>
    </w:div>
    <w:div w:id="458838370">
      <w:bodyDiv w:val="1"/>
      <w:marLeft w:val="0"/>
      <w:marRight w:val="0"/>
      <w:marTop w:val="0"/>
      <w:marBottom w:val="0"/>
      <w:divBdr>
        <w:top w:val="none" w:sz="0" w:space="0" w:color="auto"/>
        <w:left w:val="none" w:sz="0" w:space="0" w:color="auto"/>
        <w:bottom w:val="none" w:sz="0" w:space="0" w:color="auto"/>
        <w:right w:val="none" w:sz="0" w:space="0" w:color="auto"/>
      </w:divBdr>
    </w:div>
    <w:div w:id="470290278">
      <w:bodyDiv w:val="1"/>
      <w:marLeft w:val="0"/>
      <w:marRight w:val="0"/>
      <w:marTop w:val="0"/>
      <w:marBottom w:val="0"/>
      <w:divBdr>
        <w:top w:val="none" w:sz="0" w:space="0" w:color="auto"/>
        <w:left w:val="none" w:sz="0" w:space="0" w:color="auto"/>
        <w:bottom w:val="none" w:sz="0" w:space="0" w:color="auto"/>
        <w:right w:val="none" w:sz="0" w:space="0" w:color="auto"/>
      </w:divBdr>
      <w:divsChild>
        <w:div w:id="1182165993">
          <w:marLeft w:val="0"/>
          <w:marRight w:val="0"/>
          <w:marTop w:val="0"/>
          <w:marBottom w:val="0"/>
          <w:divBdr>
            <w:top w:val="none" w:sz="0" w:space="0" w:color="auto"/>
            <w:left w:val="none" w:sz="0" w:space="0" w:color="auto"/>
            <w:bottom w:val="none" w:sz="0" w:space="0" w:color="auto"/>
            <w:right w:val="none" w:sz="0" w:space="0" w:color="auto"/>
          </w:divBdr>
        </w:div>
      </w:divsChild>
    </w:div>
    <w:div w:id="578245835">
      <w:bodyDiv w:val="1"/>
      <w:marLeft w:val="0"/>
      <w:marRight w:val="0"/>
      <w:marTop w:val="0"/>
      <w:marBottom w:val="0"/>
      <w:divBdr>
        <w:top w:val="none" w:sz="0" w:space="0" w:color="auto"/>
        <w:left w:val="none" w:sz="0" w:space="0" w:color="auto"/>
        <w:bottom w:val="none" w:sz="0" w:space="0" w:color="auto"/>
        <w:right w:val="none" w:sz="0" w:space="0" w:color="auto"/>
      </w:divBdr>
    </w:div>
    <w:div w:id="597295930">
      <w:bodyDiv w:val="1"/>
      <w:marLeft w:val="0"/>
      <w:marRight w:val="0"/>
      <w:marTop w:val="0"/>
      <w:marBottom w:val="0"/>
      <w:divBdr>
        <w:top w:val="none" w:sz="0" w:space="0" w:color="auto"/>
        <w:left w:val="none" w:sz="0" w:space="0" w:color="auto"/>
        <w:bottom w:val="none" w:sz="0" w:space="0" w:color="auto"/>
        <w:right w:val="none" w:sz="0" w:space="0" w:color="auto"/>
      </w:divBdr>
    </w:div>
    <w:div w:id="733429771">
      <w:bodyDiv w:val="1"/>
      <w:marLeft w:val="0"/>
      <w:marRight w:val="0"/>
      <w:marTop w:val="0"/>
      <w:marBottom w:val="0"/>
      <w:divBdr>
        <w:top w:val="none" w:sz="0" w:space="0" w:color="auto"/>
        <w:left w:val="none" w:sz="0" w:space="0" w:color="auto"/>
        <w:bottom w:val="none" w:sz="0" w:space="0" w:color="auto"/>
        <w:right w:val="none" w:sz="0" w:space="0" w:color="auto"/>
      </w:divBdr>
    </w:div>
    <w:div w:id="759645673">
      <w:bodyDiv w:val="1"/>
      <w:marLeft w:val="0"/>
      <w:marRight w:val="0"/>
      <w:marTop w:val="0"/>
      <w:marBottom w:val="0"/>
      <w:divBdr>
        <w:top w:val="none" w:sz="0" w:space="0" w:color="auto"/>
        <w:left w:val="none" w:sz="0" w:space="0" w:color="auto"/>
        <w:bottom w:val="none" w:sz="0" w:space="0" w:color="auto"/>
        <w:right w:val="none" w:sz="0" w:space="0" w:color="auto"/>
      </w:divBdr>
    </w:div>
    <w:div w:id="855315723">
      <w:bodyDiv w:val="1"/>
      <w:marLeft w:val="0"/>
      <w:marRight w:val="0"/>
      <w:marTop w:val="0"/>
      <w:marBottom w:val="0"/>
      <w:divBdr>
        <w:top w:val="none" w:sz="0" w:space="0" w:color="auto"/>
        <w:left w:val="none" w:sz="0" w:space="0" w:color="auto"/>
        <w:bottom w:val="none" w:sz="0" w:space="0" w:color="auto"/>
        <w:right w:val="none" w:sz="0" w:space="0" w:color="auto"/>
      </w:divBdr>
    </w:div>
    <w:div w:id="995839139">
      <w:bodyDiv w:val="1"/>
      <w:marLeft w:val="0"/>
      <w:marRight w:val="0"/>
      <w:marTop w:val="0"/>
      <w:marBottom w:val="0"/>
      <w:divBdr>
        <w:top w:val="none" w:sz="0" w:space="0" w:color="auto"/>
        <w:left w:val="none" w:sz="0" w:space="0" w:color="auto"/>
        <w:bottom w:val="none" w:sz="0" w:space="0" w:color="auto"/>
        <w:right w:val="none" w:sz="0" w:space="0" w:color="auto"/>
      </w:divBdr>
    </w:div>
    <w:div w:id="1035621312">
      <w:bodyDiv w:val="1"/>
      <w:marLeft w:val="0"/>
      <w:marRight w:val="0"/>
      <w:marTop w:val="0"/>
      <w:marBottom w:val="0"/>
      <w:divBdr>
        <w:top w:val="none" w:sz="0" w:space="0" w:color="auto"/>
        <w:left w:val="none" w:sz="0" w:space="0" w:color="auto"/>
        <w:bottom w:val="none" w:sz="0" w:space="0" w:color="auto"/>
        <w:right w:val="none" w:sz="0" w:space="0" w:color="auto"/>
      </w:divBdr>
    </w:div>
    <w:div w:id="1193151186">
      <w:bodyDiv w:val="1"/>
      <w:marLeft w:val="0"/>
      <w:marRight w:val="0"/>
      <w:marTop w:val="0"/>
      <w:marBottom w:val="0"/>
      <w:divBdr>
        <w:top w:val="none" w:sz="0" w:space="0" w:color="auto"/>
        <w:left w:val="none" w:sz="0" w:space="0" w:color="auto"/>
        <w:bottom w:val="none" w:sz="0" w:space="0" w:color="auto"/>
        <w:right w:val="none" w:sz="0" w:space="0" w:color="auto"/>
      </w:divBdr>
    </w:div>
    <w:div w:id="1230775109">
      <w:bodyDiv w:val="1"/>
      <w:marLeft w:val="0"/>
      <w:marRight w:val="0"/>
      <w:marTop w:val="0"/>
      <w:marBottom w:val="0"/>
      <w:divBdr>
        <w:top w:val="none" w:sz="0" w:space="0" w:color="auto"/>
        <w:left w:val="none" w:sz="0" w:space="0" w:color="auto"/>
        <w:bottom w:val="none" w:sz="0" w:space="0" w:color="auto"/>
        <w:right w:val="none" w:sz="0" w:space="0" w:color="auto"/>
      </w:divBdr>
    </w:div>
    <w:div w:id="1237932644">
      <w:bodyDiv w:val="1"/>
      <w:marLeft w:val="0"/>
      <w:marRight w:val="0"/>
      <w:marTop w:val="0"/>
      <w:marBottom w:val="0"/>
      <w:divBdr>
        <w:top w:val="none" w:sz="0" w:space="0" w:color="auto"/>
        <w:left w:val="none" w:sz="0" w:space="0" w:color="auto"/>
        <w:bottom w:val="none" w:sz="0" w:space="0" w:color="auto"/>
        <w:right w:val="none" w:sz="0" w:space="0" w:color="auto"/>
      </w:divBdr>
    </w:div>
    <w:div w:id="1287349152">
      <w:bodyDiv w:val="1"/>
      <w:marLeft w:val="0"/>
      <w:marRight w:val="0"/>
      <w:marTop w:val="0"/>
      <w:marBottom w:val="0"/>
      <w:divBdr>
        <w:top w:val="none" w:sz="0" w:space="0" w:color="auto"/>
        <w:left w:val="none" w:sz="0" w:space="0" w:color="auto"/>
        <w:bottom w:val="none" w:sz="0" w:space="0" w:color="auto"/>
        <w:right w:val="none" w:sz="0" w:space="0" w:color="auto"/>
      </w:divBdr>
    </w:div>
    <w:div w:id="1356879547">
      <w:bodyDiv w:val="1"/>
      <w:marLeft w:val="0"/>
      <w:marRight w:val="0"/>
      <w:marTop w:val="0"/>
      <w:marBottom w:val="0"/>
      <w:divBdr>
        <w:top w:val="none" w:sz="0" w:space="0" w:color="auto"/>
        <w:left w:val="none" w:sz="0" w:space="0" w:color="auto"/>
        <w:bottom w:val="none" w:sz="0" w:space="0" w:color="auto"/>
        <w:right w:val="none" w:sz="0" w:space="0" w:color="auto"/>
      </w:divBdr>
    </w:div>
    <w:div w:id="1377122454">
      <w:bodyDiv w:val="1"/>
      <w:marLeft w:val="0"/>
      <w:marRight w:val="0"/>
      <w:marTop w:val="0"/>
      <w:marBottom w:val="0"/>
      <w:divBdr>
        <w:top w:val="none" w:sz="0" w:space="0" w:color="auto"/>
        <w:left w:val="none" w:sz="0" w:space="0" w:color="auto"/>
        <w:bottom w:val="none" w:sz="0" w:space="0" w:color="auto"/>
        <w:right w:val="none" w:sz="0" w:space="0" w:color="auto"/>
      </w:divBdr>
    </w:div>
    <w:div w:id="1395543340">
      <w:bodyDiv w:val="1"/>
      <w:marLeft w:val="0"/>
      <w:marRight w:val="0"/>
      <w:marTop w:val="0"/>
      <w:marBottom w:val="0"/>
      <w:divBdr>
        <w:top w:val="none" w:sz="0" w:space="0" w:color="auto"/>
        <w:left w:val="none" w:sz="0" w:space="0" w:color="auto"/>
        <w:bottom w:val="none" w:sz="0" w:space="0" w:color="auto"/>
        <w:right w:val="none" w:sz="0" w:space="0" w:color="auto"/>
      </w:divBdr>
    </w:div>
    <w:div w:id="1451509598">
      <w:bodyDiv w:val="1"/>
      <w:marLeft w:val="0"/>
      <w:marRight w:val="0"/>
      <w:marTop w:val="0"/>
      <w:marBottom w:val="0"/>
      <w:divBdr>
        <w:top w:val="none" w:sz="0" w:space="0" w:color="auto"/>
        <w:left w:val="none" w:sz="0" w:space="0" w:color="auto"/>
        <w:bottom w:val="none" w:sz="0" w:space="0" w:color="auto"/>
        <w:right w:val="none" w:sz="0" w:space="0" w:color="auto"/>
      </w:divBdr>
    </w:div>
    <w:div w:id="1457872503">
      <w:bodyDiv w:val="1"/>
      <w:marLeft w:val="0"/>
      <w:marRight w:val="0"/>
      <w:marTop w:val="0"/>
      <w:marBottom w:val="0"/>
      <w:divBdr>
        <w:top w:val="none" w:sz="0" w:space="0" w:color="auto"/>
        <w:left w:val="none" w:sz="0" w:space="0" w:color="auto"/>
        <w:bottom w:val="none" w:sz="0" w:space="0" w:color="auto"/>
        <w:right w:val="none" w:sz="0" w:space="0" w:color="auto"/>
      </w:divBdr>
    </w:div>
    <w:div w:id="1665622553">
      <w:bodyDiv w:val="1"/>
      <w:marLeft w:val="0"/>
      <w:marRight w:val="0"/>
      <w:marTop w:val="0"/>
      <w:marBottom w:val="0"/>
      <w:divBdr>
        <w:top w:val="none" w:sz="0" w:space="0" w:color="auto"/>
        <w:left w:val="none" w:sz="0" w:space="0" w:color="auto"/>
        <w:bottom w:val="none" w:sz="0" w:space="0" w:color="auto"/>
        <w:right w:val="none" w:sz="0" w:space="0" w:color="auto"/>
      </w:divBdr>
    </w:div>
    <w:div w:id="1787306728">
      <w:bodyDiv w:val="1"/>
      <w:marLeft w:val="0"/>
      <w:marRight w:val="0"/>
      <w:marTop w:val="0"/>
      <w:marBottom w:val="0"/>
      <w:divBdr>
        <w:top w:val="none" w:sz="0" w:space="0" w:color="auto"/>
        <w:left w:val="none" w:sz="0" w:space="0" w:color="auto"/>
        <w:bottom w:val="none" w:sz="0" w:space="0" w:color="auto"/>
        <w:right w:val="none" w:sz="0" w:space="0" w:color="auto"/>
      </w:divBdr>
    </w:div>
    <w:div w:id="1825731654">
      <w:bodyDiv w:val="1"/>
      <w:marLeft w:val="0"/>
      <w:marRight w:val="0"/>
      <w:marTop w:val="0"/>
      <w:marBottom w:val="0"/>
      <w:divBdr>
        <w:top w:val="none" w:sz="0" w:space="0" w:color="auto"/>
        <w:left w:val="none" w:sz="0" w:space="0" w:color="auto"/>
        <w:bottom w:val="none" w:sz="0" w:space="0" w:color="auto"/>
        <w:right w:val="none" w:sz="0" w:space="0" w:color="auto"/>
      </w:divBdr>
    </w:div>
    <w:div w:id="2039894020">
      <w:bodyDiv w:val="1"/>
      <w:marLeft w:val="0"/>
      <w:marRight w:val="0"/>
      <w:marTop w:val="0"/>
      <w:marBottom w:val="0"/>
      <w:divBdr>
        <w:top w:val="none" w:sz="0" w:space="0" w:color="auto"/>
        <w:left w:val="none" w:sz="0" w:space="0" w:color="auto"/>
        <w:bottom w:val="none" w:sz="0" w:space="0" w:color="auto"/>
        <w:right w:val="none" w:sz="0" w:space="0" w:color="auto"/>
      </w:divBdr>
    </w:div>
    <w:div w:id="2053992802">
      <w:bodyDiv w:val="1"/>
      <w:marLeft w:val="0"/>
      <w:marRight w:val="0"/>
      <w:marTop w:val="0"/>
      <w:marBottom w:val="0"/>
      <w:divBdr>
        <w:top w:val="none" w:sz="0" w:space="0" w:color="auto"/>
        <w:left w:val="none" w:sz="0" w:space="0" w:color="auto"/>
        <w:bottom w:val="none" w:sz="0" w:space="0" w:color="auto"/>
        <w:right w:val="none" w:sz="0" w:space="0" w:color="auto"/>
      </w:divBdr>
    </w:div>
    <w:div w:id="209755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emf"/><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python\&#1044;&#1080;&#1087;&#1083;&#1086;&#1084;\&#1043;&#1088;&#1072;&#1092;&#1080;&#1082;&#1080;%20&#1084;&#1072;&#1090;%20&#1084;&#1086;&#1076;&#1077;&#1083;&#108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Результат моделирования</a:t>
            </a:r>
          </a:p>
        </c:rich>
      </c:tx>
      <c:layout>
        <c:manualLayout>
          <c:xMode val="edge"/>
          <c:yMode val="edge"/>
          <c:x val="0.2981155054481826"/>
          <c:y val="1.3559322033898305E-2"/>
        </c:manualLayout>
      </c:layout>
      <c:overlay val="0"/>
    </c:title>
    <c:autoTitleDeleted val="0"/>
    <c:plotArea>
      <c:layout>
        <c:manualLayout>
          <c:layoutTarget val="inner"/>
          <c:xMode val="edge"/>
          <c:yMode val="edge"/>
          <c:x val="0.14460942756967973"/>
          <c:y val="0.15498180130798567"/>
          <c:w val="0.6479442168679439"/>
          <c:h val="0.65665115065036761"/>
        </c:manualLayout>
      </c:layout>
      <c:lineChart>
        <c:grouping val="standard"/>
        <c:varyColors val="0"/>
        <c:ser>
          <c:idx val="1"/>
          <c:order val="0"/>
          <c:tx>
            <c:strRef>
              <c:f>Лист1!$G$1</c:f>
              <c:strCache>
                <c:ptCount val="1"/>
                <c:pt idx="0">
                  <c:v>Сред широкой </c:v>
                </c:pt>
              </c:strCache>
            </c:strRef>
          </c:tx>
          <c:spPr>
            <a:ln w="38100">
              <a:prstDash val="sysDash"/>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Лист1!$B$2:$B$564</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1302.400024</c:v>
                </c:pt>
                <c:pt idx="14">
                  <c:v>1302.5</c:v>
                </c:pt>
                <c:pt idx="15">
                  <c:v>1302.3000489999999</c:v>
                </c:pt>
                <c:pt idx="16">
                  <c:v>1301.8000489999999</c:v>
                </c:pt>
                <c:pt idx="17">
                  <c:v>1301.099976</c:v>
                </c:pt>
                <c:pt idx="18">
                  <c:v>1300.099976</c:v>
                </c:pt>
                <c:pt idx="19">
                  <c:v>1297.599976</c:v>
                </c:pt>
                <c:pt idx="20">
                  <c:v>1294.5</c:v>
                </c:pt>
                <c:pt idx="21">
                  <c:v>1291</c:v>
                </c:pt>
                <c:pt idx="22">
                  <c:v>1287.3000489999999</c:v>
                </c:pt>
                <c:pt idx="23">
                  <c:v>1283.400024</c:v>
                </c:pt>
                <c:pt idx="24">
                  <c:v>1279.5</c:v>
                </c:pt>
                <c:pt idx="25">
                  <c:v>1278.5</c:v>
                </c:pt>
                <c:pt idx="26">
                  <c:v>1276.8000489999999</c:v>
                </c:pt>
                <c:pt idx="27">
                  <c:v>1265.900024</c:v>
                </c:pt>
                <c:pt idx="28">
                  <c:v>1257.8000489999999</c:v>
                </c:pt>
                <c:pt idx="29">
                  <c:v>1250.3000489999999</c:v>
                </c:pt>
                <c:pt idx="30">
                  <c:v>1243.400024</c:v>
                </c:pt>
                <c:pt idx="31">
                  <c:v>1237.3000489999999</c:v>
                </c:pt>
                <c:pt idx="32">
                  <c:v>1231.8000489999999</c:v>
                </c:pt>
                <c:pt idx="33">
                  <c:v>1226.8000489999999</c:v>
                </c:pt>
                <c:pt idx="34">
                  <c:v>1222.099976</c:v>
                </c:pt>
                <c:pt idx="35">
                  <c:v>1217.8000489999999</c:v>
                </c:pt>
                <c:pt idx="36">
                  <c:v>1213.8000489999999</c:v>
                </c:pt>
                <c:pt idx="37">
                  <c:v>1210.099976</c:v>
                </c:pt>
                <c:pt idx="38">
                  <c:v>1206.599976</c:v>
                </c:pt>
                <c:pt idx="39">
                  <c:v>1203.3000489999999</c:v>
                </c:pt>
                <c:pt idx="40">
                  <c:v>1200.1999510000001</c:v>
                </c:pt>
                <c:pt idx="41">
                  <c:v>1197.1999510000001</c:v>
                </c:pt>
                <c:pt idx="42">
                  <c:v>1194.3000489999999</c:v>
                </c:pt>
                <c:pt idx="43">
                  <c:v>1191.599976</c:v>
                </c:pt>
                <c:pt idx="44">
                  <c:v>1188.900024</c:v>
                </c:pt>
                <c:pt idx="45">
                  <c:v>1186.1999510000001</c:v>
                </c:pt>
                <c:pt idx="46">
                  <c:v>1183.599976</c:v>
                </c:pt>
                <c:pt idx="47">
                  <c:v>1180.8000489999999</c:v>
                </c:pt>
                <c:pt idx="48">
                  <c:v>1177.8000489999999</c:v>
                </c:pt>
                <c:pt idx="49">
                  <c:v>1174.8000489999999</c:v>
                </c:pt>
                <c:pt idx="50">
                  <c:v>1171.8000489999999</c:v>
                </c:pt>
                <c:pt idx="51">
                  <c:v>1168.6999510000001</c:v>
                </c:pt>
                <c:pt idx="52">
                  <c:v>1164.900024</c:v>
                </c:pt>
                <c:pt idx="53">
                  <c:v>1160.8000489999999</c:v>
                </c:pt>
                <c:pt idx="54">
                  <c:v>1156.599976</c:v>
                </c:pt>
                <c:pt idx="55">
                  <c:v>1152.400024</c:v>
                </c:pt>
                <c:pt idx="56">
                  <c:v>1148.1999510000001</c:v>
                </c:pt>
                <c:pt idx="57">
                  <c:v>1144.099976</c:v>
                </c:pt>
                <c:pt idx="58">
                  <c:v>1140</c:v>
                </c:pt>
                <c:pt idx="59">
                  <c:v>1136.099976</c:v>
                </c:pt>
                <c:pt idx="60">
                  <c:v>1132.1999510000001</c:v>
                </c:pt>
                <c:pt idx="61">
                  <c:v>1128.5</c:v>
                </c:pt>
                <c:pt idx="62">
                  <c:v>1124.8000489999999</c:v>
                </c:pt>
                <c:pt idx="63">
                  <c:v>1124.599976</c:v>
                </c:pt>
                <c:pt idx="64">
                  <c:v>1123.599976</c:v>
                </c:pt>
                <c:pt idx="65">
                  <c:v>1122.599976</c:v>
                </c:pt>
                <c:pt idx="66">
                  <c:v>1121.599976</c:v>
                </c:pt>
                <c:pt idx="67">
                  <c:v>1120.5</c:v>
                </c:pt>
                <c:pt idx="68">
                  <c:v>1119.3000489999999</c:v>
                </c:pt>
                <c:pt idx="69">
                  <c:v>1118.099976</c:v>
                </c:pt>
                <c:pt idx="70">
                  <c:v>1117</c:v>
                </c:pt>
                <c:pt idx="71">
                  <c:v>1115.8000489999999</c:v>
                </c:pt>
                <c:pt idx="72">
                  <c:v>1114.599976</c:v>
                </c:pt>
                <c:pt idx="73">
                  <c:v>1113.5</c:v>
                </c:pt>
                <c:pt idx="74">
                  <c:v>1112.3000489999999</c:v>
                </c:pt>
                <c:pt idx="75">
                  <c:v>1111.099976</c:v>
                </c:pt>
                <c:pt idx="76">
                  <c:v>1109.900024</c:v>
                </c:pt>
                <c:pt idx="77">
                  <c:v>1108.8000489999999</c:v>
                </c:pt>
                <c:pt idx="78">
                  <c:v>1107.5</c:v>
                </c:pt>
                <c:pt idx="79">
                  <c:v>1106.1999510000001</c:v>
                </c:pt>
                <c:pt idx="80">
                  <c:v>1104.900024</c:v>
                </c:pt>
                <c:pt idx="81">
                  <c:v>1103.5</c:v>
                </c:pt>
                <c:pt idx="82">
                  <c:v>1102</c:v>
                </c:pt>
                <c:pt idx="83">
                  <c:v>1100.400024</c:v>
                </c:pt>
                <c:pt idx="84">
                  <c:v>1098.6999510000001</c:v>
                </c:pt>
                <c:pt idx="85">
                  <c:v>1096.900024</c:v>
                </c:pt>
                <c:pt idx="86">
                  <c:v>1095.099976</c:v>
                </c:pt>
                <c:pt idx="87">
                  <c:v>1093.3000489999999</c:v>
                </c:pt>
                <c:pt idx="88">
                  <c:v>1091.400024</c:v>
                </c:pt>
                <c:pt idx="89">
                  <c:v>1089.599976</c:v>
                </c:pt>
                <c:pt idx="90">
                  <c:v>1087.6999510000001</c:v>
                </c:pt>
                <c:pt idx="91">
                  <c:v>1085.8000489999999</c:v>
                </c:pt>
                <c:pt idx="92">
                  <c:v>1083.900024</c:v>
                </c:pt>
                <c:pt idx="93">
                  <c:v>1082.099976</c:v>
                </c:pt>
                <c:pt idx="94">
                  <c:v>1080.1999510000001</c:v>
                </c:pt>
                <c:pt idx="95">
                  <c:v>1078.3000489999999</c:v>
                </c:pt>
                <c:pt idx="96">
                  <c:v>1076.5</c:v>
                </c:pt>
                <c:pt idx="97">
                  <c:v>1074.6999510000001</c:v>
                </c:pt>
                <c:pt idx="98">
                  <c:v>1072.900024</c:v>
                </c:pt>
                <c:pt idx="99">
                  <c:v>1071.099976</c:v>
                </c:pt>
                <c:pt idx="100">
                  <c:v>1069.400024</c:v>
                </c:pt>
                <c:pt idx="101">
                  <c:v>1067.599976</c:v>
                </c:pt>
                <c:pt idx="102">
                  <c:v>1065.900024</c:v>
                </c:pt>
                <c:pt idx="103">
                  <c:v>1064.1999510000001</c:v>
                </c:pt>
                <c:pt idx="104">
                  <c:v>1062.599976</c:v>
                </c:pt>
                <c:pt idx="105">
                  <c:v>1060.900024</c:v>
                </c:pt>
                <c:pt idx="106">
                  <c:v>1059.3000489999999</c:v>
                </c:pt>
                <c:pt idx="107">
                  <c:v>1057.6999510000001</c:v>
                </c:pt>
                <c:pt idx="108">
                  <c:v>1056.099976</c:v>
                </c:pt>
                <c:pt idx="109">
                  <c:v>1054.5</c:v>
                </c:pt>
                <c:pt idx="110">
                  <c:v>1053</c:v>
                </c:pt>
                <c:pt idx="111">
                  <c:v>1051.5</c:v>
                </c:pt>
                <c:pt idx="112">
                  <c:v>1050</c:v>
                </c:pt>
                <c:pt idx="113">
                  <c:v>1048.5</c:v>
                </c:pt>
                <c:pt idx="114">
                  <c:v>1047</c:v>
                </c:pt>
                <c:pt idx="115">
                  <c:v>1045.5</c:v>
                </c:pt>
                <c:pt idx="116">
                  <c:v>1044</c:v>
                </c:pt>
                <c:pt idx="117">
                  <c:v>1042.599976</c:v>
                </c:pt>
                <c:pt idx="118">
                  <c:v>1041.099976</c:v>
                </c:pt>
                <c:pt idx="119">
                  <c:v>1039.599976</c:v>
                </c:pt>
                <c:pt idx="120">
                  <c:v>1038.099976</c:v>
                </c:pt>
                <c:pt idx="121">
                  <c:v>1036.599976</c:v>
                </c:pt>
                <c:pt idx="122">
                  <c:v>1035.099976</c:v>
                </c:pt>
                <c:pt idx="123">
                  <c:v>1033.5</c:v>
                </c:pt>
                <c:pt idx="124">
                  <c:v>1032</c:v>
                </c:pt>
                <c:pt idx="125">
                  <c:v>1030.400024</c:v>
                </c:pt>
                <c:pt idx="126">
                  <c:v>1028.900024</c:v>
                </c:pt>
                <c:pt idx="127">
                  <c:v>1027.3000489999999</c:v>
                </c:pt>
                <c:pt idx="128">
                  <c:v>1025.6999510000001</c:v>
                </c:pt>
                <c:pt idx="129">
                  <c:v>1024.099976</c:v>
                </c:pt>
                <c:pt idx="130">
                  <c:v>1022.599976</c:v>
                </c:pt>
                <c:pt idx="131">
                  <c:v>1021</c:v>
                </c:pt>
                <c:pt idx="132">
                  <c:v>1019.400024</c:v>
                </c:pt>
                <c:pt idx="133">
                  <c:v>1017.799988</c:v>
                </c:pt>
                <c:pt idx="134">
                  <c:v>1016.299988</c:v>
                </c:pt>
                <c:pt idx="135">
                  <c:v>1014.700012</c:v>
                </c:pt>
                <c:pt idx="136">
                  <c:v>1013.099976</c:v>
                </c:pt>
                <c:pt idx="137">
                  <c:v>1011.599976</c:v>
                </c:pt>
                <c:pt idx="138">
                  <c:v>1010</c:v>
                </c:pt>
                <c:pt idx="139">
                  <c:v>1008.5</c:v>
                </c:pt>
                <c:pt idx="140">
                  <c:v>1007</c:v>
                </c:pt>
                <c:pt idx="141">
                  <c:v>1005.5</c:v>
                </c:pt>
                <c:pt idx="142">
                  <c:v>1004</c:v>
                </c:pt>
                <c:pt idx="143">
                  <c:v>1002.5</c:v>
                </c:pt>
                <c:pt idx="144">
                  <c:v>1001</c:v>
                </c:pt>
                <c:pt idx="145">
                  <c:v>999.59997599999997</c:v>
                </c:pt>
                <c:pt idx="146">
                  <c:v>998.09997599999997</c:v>
                </c:pt>
                <c:pt idx="147">
                  <c:v>996.70001200000002</c:v>
                </c:pt>
                <c:pt idx="148">
                  <c:v>995.20001200000002</c:v>
                </c:pt>
                <c:pt idx="149">
                  <c:v>993.79998799999998</c:v>
                </c:pt>
                <c:pt idx="150">
                  <c:v>994.70001200000002</c:v>
                </c:pt>
                <c:pt idx="151">
                  <c:v>995</c:v>
                </c:pt>
                <c:pt idx="152">
                  <c:v>995.29998799999998</c:v>
                </c:pt>
                <c:pt idx="153">
                  <c:v>995.40002400000003</c:v>
                </c:pt>
                <c:pt idx="154">
                  <c:v>995.5</c:v>
                </c:pt>
                <c:pt idx="155">
                  <c:v>995.5</c:v>
                </c:pt>
                <c:pt idx="156">
                  <c:v>995.5</c:v>
                </c:pt>
                <c:pt idx="157">
                  <c:v>995.40002400000003</c:v>
                </c:pt>
                <c:pt idx="158">
                  <c:v>995.20001200000002</c:v>
                </c:pt>
                <c:pt idx="159">
                  <c:v>995.09997599999997</c:v>
                </c:pt>
                <c:pt idx="160">
                  <c:v>994.90002400000003</c:v>
                </c:pt>
                <c:pt idx="161">
                  <c:v>994.59997599999997</c:v>
                </c:pt>
                <c:pt idx="162">
                  <c:v>994.40002400000003</c:v>
                </c:pt>
                <c:pt idx="163">
                  <c:v>994.09997599999997</c:v>
                </c:pt>
                <c:pt idx="164">
                  <c:v>993.70001200000002</c:v>
                </c:pt>
                <c:pt idx="165">
                  <c:v>993.40002400000003</c:v>
                </c:pt>
                <c:pt idx="166">
                  <c:v>993</c:v>
                </c:pt>
                <c:pt idx="167">
                  <c:v>992.59997599999997</c:v>
                </c:pt>
                <c:pt idx="168">
                  <c:v>992.20001200000002</c:v>
                </c:pt>
                <c:pt idx="169">
                  <c:v>991.70001200000002</c:v>
                </c:pt>
                <c:pt idx="170">
                  <c:v>991.29998799999998</c:v>
                </c:pt>
                <c:pt idx="171">
                  <c:v>990.79998799999998</c:v>
                </c:pt>
                <c:pt idx="172">
                  <c:v>990.29998799999998</c:v>
                </c:pt>
                <c:pt idx="173">
                  <c:v>989.70001200000002</c:v>
                </c:pt>
                <c:pt idx="174">
                  <c:v>989.20001200000002</c:v>
                </c:pt>
                <c:pt idx="175">
                  <c:v>988.59997599999997</c:v>
                </c:pt>
                <c:pt idx="176">
                  <c:v>988.09997599999997</c:v>
                </c:pt>
                <c:pt idx="177">
                  <c:v>987.5</c:v>
                </c:pt>
                <c:pt idx="178">
                  <c:v>986.90002400000003</c:v>
                </c:pt>
                <c:pt idx="179">
                  <c:v>986.29998799999998</c:v>
                </c:pt>
                <c:pt idx="180">
                  <c:v>985.70001200000002</c:v>
                </c:pt>
                <c:pt idx="181">
                  <c:v>985.09997599999997</c:v>
                </c:pt>
                <c:pt idx="182">
                  <c:v>984.40002400000003</c:v>
                </c:pt>
                <c:pt idx="183">
                  <c:v>983.79998799999998</c:v>
                </c:pt>
                <c:pt idx="184">
                  <c:v>983.20001200000002</c:v>
                </c:pt>
                <c:pt idx="185">
                  <c:v>982.5</c:v>
                </c:pt>
                <c:pt idx="186">
                  <c:v>981.90002400000003</c:v>
                </c:pt>
                <c:pt idx="187">
                  <c:v>981.20001200000002</c:v>
                </c:pt>
                <c:pt idx="188">
                  <c:v>980.59997599999997</c:v>
                </c:pt>
                <c:pt idx="189">
                  <c:v>979.90002400000003</c:v>
                </c:pt>
                <c:pt idx="190">
                  <c:v>979.20001200000002</c:v>
                </c:pt>
                <c:pt idx="191">
                  <c:v>978.59997599999997</c:v>
                </c:pt>
                <c:pt idx="192">
                  <c:v>977.90002400000003</c:v>
                </c:pt>
                <c:pt idx="193">
                  <c:v>977.20001200000002</c:v>
                </c:pt>
                <c:pt idx="194">
                  <c:v>976.5</c:v>
                </c:pt>
                <c:pt idx="195">
                  <c:v>975.79998799999998</c:v>
                </c:pt>
                <c:pt idx="196">
                  <c:v>975.20001200000002</c:v>
                </c:pt>
                <c:pt idx="197">
                  <c:v>974.5</c:v>
                </c:pt>
                <c:pt idx="198">
                  <c:v>973.79998799999998</c:v>
                </c:pt>
                <c:pt idx="199">
                  <c:v>973.09997599999997</c:v>
                </c:pt>
                <c:pt idx="200">
                  <c:v>972.5</c:v>
                </c:pt>
                <c:pt idx="201">
                  <c:v>971.79998799999998</c:v>
                </c:pt>
                <c:pt idx="202">
                  <c:v>971.09997599999997</c:v>
                </c:pt>
                <c:pt idx="203">
                  <c:v>970.40002400000003</c:v>
                </c:pt>
                <c:pt idx="204">
                  <c:v>969.70001200000002</c:v>
                </c:pt>
                <c:pt idx="205">
                  <c:v>969</c:v>
                </c:pt>
                <c:pt idx="206">
                  <c:v>968.40002400000003</c:v>
                </c:pt>
                <c:pt idx="207">
                  <c:v>967.70001200000002</c:v>
                </c:pt>
                <c:pt idx="208">
                  <c:v>967</c:v>
                </c:pt>
                <c:pt idx="209">
                  <c:v>966.29998799999998</c:v>
                </c:pt>
                <c:pt idx="210">
                  <c:v>965.59997599999997</c:v>
                </c:pt>
                <c:pt idx="211">
                  <c:v>964.90002400000003</c:v>
                </c:pt>
                <c:pt idx="212">
                  <c:v>964.20001200000002</c:v>
                </c:pt>
                <c:pt idx="213">
                  <c:v>963.5</c:v>
                </c:pt>
                <c:pt idx="214">
                  <c:v>962.79998799999998</c:v>
                </c:pt>
                <c:pt idx="215">
                  <c:v>962.09997599999997</c:v>
                </c:pt>
                <c:pt idx="216">
                  <c:v>961.40002400000003</c:v>
                </c:pt>
                <c:pt idx="217">
                  <c:v>960.70001200000002</c:v>
                </c:pt>
                <c:pt idx="218">
                  <c:v>960</c:v>
                </c:pt>
                <c:pt idx="219">
                  <c:v>959.20001200000002</c:v>
                </c:pt>
                <c:pt idx="220">
                  <c:v>958.5</c:v>
                </c:pt>
                <c:pt idx="221">
                  <c:v>957.79998799999998</c:v>
                </c:pt>
                <c:pt idx="222">
                  <c:v>957.09997599999997</c:v>
                </c:pt>
                <c:pt idx="223">
                  <c:v>956.29998799999998</c:v>
                </c:pt>
                <c:pt idx="224">
                  <c:v>955.59997599999997</c:v>
                </c:pt>
                <c:pt idx="225">
                  <c:v>957.09997599999997</c:v>
                </c:pt>
                <c:pt idx="226">
                  <c:v>958.09997599999997</c:v>
                </c:pt>
                <c:pt idx="227">
                  <c:v>959</c:v>
                </c:pt>
                <c:pt idx="228">
                  <c:v>959.79998799999998</c:v>
                </c:pt>
                <c:pt idx="229">
                  <c:v>960.5</c:v>
                </c:pt>
                <c:pt idx="230">
                  <c:v>961.09997599999997</c:v>
                </c:pt>
                <c:pt idx="231">
                  <c:v>961.70001200000002</c:v>
                </c:pt>
                <c:pt idx="232">
                  <c:v>962.20001200000002</c:v>
                </c:pt>
                <c:pt idx="233">
                  <c:v>962.70001200000002</c:v>
                </c:pt>
                <c:pt idx="234">
                  <c:v>963.09997599999997</c:v>
                </c:pt>
                <c:pt idx="235">
                  <c:v>963.5</c:v>
                </c:pt>
                <c:pt idx="236">
                  <c:v>963.90002400000003</c:v>
                </c:pt>
                <c:pt idx="237">
                  <c:v>964.20001200000002</c:v>
                </c:pt>
                <c:pt idx="238">
                  <c:v>964.5</c:v>
                </c:pt>
                <c:pt idx="239">
                  <c:v>964.79998799999998</c:v>
                </c:pt>
                <c:pt idx="240">
                  <c:v>965</c:v>
                </c:pt>
                <c:pt idx="241">
                  <c:v>965.29998799999998</c:v>
                </c:pt>
                <c:pt idx="242">
                  <c:v>965.5</c:v>
                </c:pt>
                <c:pt idx="243">
                  <c:v>965.70001200000002</c:v>
                </c:pt>
                <c:pt idx="244">
                  <c:v>965.79998799999998</c:v>
                </c:pt>
                <c:pt idx="245">
                  <c:v>966</c:v>
                </c:pt>
                <c:pt idx="246">
                  <c:v>966.09997599999997</c:v>
                </c:pt>
                <c:pt idx="247">
                  <c:v>966.29998799999998</c:v>
                </c:pt>
                <c:pt idx="248">
                  <c:v>966.40002400000003</c:v>
                </c:pt>
                <c:pt idx="249">
                  <c:v>966.5</c:v>
                </c:pt>
                <c:pt idx="250">
                  <c:v>966.5</c:v>
                </c:pt>
                <c:pt idx="251">
                  <c:v>966.59997599999997</c:v>
                </c:pt>
                <c:pt idx="252">
                  <c:v>966.70001200000002</c:v>
                </c:pt>
                <c:pt idx="253">
                  <c:v>966.70001200000002</c:v>
                </c:pt>
                <c:pt idx="254">
                  <c:v>966.70001200000002</c:v>
                </c:pt>
                <c:pt idx="255">
                  <c:v>966.70001200000002</c:v>
                </c:pt>
                <c:pt idx="256">
                  <c:v>966.70001200000002</c:v>
                </c:pt>
                <c:pt idx="257">
                  <c:v>966.70001200000002</c:v>
                </c:pt>
                <c:pt idx="258">
                  <c:v>966.70001200000002</c:v>
                </c:pt>
                <c:pt idx="259">
                  <c:v>966.70001200000002</c:v>
                </c:pt>
                <c:pt idx="260">
                  <c:v>966.70001200000002</c:v>
                </c:pt>
                <c:pt idx="261">
                  <c:v>966.59997599999997</c:v>
                </c:pt>
                <c:pt idx="262">
                  <c:v>966.59997599999997</c:v>
                </c:pt>
                <c:pt idx="263">
                  <c:v>966.5</c:v>
                </c:pt>
                <c:pt idx="264">
                  <c:v>966.40002400000003</c:v>
                </c:pt>
                <c:pt idx="265">
                  <c:v>966.29998799999998</c:v>
                </c:pt>
                <c:pt idx="266">
                  <c:v>966.20001200000002</c:v>
                </c:pt>
                <c:pt idx="267">
                  <c:v>966.09997599999997</c:v>
                </c:pt>
                <c:pt idx="268">
                  <c:v>966</c:v>
                </c:pt>
                <c:pt idx="269">
                  <c:v>965.90002400000003</c:v>
                </c:pt>
                <c:pt idx="270">
                  <c:v>965.79998799999998</c:v>
                </c:pt>
                <c:pt idx="271">
                  <c:v>965.59997599999997</c:v>
                </c:pt>
                <c:pt idx="272">
                  <c:v>965.5</c:v>
                </c:pt>
                <c:pt idx="273">
                  <c:v>965.29998799999998</c:v>
                </c:pt>
                <c:pt idx="274">
                  <c:v>965.20001200000002</c:v>
                </c:pt>
                <c:pt idx="275">
                  <c:v>965</c:v>
                </c:pt>
                <c:pt idx="276">
                  <c:v>964.90002400000003</c:v>
                </c:pt>
                <c:pt idx="277">
                  <c:v>964.70001200000002</c:v>
                </c:pt>
                <c:pt idx="278">
                  <c:v>964.5</c:v>
                </c:pt>
                <c:pt idx="279">
                  <c:v>964.29998799999998</c:v>
                </c:pt>
                <c:pt idx="280">
                  <c:v>964.09997599999997</c:v>
                </c:pt>
                <c:pt idx="281">
                  <c:v>963.90002400000003</c:v>
                </c:pt>
                <c:pt idx="282">
                  <c:v>963.70001200000002</c:v>
                </c:pt>
                <c:pt idx="283">
                  <c:v>963.5</c:v>
                </c:pt>
                <c:pt idx="284">
                  <c:v>963.29998799999998</c:v>
                </c:pt>
                <c:pt idx="285">
                  <c:v>963</c:v>
                </c:pt>
                <c:pt idx="286">
                  <c:v>962.79998799999998</c:v>
                </c:pt>
                <c:pt idx="287">
                  <c:v>962.59997599999997</c:v>
                </c:pt>
                <c:pt idx="288">
                  <c:v>962.29998799999998</c:v>
                </c:pt>
                <c:pt idx="289">
                  <c:v>962.09997599999997</c:v>
                </c:pt>
                <c:pt idx="290">
                  <c:v>961.79998799999998</c:v>
                </c:pt>
                <c:pt idx="291">
                  <c:v>961.59997599999997</c:v>
                </c:pt>
                <c:pt idx="292">
                  <c:v>961.29998799999998</c:v>
                </c:pt>
                <c:pt idx="293">
                  <c:v>961</c:v>
                </c:pt>
                <c:pt idx="294">
                  <c:v>960.79998799999998</c:v>
                </c:pt>
                <c:pt idx="295">
                  <c:v>960.5</c:v>
                </c:pt>
                <c:pt idx="296">
                  <c:v>960.20001200000002</c:v>
                </c:pt>
                <c:pt idx="297">
                  <c:v>959.90002400000003</c:v>
                </c:pt>
                <c:pt idx="298">
                  <c:v>959.59997599999997</c:v>
                </c:pt>
                <c:pt idx="299">
                  <c:v>959.29998799999998</c:v>
                </c:pt>
                <c:pt idx="300">
                  <c:v>961.70001200000002</c:v>
                </c:pt>
                <c:pt idx="301">
                  <c:v>963.5</c:v>
                </c:pt>
                <c:pt idx="302">
                  <c:v>965.29998799999998</c:v>
                </c:pt>
                <c:pt idx="303">
                  <c:v>966.79998799999998</c:v>
                </c:pt>
                <c:pt idx="304">
                  <c:v>968.29998799999998</c:v>
                </c:pt>
                <c:pt idx="305">
                  <c:v>969.70001200000002</c:v>
                </c:pt>
                <c:pt idx="306">
                  <c:v>971.09997599999997</c:v>
                </c:pt>
                <c:pt idx="307">
                  <c:v>972.40002400000003</c:v>
                </c:pt>
                <c:pt idx="308">
                  <c:v>973.59997599999997</c:v>
                </c:pt>
                <c:pt idx="309">
                  <c:v>974.70001200000002</c:v>
                </c:pt>
                <c:pt idx="310">
                  <c:v>975.79998799999998</c:v>
                </c:pt>
                <c:pt idx="311">
                  <c:v>976.90002400000003</c:v>
                </c:pt>
                <c:pt idx="312">
                  <c:v>977.90002400000003</c:v>
                </c:pt>
                <c:pt idx="313">
                  <c:v>978.90002400000003</c:v>
                </c:pt>
                <c:pt idx="314">
                  <c:v>979.90002400000003</c:v>
                </c:pt>
                <c:pt idx="315">
                  <c:v>980.79998799999998</c:v>
                </c:pt>
                <c:pt idx="316">
                  <c:v>981.70001200000002</c:v>
                </c:pt>
                <c:pt idx="317">
                  <c:v>982.59997599999997</c:v>
                </c:pt>
                <c:pt idx="318">
                  <c:v>983.40002400000003</c:v>
                </c:pt>
                <c:pt idx="319">
                  <c:v>984.20001200000002</c:v>
                </c:pt>
                <c:pt idx="320">
                  <c:v>985</c:v>
                </c:pt>
                <c:pt idx="321">
                  <c:v>985.70001200000002</c:v>
                </c:pt>
                <c:pt idx="322">
                  <c:v>986.40002400000003</c:v>
                </c:pt>
                <c:pt idx="323">
                  <c:v>987.20001200000002</c:v>
                </c:pt>
                <c:pt idx="324">
                  <c:v>987.79998799999998</c:v>
                </c:pt>
                <c:pt idx="325">
                  <c:v>988.5</c:v>
                </c:pt>
                <c:pt idx="326">
                  <c:v>989.09997599999997</c:v>
                </c:pt>
                <c:pt idx="327">
                  <c:v>989.70001200000002</c:v>
                </c:pt>
                <c:pt idx="328">
                  <c:v>990.29998799999998</c:v>
                </c:pt>
                <c:pt idx="329">
                  <c:v>990.90002400000003</c:v>
                </c:pt>
                <c:pt idx="330">
                  <c:v>991.5</c:v>
                </c:pt>
                <c:pt idx="331">
                  <c:v>992</c:v>
                </c:pt>
                <c:pt idx="332">
                  <c:v>992.5</c:v>
                </c:pt>
                <c:pt idx="333">
                  <c:v>993</c:v>
                </c:pt>
                <c:pt idx="334">
                  <c:v>993.5</c:v>
                </c:pt>
                <c:pt idx="335">
                  <c:v>994</c:v>
                </c:pt>
                <c:pt idx="336">
                  <c:v>994.40002400000003</c:v>
                </c:pt>
                <c:pt idx="337">
                  <c:v>994.79998799999998</c:v>
                </c:pt>
                <c:pt idx="338">
                  <c:v>995.29998799999998</c:v>
                </c:pt>
                <c:pt idx="339">
                  <c:v>995.70001200000002</c:v>
                </c:pt>
                <c:pt idx="340">
                  <c:v>996.09997599999997</c:v>
                </c:pt>
                <c:pt idx="341">
                  <c:v>996.40002400000003</c:v>
                </c:pt>
                <c:pt idx="342">
                  <c:v>996.79998799999998</c:v>
                </c:pt>
                <c:pt idx="343">
                  <c:v>997.09997599999997</c:v>
                </c:pt>
                <c:pt idx="344">
                  <c:v>997.5</c:v>
                </c:pt>
                <c:pt idx="345">
                  <c:v>997.79998799999998</c:v>
                </c:pt>
                <c:pt idx="346">
                  <c:v>998.09997599999997</c:v>
                </c:pt>
                <c:pt idx="347">
                  <c:v>998.40002400000003</c:v>
                </c:pt>
                <c:pt idx="348">
                  <c:v>998.70001200000002</c:v>
                </c:pt>
                <c:pt idx="349">
                  <c:v>999</c:v>
                </c:pt>
                <c:pt idx="350">
                  <c:v>999.20001200000002</c:v>
                </c:pt>
                <c:pt idx="351">
                  <c:v>999.5</c:v>
                </c:pt>
                <c:pt idx="352">
                  <c:v>999.70001200000002</c:v>
                </c:pt>
                <c:pt idx="353">
                  <c:v>999.90002400000003</c:v>
                </c:pt>
                <c:pt idx="354">
                  <c:v>1000.099976</c:v>
                </c:pt>
                <c:pt idx="355">
                  <c:v>1000.299988</c:v>
                </c:pt>
                <c:pt idx="356">
                  <c:v>1000.5</c:v>
                </c:pt>
                <c:pt idx="357">
                  <c:v>1000.700012</c:v>
                </c:pt>
                <c:pt idx="358">
                  <c:v>1000.900024</c:v>
                </c:pt>
                <c:pt idx="359">
                  <c:v>1001.099976</c:v>
                </c:pt>
                <c:pt idx="360">
                  <c:v>1001.200012</c:v>
                </c:pt>
                <c:pt idx="361">
                  <c:v>1001.400024</c:v>
                </c:pt>
                <c:pt idx="362">
                  <c:v>1001.5</c:v>
                </c:pt>
                <c:pt idx="363">
                  <c:v>1001.599976</c:v>
                </c:pt>
                <c:pt idx="364">
                  <c:v>1001.700012</c:v>
                </c:pt>
                <c:pt idx="365">
                  <c:v>1001.799988</c:v>
                </c:pt>
                <c:pt idx="366">
                  <c:v>1001.900024</c:v>
                </c:pt>
                <c:pt idx="367">
                  <c:v>1002</c:v>
                </c:pt>
                <c:pt idx="368">
                  <c:v>1002.099976</c:v>
                </c:pt>
                <c:pt idx="369">
                  <c:v>1002.200012</c:v>
                </c:pt>
                <c:pt idx="370">
                  <c:v>1002.200012</c:v>
                </c:pt>
                <c:pt idx="371">
                  <c:v>1002.299988</c:v>
                </c:pt>
                <c:pt idx="372">
                  <c:v>1002.299988</c:v>
                </c:pt>
                <c:pt idx="373">
                  <c:v>1002.400024</c:v>
                </c:pt>
                <c:pt idx="374">
                  <c:v>1002.400024</c:v>
                </c:pt>
                <c:pt idx="375">
                  <c:v>1002.400024</c:v>
                </c:pt>
                <c:pt idx="376">
                  <c:v>1002.400024</c:v>
                </c:pt>
                <c:pt idx="377">
                  <c:v>1002.400024</c:v>
                </c:pt>
                <c:pt idx="378">
                  <c:v>1002.400024</c:v>
                </c:pt>
                <c:pt idx="379">
                  <c:v>1002.400024</c:v>
                </c:pt>
                <c:pt idx="380">
                  <c:v>1002.400024</c:v>
                </c:pt>
                <c:pt idx="381">
                  <c:v>1002.400024</c:v>
                </c:pt>
                <c:pt idx="382">
                  <c:v>1002.400024</c:v>
                </c:pt>
                <c:pt idx="383">
                  <c:v>1002.400024</c:v>
                </c:pt>
                <c:pt idx="384">
                  <c:v>1002.299988</c:v>
                </c:pt>
                <c:pt idx="385">
                  <c:v>1002.299988</c:v>
                </c:pt>
                <c:pt idx="386">
                  <c:v>1002.200012</c:v>
                </c:pt>
                <c:pt idx="387">
                  <c:v>1002.200012</c:v>
                </c:pt>
                <c:pt idx="388">
                  <c:v>1002.099976</c:v>
                </c:pt>
                <c:pt idx="389">
                  <c:v>1002</c:v>
                </c:pt>
                <c:pt idx="390">
                  <c:v>1001.900024</c:v>
                </c:pt>
                <c:pt idx="391">
                  <c:v>1001.900024</c:v>
                </c:pt>
                <c:pt idx="392">
                  <c:v>1001.799988</c:v>
                </c:pt>
                <c:pt idx="393">
                  <c:v>1001.700012</c:v>
                </c:pt>
                <c:pt idx="394">
                  <c:v>1001.599976</c:v>
                </c:pt>
                <c:pt idx="395">
                  <c:v>1001.5</c:v>
                </c:pt>
                <c:pt idx="396">
                  <c:v>1001.400024</c:v>
                </c:pt>
                <c:pt idx="397">
                  <c:v>1001.299988</c:v>
                </c:pt>
                <c:pt idx="398">
                  <c:v>1001.099976</c:v>
                </c:pt>
                <c:pt idx="399">
                  <c:v>1001</c:v>
                </c:pt>
                <c:pt idx="400">
                  <c:v>1000.900024</c:v>
                </c:pt>
                <c:pt idx="401">
                  <c:v>1000.700012</c:v>
                </c:pt>
                <c:pt idx="402">
                  <c:v>1000.599976</c:v>
                </c:pt>
                <c:pt idx="403">
                  <c:v>1000.5</c:v>
                </c:pt>
                <c:pt idx="404">
                  <c:v>1000.299988</c:v>
                </c:pt>
                <c:pt idx="405">
                  <c:v>1000.099976</c:v>
                </c:pt>
                <c:pt idx="406">
                  <c:v>1000</c:v>
                </c:pt>
                <c:pt idx="407">
                  <c:v>999.79998799999998</c:v>
                </c:pt>
                <c:pt idx="408">
                  <c:v>999.70001200000002</c:v>
                </c:pt>
                <c:pt idx="409">
                  <c:v>999.5</c:v>
                </c:pt>
                <c:pt idx="410">
                  <c:v>999.29998799999998</c:v>
                </c:pt>
                <c:pt idx="411">
                  <c:v>999.09997599999997</c:v>
                </c:pt>
                <c:pt idx="412">
                  <c:v>998.90002400000003</c:v>
                </c:pt>
                <c:pt idx="413">
                  <c:v>998.70001200000002</c:v>
                </c:pt>
                <c:pt idx="414">
                  <c:v>998.59997599999997</c:v>
                </c:pt>
                <c:pt idx="415">
                  <c:v>998.40002400000003</c:v>
                </c:pt>
                <c:pt idx="416">
                  <c:v>998.09997599999997</c:v>
                </c:pt>
                <c:pt idx="417">
                  <c:v>997.90002400000003</c:v>
                </c:pt>
                <c:pt idx="418">
                  <c:v>997.70001200000002</c:v>
                </c:pt>
                <c:pt idx="419">
                  <c:v>997.5</c:v>
                </c:pt>
                <c:pt idx="420">
                  <c:v>997.29998799999998</c:v>
                </c:pt>
                <c:pt idx="421">
                  <c:v>997.09997599999997</c:v>
                </c:pt>
                <c:pt idx="422">
                  <c:v>996.90002400000003</c:v>
                </c:pt>
                <c:pt idx="423">
                  <c:v>996.59997599999997</c:v>
                </c:pt>
                <c:pt idx="424">
                  <c:v>996.40002400000003</c:v>
                </c:pt>
                <c:pt idx="425">
                  <c:v>996.20001200000002</c:v>
                </c:pt>
                <c:pt idx="426">
                  <c:v>995.90002400000003</c:v>
                </c:pt>
                <c:pt idx="427">
                  <c:v>995.70001200000002</c:v>
                </c:pt>
                <c:pt idx="428">
                  <c:v>995.40002400000003</c:v>
                </c:pt>
                <c:pt idx="429">
                  <c:v>995.20001200000002</c:v>
                </c:pt>
                <c:pt idx="430">
                  <c:v>994.90002400000003</c:v>
                </c:pt>
                <c:pt idx="431">
                  <c:v>994.70001200000002</c:v>
                </c:pt>
                <c:pt idx="432">
                  <c:v>994.40002400000003</c:v>
                </c:pt>
                <c:pt idx="433">
                  <c:v>994.20001200000002</c:v>
                </c:pt>
                <c:pt idx="434">
                  <c:v>993.90002400000003</c:v>
                </c:pt>
                <c:pt idx="435">
                  <c:v>993.59997599999997</c:v>
                </c:pt>
                <c:pt idx="436">
                  <c:v>993.40002400000003</c:v>
                </c:pt>
                <c:pt idx="437">
                  <c:v>993.09997599999997</c:v>
                </c:pt>
                <c:pt idx="438">
                  <c:v>994</c:v>
                </c:pt>
                <c:pt idx="439">
                  <c:v>994.70001200000002</c:v>
                </c:pt>
                <c:pt idx="440">
                  <c:v>995.29998799999998</c:v>
                </c:pt>
                <c:pt idx="441">
                  <c:v>995.90002400000003</c:v>
                </c:pt>
                <c:pt idx="442">
                  <c:v>996.40002400000003</c:v>
                </c:pt>
                <c:pt idx="443">
                  <c:v>996.90002400000003</c:v>
                </c:pt>
                <c:pt idx="444">
                  <c:v>997.40002400000003</c:v>
                </c:pt>
                <c:pt idx="445">
                  <c:v>997.79998799999998</c:v>
                </c:pt>
                <c:pt idx="446">
                  <c:v>998.20001200000002</c:v>
                </c:pt>
                <c:pt idx="447">
                  <c:v>998.59997599999997</c:v>
                </c:pt>
                <c:pt idx="448">
                  <c:v>999</c:v>
                </c:pt>
                <c:pt idx="449">
                  <c:v>999.29998799999998</c:v>
                </c:pt>
                <c:pt idx="450">
                  <c:v>999.70001200000002</c:v>
                </c:pt>
                <c:pt idx="451">
                  <c:v>1000</c:v>
                </c:pt>
                <c:pt idx="452">
                  <c:v>1000.299988</c:v>
                </c:pt>
                <c:pt idx="453">
                  <c:v>1000.599976</c:v>
                </c:pt>
                <c:pt idx="454">
                  <c:v>1000.900024</c:v>
                </c:pt>
                <c:pt idx="455">
                  <c:v>1001.099976</c:v>
                </c:pt>
                <c:pt idx="456">
                  <c:v>1001.400024</c:v>
                </c:pt>
                <c:pt idx="457">
                  <c:v>1001.599976</c:v>
                </c:pt>
                <c:pt idx="458">
                  <c:v>1001.900024</c:v>
                </c:pt>
                <c:pt idx="459">
                  <c:v>1002.099976</c:v>
                </c:pt>
                <c:pt idx="460">
                  <c:v>1002.299988</c:v>
                </c:pt>
                <c:pt idx="461">
                  <c:v>1002.5</c:v>
                </c:pt>
                <c:pt idx="462">
                  <c:v>1002.700012</c:v>
                </c:pt>
                <c:pt idx="463">
                  <c:v>1002.799988</c:v>
                </c:pt>
                <c:pt idx="464">
                  <c:v>1003</c:v>
                </c:pt>
                <c:pt idx="465">
                  <c:v>1003.200012</c:v>
                </c:pt>
                <c:pt idx="466">
                  <c:v>1003.299988</c:v>
                </c:pt>
                <c:pt idx="467">
                  <c:v>1003.5</c:v>
                </c:pt>
                <c:pt idx="468">
                  <c:v>1003.599976</c:v>
                </c:pt>
                <c:pt idx="469">
                  <c:v>1003.799988</c:v>
                </c:pt>
                <c:pt idx="470">
                  <c:v>1003.900024</c:v>
                </c:pt>
                <c:pt idx="471">
                  <c:v>1004</c:v>
                </c:pt>
                <c:pt idx="472">
                  <c:v>1004.099976</c:v>
                </c:pt>
                <c:pt idx="473">
                  <c:v>1004.200012</c:v>
                </c:pt>
                <c:pt idx="474">
                  <c:v>1004.299988</c:v>
                </c:pt>
                <c:pt idx="475">
                  <c:v>1004.400024</c:v>
                </c:pt>
                <c:pt idx="476">
                  <c:v>1004.5</c:v>
                </c:pt>
                <c:pt idx="477">
                  <c:v>1004.599976</c:v>
                </c:pt>
                <c:pt idx="478">
                  <c:v>1004.599976</c:v>
                </c:pt>
                <c:pt idx="479">
                  <c:v>1004.700012</c:v>
                </c:pt>
                <c:pt idx="480">
                  <c:v>1004.799988</c:v>
                </c:pt>
                <c:pt idx="481">
                  <c:v>1004.799988</c:v>
                </c:pt>
                <c:pt idx="482">
                  <c:v>1004.900024</c:v>
                </c:pt>
                <c:pt idx="483">
                  <c:v>1004.900024</c:v>
                </c:pt>
                <c:pt idx="484">
                  <c:v>1005</c:v>
                </c:pt>
                <c:pt idx="485">
                  <c:v>1005</c:v>
                </c:pt>
                <c:pt idx="486">
                  <c:v>1005</c:v>
                </c:pt>
                <c:pt idx="487">
                  <c:v>1005</c:v>
                </c:pt>
                <c:pt idx="488">
                  <c:v>1005.099976</c:v>
                </c:pt>
                <c:pt idx="489">
                  <c:v>1005.099976</c:v>
                </c:pt>
                <c:pt idx="490">
                  <c:v>1005.099976</c:v>
                </c:pt>
                <c:pt idx="491">
                  <c:v>1005.099976</c:v>
                </c:pt>
                <c:pt idx="492">
                  <c:v>1005.099976</c:v>
                </c:pt>
                <c:pt idx="493">
                  <c:v>1005.099976</c:v>
                </c:pt>
                <c:pt idx="494">
                  <c:v>1005.099976</c:v>
                </c:pt>
                <c:pt idx="495">
                  <c:v>1005.099976</c:v>
                </c:pt>
                <c:pt idx="496">
                  <c:v>1005.099976</c:v>
                </c:pt>
                <c:pt idx="497">
                  <c:v>1005.099976</c:v>
                </c:pt>
                <c:pt idx="498">
                  <c:v>1005</c:v>
                </c:pt>
                <c:pt idx="499">
                  <c:v>1005</c:v>
                </c:pt>
                <c:pt idx="500">
                  <c:v>1005</c:v>
                </c:pt>
                <c:pt idx="501">
                  <c:v>1005</c:v>
                </c:pt>
                <c:pt idx="502">
                  <c:v>1004.900024</c:v>
                </c:pt>
                <c:pt idx="503">
                  <c:v>1004.900024</c:v>
                </c:pt>
                <c:pt idx="504">
                  <c:v>1004.900024</c:v>
                </c:pt>
                <c:pt idx="505">
                  <c:v>1004.799988</c:v>
                </c:pt>
                <c:pt idx="506">
                  <c:v>1004.799988</c:v>
                </c:pt>
                <c:pt idx="507">
                  <c:v>1004.700012</c:v>
                </c:pt>
                <c:pt idx="508">
                  <c:v>1004.700012</c:v>
                </c:pt>
                <c:pt idx="509">
                  <c:v>1004.599976</c:v>
                </c:pt>
                <c:pt idx="510">
                  <c:v>1004.5</c:v>
                </c:pt>
                <c:pt idx="511">
                  <c:v>1004.5</c:v>
                </c:pt>
                <c:pt idx="512">
                  <c:v>1004.400024</c:v>
                </c:pt>
                <c:pt idx="513">
                  <c:v>1004.299988</c:v>
                </c:pt>
                <c:pt idx="514">
                  <c:v>1004.299988</c:v>
                </c:pt>
                <c:pt idx="515">
                  <c:v>1004.200012</c:v>
                </c:pt>
                <c:pt idx="516">
                  <c:v>1004.099976</c:v>
                </c:pt>
                <c:pt idx="517">
                  <c:v>1004</c:v>
                </c:pt>
                <c:pt idx="518">
                  <c:v>1003.900024</c:v>
                </c:pt>
                <c:pt idx="519">
                  <c:v>1003.900024</c:v>
                </c:pt>
                <c:pt idx="520">
                  <c:v>1003.799988</c:v>
                </c:pt>
                <c:pt idx="521">
                  <c:v>1003.700012</c:v>
                </c:pt>
                <c:pt idx="522">
                  <c:v>1003.599976</c:v>
                </c:pt>
                <c:pt idx="523">
                  <c:v>1003.5</c:v>
                </c:pt>
                <c:pt idx="524">
                  <c:v>1003.400024</c:v>
                </c:pt>
                <c:pt idx="525">
                  <c:v>1003.299988</c:v>
                </c:pt>
                <c:pt idx="526">
                  <c:v>1003.200012</c:v>
                </c:pt>
                <c:pt idx="527">
                  <c:v>1003.099976</c:v>
                </c:pt>
                <c:pt idx="528">
                  <c:v>1003</c:v>
                </c:pt>
                <c:pt idx="529">
                  <c:v>1002.900024</c:v>
                </c:pt>
                <c:pt idx="530">
                  <c:v>1002.799988</c:v>
                </c:pt>
                <c:pt idx="531">
                  <c:v>1002.599976</c:v>
                </c:pt>
                <c:pt idx="532">
                  <c:v>1002.5</c:v>
                </c:pt>
                <c:pt idx="533">
                  <c:v>1002.400024</c:v>
                </c:pt>
                <c:pt idx="534">
                  <c:v>1002.299988</c:v>
                </c:pt>
                <c:pt idx="535">
                  <c:v>1002.200012</c:v>
                </c:pt>
                <c:pt idx="536">
                  <c:v>1002</c:v>
                </c:pt>
                <c:pt idx="537">
                  <c:v>1001.900024</c:v>
                </c:pt>
                <c:pt idx="538">
                  <c:v>1001.799988</c:v>
                </c:pt>
                <c:pt idx="539">
                  <c:v>1001.599976</c:v>
                </c:pt>
                <c:pt idx="540">
                  <c:v>1001.5</c:v>
                </c:pt>
                <c:pt idx="541">
                  <c:v>1001.400024</c:v>
                </c:pt>
                <c:pt idx="542">
                  <c:v>1001.200012</c:v>
                </c:pt>
                <c:pt idx="543">
                  <c:v>1001.099976</c:v>
                </c:pt>
                <c:pt idx="544">
                  <c:v>1001</c:v>
                </c:pt>
                <c:pt idx="545">
                  <c:v>1000.799988</c:v>
                </c:pt>
                <c:pt idx="546">
                  <c:v>1000.700012</c:v>
                </c:pt>
                <c:pt idx="547">
                  <c:v>1000.5</c:v>
                </c:pt>
                <c:pt idx="548">
                  <c:v>1000.400024</c:v>
                </c:pt>
                <c:pt idx="549">
                  <c:v>1000.200012</c:v>
                </c:pt>
                <c:pt idx="550">
                  <c:v>1000.099976</c:v>
                </c:pt>
                <c:pt idx="551">
                  <c:v>999.90002400000003</c:v>
                </c:pt>
                <c:pt idx="552">
                  <c:v>999.79998799999998</c:v>
                </c:pt>
                <c:pt idx="553">
                  <c:v>999.59997599999997</c:v>
                </c:pt>
                <c:pt idx="554">
                  <c:v>999.5</c:v>
                </c:pt>
                <c:pt idx="555">
                  <c:v>999.29998799999998</c:v>
                </c:pt>
                <c:pt idx="556">
                  <c:v>999.09997599999997</c:v>
                </c:pt>
                <c:pt idx="557">
                  <c:v>999</c:v>
                </c:pt>
                <c:pt idx="558">
                  <c:v>998.79998799999998</c:v>
                </c:pt>
                <c:pt idx="559">
                  <c:v>998.70001200000002</c:v>
                </c:pt>
                <c:pt idx="560">
                  <c:v>998.5</c:v>
                </c:pt>
                <c:pt idx="561">
                  <c:v>998.29998799999998</c:v>
                </c:pt>
                <c:pt idx="562">
                  <c:v>998.20001200000002</c:v>
                </c:pt>
              </c:numCache>
            </c:numRef>
          </c:val>
          <c:smooth val="1"/>
          <c:extLst xmlns:c16r2="http://schemas.microsoft.com/office/drawing/2015/06/chart">
            <c:ext xmlns:c16="http://schemas.microsoft.com/office/drawing/2014/chart" uri="{C3380CC4-5D6E-409C-BE32-E72D297353CC}">
              <c16:uniqueId val="{00000000-A19B-4989-B986-5E0C8568CAC8}"/>
            </c:ext>
          </c:extLst>
        </c:ser>
        <c:ser>
          <c:idx val="2"/>
          <c:order val="1"/>
          <c:tx>
            <c:strRef>
              <c:f>Лист1!$H$1</c:f>
              <c:strCache>
                <c:ptCount val="1"/>
                <c:pt idx="0">
                  <c:v>Ребро </c:v>
                </c:pt>
              </c:strCache>
            </c:strRef>
          </c:tx>
          <c:spPr>
            <a:ln w="38100">
              <a:solidFill>
                <a:srgbClr val="00B050"/>
              </a:solidFill>
              <a:prstDash val="dashDot"/>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Лист1!$C$2:$C$564</c:f>
              <c:numCache>
                <c:formatCode>0.00</c:formatCode>
                <c:ptCount val="563"/>
                <c:pt idx="0">
                  <c:v>1510</c:v>
                </c:pt>
                <c:pt idx="1">
                  <c:v>1440.8000489999999</c:v>
                </c:pt>
                <c:pt idx="2">
                  <c:v>1433.400024</c:v>
                </c:pt>
                <c:pt idx="3">
                  <c:v>1425</c:v>
                </c:pt>
                <c:pt idx="4">
                  <c:v>1416.599976</c:v>
                </c:pt>
                <c:pt idx="5">
                  <c:v>1352.8000489999999</c:v>
                </c:pt>
                <c:pt idx="6">
                  <c:v>1304.099976</c:v>
                </c:pt>
                <c:pt idx="7">
                  <c:v>1258.900024</c:v>
                </c:pt>
                <c:pt idx="8">
                  <c:v>1220</c:v>
                </c:pt>
                <c:pt idx="9">
                  <c:v>1185.900024</c:v>
                </c:pt>
                <c:pt idx="10">
                  <c:v>1155.900024</c:v>
                </c:pt>
                <c:pt idx="11">
                  <c:v>1129.400024</c:v>
                </c:pt>
                <c:pt idx="12">
                  <c:v>1106.099976</c:v>
                </c:pt>
                <c:pt idx="13">
                  <c:v>1099.099976</c:v>
                </c:pt>
                <c:pt idx="14">
                  <c:v>1087.8000489999999</c:v>
                </c:pt>
                <c:pt idx="15">
                  <c:v>1077</c:v>
                </c:pt>
                <c:pt idx="16">
                  <c:v>1066.5</c:v>
                </c:pt>
                <c:pt idx="17">
                  <c:v>1055.5</c:v>
                </c:pt>
                <c:pt idx="18">
                  <c:v>1044.099976</c:v>
                </c:pt>
                <c:pt idx="19">
                  <c:v>1032.400024</c:v>
                </c:pt>
                <c:pt idx="20">
                  <c:v>1020.700012</c:v>
                </c:pt>
                <c:pt idx="21">
                  <c:v>1008.900024</c:v>
                </c:pt>
                <c:pt idx="22">
                  <c:v>997.29998799999998</c:v>
                </c:pt>
                <c:pt idx="23">
                  <c:v>985.90002400000003</c:v>
                </c:pt>
                <c:pt idx="24">
                  <c:v>974.79998799999998</c:v>
                </c:pt>
                <c:pt idx="25">
                  <c:v>968.79998799999998</c:v>
                </c:pt>
                <c:pt idx="26">
                  <c:v>961.90002400000003</c:v>
                </c:pt>
                <c:pt idx="27">
                  <c:v>954.90002400000003</c:v>
                </c:pt>
                <c:pt idx="28">
                  <c:v>947.79998799999998</c:v>
                </c:pt>
                <c:pt idx="29">
                  <c:v>940.59997599999997</c:v>
                </c:pt>
                <c:pt idx="30">
                  <c:v>933.5</c:v>
                </c:pt>
                <c:pt idx="31">
                  <c:v>926.40002400000003</c:v>
                </c:pt>
                <c:pt idx="32">
                  <c:v>919.5</c:v>
                </c:pt>
                <c:pt idx="33">
                  <c:v>912.59997599999997</c:v>
                </c:pt>
                <c:pt idx="34">
                  <c:v>905.90002400000003</c:v>
                </c:pt>
                <c:pt idx="35">
                  <c:v>899.29998799999998</c:v>
                </c:pt>
                <c:pt idx="36">
                  <c:v>892.79998799999998</c:v>
                </c:pt>
                <c:pt idx="37">
                  <c:v>886.40002400000003</c:v>
                </c:pt>
                <c:pt idx="38">
                  <c:v>880.09997599999997</c:v>
                </c:pt>
                <c:pt idx="39">
                  <c:v>873.79998799999998</c:v>
                </c:pt>
                <c:pt idx="40">
                  <c:v>867.59997599999997</c:v>
                </c:pt>
                <c:pt idx="41">
                  <c:v>861.5</c:v>
                </c:pt>
                <c:pt idx="42">
                  <c:v>855.40002400000003</c:v>
                </c:pt>
                <c:pt idx="43">
                  <c:v>849.5</c:v>
                </c:pt>
                <c:pt idx="44">
                  <c:v>843.5</c:v>
                </c:pt>
                <c:pt idx="45">
                  <c:v>837.70001200000002</c:v>
                </c:pt>
                <c:pt idx="46">
                  <c:v>832</c:v>
                </c:pt>
                <c:pt idx="47">
                  <c:v>826.29998799999998</c:v>
                </c:pt>
                <c:pt idx="48">
                  <c:v>820.70001200000002</c:v>
                </c:pt>
                <c:pt idx="49">
                  <c:v>815.09997599999997</c:v>
                </c:pt>
                <c:pt idx="50">
                  <c:v>809.70001200000002</c:v>
                </c:pt>
                <c:pt idx="51">
                  <c:v>804.29998799999998</c:v>
                </c:pt>
                <c:pt idx="52">
                  <c:v>798.90002400000003</c:v>
                </c:pt>
                <c:pt idx="53">
                  <c:v>793.70001200000002</c:v>
                </c:pt>
                <c:pt idx="54">
                  <c:v>788.5</c:v>
                </c:pt>
                <c:pt idx="55">
                  <c:v>783.29998799999998</c:v>
                </c:pt>
                <c:pt idx="56">
                  <c:v>778.29998799999998</c:v>
                </c:pt>
                <c:pt idx="57">
                  <c:v>773.29998799999998</c:v>
                </c:pt>
                <c:pt idx="58">
                  <c:v>768.29998799999998</c:v>
                </c:pt>
                <c:pt idx="59">
                  <c:v>763.5</c:v>
                </c:pt>
                <c:pt idx="60">
                  <c:v>758.70001200000002</c:v>
                </c:pt>
                <c:pt idx="61">
                  <c:v>753.90002400000003</c:v>
                </c:pt>
                <c:pt idx="62">
                  <c:v>749.29998799999998</c:v>
                </c:pt>
                <c:pt idx="63">
                  <c:v>749.5</c:v>
                </c:pt>
                <c:pt idx="64">
                  <c:v>748.59997599999997</c:v>
                </c:pt>
                <c:pt idx="65">
                  <c:v>747.59997599999997</c:v>
                </c:pt>
                <c:pt idx="66">
                  <c:v>746.29998799999998</c:v>
                </c:pt>
                <c:pt idx="67">
                  <c:v>745</c:v>
                </c:pt>
                <c:pt idx="68">
                  <c:v>743.5</c:v>
                </c:pt>
                <c:pt idx="69">
                  <c:v>741.90002400000003</c:v>
                </c:pt>
                <c:pt idx="70">
                  <c:v>740.20001200000002</c:v>
                </c:pt>
                <c:pt idx="71">
                  <c:v>738.5</c:v>
                </c:pt>
                <c:pt idx="72">
                  <c:v>736.70001200000002</c:v>
                </c:pt>
                <c:pt idx="73">
                  <c:v>734.79998799999998</c:v>
                </c:pt>
                <c:pt idx="74">
                  <c:v>732.90002400000003</c:v>
                </c:pt>
                <c:pt idx="75">
                  <c:v>731</c:v>
                </c:pt>
                <c:pt idx="76">
                  <c:v>729</c:v>
                </c:pt>
                <c:pt idx="77">
                  <c:v>727</c:v>
                </c:pt>
                <c:pt idx="78">
                  <c:v>725</c:v>
                </c:pt>
                <c:pt idx="79">
                  <c:v>723</c:v>
                </c:pt>
                <c:pt idx="80">
                  <c:v>720.90002400000003</c:v>
                </c:pt>
                <c:pt idx="81">
                  <c:v>718.79998799999998</c:v>
                </c:pt>
                <c:pt idx="82">
                  <c:v>716.79998799999998</c:v>
                </c:pt>
                <c:pt idx="83">
                  <c:v>714.70001200000002</c:v>
                </c:pt>
                <c:pt idx="84">
                  <c:v>712.59997599999997</c:v>
                </c:pt>
                <c:pt idx="85">
                  <c:v>710.5</c:v>
                </c:pt>
                <c:pt idx="86">
                  <c:v>708.40002400000003</c:v>
                </c:pt>
                <c:pt idx="87">
                  <c:v>706.20001200000002</c:v>
                </c:pt>
                <c:pt idx="88">
                  <c:v>704.09997599999997</c:v>
                </c:pt>
                <c:pt idx="89">
                  <c:v>702</c:v>
                </c:pt>
                <c:pt idx="90">
                  <c:v>699.90002400000003</c:v>
                </c:pt>
                <c:pt idx="91">
                  <c:v>697.79998799999998</c:v>
                </c:pt>
                <c:pt idx="92">
                  <c:v>695.70001200000002</c:v>
                </c:pt>
                <c:pt idx="93">
                  <c:v>693.5</c:v>
                </c:pt>
                <c:pt idx="94">
                  <c:v>691.40002400000003</c:v>
                </c:pt>
                <c:pt idx="95">
                  <c:v>689.29998799999998</c:v>
                </c:pt>
                <c:pt idx="96">
                  <c:v>687.20001200000002</c:v>
                </c:pt>
                <c:pt idx="97">
                  <c:v>685.09997599999997</c:v>
                </c:pt>
                <c:pt idx="98">
                  <c:v>683.09997599999997</c:v>
                </c:pt>
                <c:pt idx="99">
                  <c:v>681</c:v>
                </c:pt>
                <c:pt idx="100">
                  <c:v>678.90002400000003</c:v>
                </c:pt>
                <c:pt idx="101">
                  <c:v>676.79998799999998</c:v>
                </c:pt>
                <c:pt idx="102">
                  <c:v>674.79998799999998</c:v>
                </c:pt>
                <c:pt idx="103">
                  <c:v>672.70001200000002</c:v>
                </c:pt>
                <c:pt idx="104">
                  <c:v>670.70001200000002</c:v>
                </c:pt>
                <c:pt idx="105">
                  <c:v>668.59997599999997</c:v>
                </c:pt>
                <c:pt idx="106">
                  <c:v>666.59997599999997</c:v>
                </c:pt>
                <c:pt idx="107">
                  <c:v>664.59997599999997</c:v>
                </c:pt>
                <c:pt idx="108">
                  <c:v>662.5</c:v>
                </c:pt>
                <c:pt idx="109">
                  <c:v>660.5</c:v>
                </c:pt>
                <c:pt idx="110">
                  <c:v>658.5</c:v>
                </c:pt>
                <c:pt idx="111">
                  <c:v>656.5</c:v>
                </c:pt>
                <c:pt idx="112">
                  <c:v>654.59997599999997</c:v>
                </c:pt>
                <c:pt idx="113">
                  <c:v>652.59997599999997</c:v>
                </c:pt>
                <c:pt idx="114">
                  <c:v>650.59997599999997</c:v>
                </c:pt>
                <c:pt idx="115">
                  <c:v>648.70001200000002</c:v>
                </c:pt>
                <c:pt idx="116">
                  <c:v>646.70001200000002</c:v>
                </c:pt>
                <c:pt idx="117">
                  <c:v>644.79998799999998</c:v>
                </c:pt>
                <c:pt idx="118">
                  <c:v>642.90002400000003</c:v>
                </c:pt>
                <c:pt idx="119">
                  <c:v>640.90002400000003</c:v>
                </c:pt>
                <c:pt idx="120">
                  <c:v>639</c:v>
                </c:pt>
                <c:pt idx="121">
                  <c:v>637.09997599999997</c:v>
                </c:pt>
                <c:pt idx="122">
                  <c:v>635.20001200000002</c:v>
                </c:pt>
                <c:pt idx="123">
                  <c:v>633.29998799999998</c:v>
                </c:pt>
                <c:pt idx="124">
                  <c:v>631.5</c:v>
                </c:pt>
                <c:pt idx="125">
                  <c:v>629.59997599999997</c:v>
                </c:pt>
                <c:pt idx="126">
                  <c:v>627.79998799999998</c:v>
                </c:pt>
                <c:pt idx="127">
                  <c:v>625.90002400000003</c:v>
                </c:pt>
                <c:pt idx="128">
                  <c:v>624.09997599999997</c:v>
                </c:pt>
                <c:pt idx="129">
                  <c:v>622.20001200000002</c:v>
                </c:pt>
                <c:pt idx="130">
                  <c:v>620.40002400000003</c:v>
                </c:pt>
                <c:pt idx="131">
                  <c:v>618.59997599999997</c:v>
                </c:pt>
                <c:pt idx="132">
                  <c:v>616.79998799999998</c:v>
                </c:pt>
                <c:pt idx="133">
                  <c:v>615</c:v>
                </c:pt>
                <c:pt idx="134">
                  <c:v>613.29998799999998</c:v>
                </c:pt>
                <c:pt idx="135">
                  <c:v>611.5</c:v>
                </c:pt>
                <c:pt idx="136">
                  <c:v>609.70001200000002</c:v>
                </c:pt>
                <c:pt idx="137">
                  <c:v>608</c:v>
                </c:pt>
                <c:pt idx="138">
                  <c:v>606.20001200000002</c:v>
                </c:pt>
                <c:pt idx="139">
                  <c:v>604.5</c:v>
                </c:pt>
                <c:pt idx="140">
                  <c:v>602.79998799999998</c:v>
                </c:pt>
                <c:pt idx="141">
                  <c:v>601.09997599999997</c:v>
                </c:pt>
                <c:pt idx="142">
                  <c:v>599.29998799999998</c:v>
                </c:pt>
                <c:pt idx="143">
                  <c:v>597.59997599999997</c:v>
                </c:pt>
                <c:pt idx="144">
                  <c:v>596</c:v>
                </c:pt>
                <c:pt idx="145">
                  <c:v>594.29998799999998</c:v>
                </c:pt>
                <c:pt idx="146">
                  <c:v>592.59997599999997</c:v>
                </c:pt>
                <c:pt idx="147">
                  <c:v>590.90002400000003</c:v>
                </c:pt>
                <c:pt idx="148">
                  <c:v>589.29998799999998</c:v>
                </c:pt>
                <c:pt idx="149">
                  <c:v>587.59997599999997</c:v>
                </c:pt>
                <c:pt idx="150">
                  <c:v>588.90002400000003</c:v>
                </c:pt>
                <c:pt idx="151">
                  <c:v>589.5</c:v>
                </c:pt>
                <c:pt idx="152">
                  <c:v>589.90002400000003</c:v>
                </c:pt>
                <c:pt idx="153">
                  <c:v>590.29998799999998</c:v>
                </c:pt>
                <c:pt idx="154">
                  <c:v>590.59997599999997</c:v>
                </c:pt>
                <c:pt idx="155">
                  <c:v>590.70001200000002</c:v>
                </c:pt>
                <c:pt idx="156">
                  <c:v>590.79998799999998</c:v>
                </c:pt>
                <c:pt idx="157">
                  <c:v>590.90002400000003</c:v>
                </c:pt>
                <c:pt idx="158">
                  <c:v>590.90002400000003</c:v>
                </c:pt>
                <c:pt idx="159">
                  <c:v>590.79998799999998</c:v>
                </c:pt>
                <c:pt idx="160">
                  <c:v>590.70001200000002</c:v>
                </c:pt>
                <c:pt idx="161">
                  <c:v>590.5</c:v>
                </c:pt>
                <c:pt idx="162">
                  <c:v>590.29998799999998</c:v>
                </c:pt>
                <c:pt idx="163">
                  <c:v>590.09997599999997</c:v>
                </c:pt>
                <c:pt idx="164">
                  <c:v>589.79998799999998</c:v>
                </c:pt>
                <c:pt idx="165">
                  <c:v>589.5</c:v>
                </c:pt>
                <c:pt idx="166">
                  <c:v>589.20001200000002</c:v>
                </c:pt>
                <c:pt idx="167">
                  <c:v>588.90002400000003</c:v>
                </c:pt>
                <c:pt idx="168">
                  <c:v>588.5</c:v>
                </c:pt>
                <c:pt idx="169">
                  <c:v>588.09997599999997</c:v>
                </c:pt>
                <c:pt idx="170">
                  <c:v>587.70001200000002</c:v>
                </c:pt>
                <c:pt idx="171">
                  <c:v>587.20001200000002</c:v>
                </c:pt>
                <c:pt idx="172">
                  <c:v>586.79998799999998</c:v>
                </c:pt>
                <c:pt idx="173">
                  <c:v>586.29998799999998</c:v>
                </c:pt>
                <c:pt idx="174">
                  <c:v>585.79998799999998</c:v>
                </c:pt>
                <c:pt idx="175">
                  <c:v>585.29998799999998</c:v>
                </c:pt>
                <c:pt idx="176">
                  <c:v>584.79998799999998</c:v>
                </c:pt>
                <c:pt idx="177">
                  <c:v>584.29998799999998</c:v>
                </c:pt>
                <c:pt idx="178">
                  <c:v>583.70001200000002</c:v>
                </c:pt>
                <c:pt idx="179">
                  <c:v>583.20001200000002</c:v>
                </c:pt>
                <c:pt idx="180">
                  <c:v>582.59997599999997</c:v>
                </c:pt>
                <c:pt idx="181">
                  <c:v>582</c:v>
                </c:pt>
                <c:pt idx="182">
                  <c:v>581.40002400000003</c:v>
                </c:pt>
                <c:pt idx="183">
                  <c:v>580.79998799999998</c:v>
                </c:pt>
                <c:pt idx="184">
                  <c:v>580.20001200000002</c:v>
                </c:pt>
                <c:pt idx="185">
                  <c:v>579.59997599999997</c:v>
                </c:pt>
                <c:pt idx="186">
                  <c:v>578.90002400000003</c:v>
                </c:pt>
                <c:pt idx="187">
                  <c:v>578.29998799999998</c:v>
                </c:pt>
                <c:pt idx="188">
                  <c:v>577.59997599999997</c:v>
                </c:pt>
                <c:pt idx="189">
                  <c:v>577</c:v>
                </c:pt>
                <c:pt idx="190">
                  <c:v>576.29998799999998</c:v>
                </c:pt>
                <c:pt idx="191">
                  <c:v>575.59997599999997</c:v>
                </c:pt>
                <c:pt idx="192">
                  <c:v>574.90002400000003</c:v>
                </c:pt>
                <c:pt idx="193">
                  <c:v>574.20001200000002</c:v>
                </c:pt>
                <c:pt idx="194">
                  <c:v>573.5</c:v>
                </c:pt>
                <c:pt idx="195">
                  <c:v>572.79998799999998</c:v>
                </c:pt>
                <c:pt idx="196">
                  <c:v>572.09997599999997</c:v>
                </c:pt>
                <c:pt idx="197">
                  <c:v>571.40002400000003</c:v>
                </c:pt>
                <c:pt idx="198">
                  <c:v>570.70001200000002</c:v>
                </c:pt>
                <c:pt idx="199">
                  <c:v>570</c:v>
                </c:pt>
                <c:pt idx="200">
                  <c:v>569.29998799999998</c:v>
                </c:pt>
                <c:pt idx="201">
                  <c:v>568.5</c:v>
                </c:pt>
                <c:pt idx="202">
                  <c:v>567.79998799999998</c:v>
                </c:pt>
                <c:pt idx="203">
                  <c:v>567</c:v>
                </c:pt>
                <c:pt idx="204">
                  <c:v>566.29998799999998</c:v>
                </c:pt>
                <c:pt idx="205">
                  <c:v>565.5</c:v>
                </c:pt>
                <c:pt idx="206">
                  <c:v>564.79998799999998</c:v>
                </c:pt>
                <c:pt idx="207">
                  <c:v>564</c:v>
                </c:pt>
                <c:pt idx="208">
                  <c:v>563.29998799999998</c:v>
                </c:pt>
                <c:pt idx="209">
                  <c:v>562.5</c:v>
                </c:pt>
                <c:pt idx="210">
                  <c:v>561.70001200000002</c:v>
                </c:pt>
                <c:pt idx="211">
                  <c:v>561</c:v>
                </c:pt>
                <c:pt idx="212">
                  <c:v>560.20001200000002</c:v>
                </c:pt>
                <c:pt idx="213">
                  <c:v>559.40002400000003</c:v>
                </c:pt>
                <c:pt idx="214">
                  <c:v>558.59997599999997</c:v>
                </c:pt>
                <c:pt idx="215">
                  <c:v>557.79998799999998</c:v>
                </c:pt>
                <c:pt idx="216">
                  <c:v>557.09997599999997</c:v>
                </c:pt>
                <c:pt idx="217">
                  <c:v>556.29998799999998</c:v>
                </c:pt>
                <c:pt idx="218">
                  <c:v>555.5</c:v>
                </c:pt>
                <c:pt idx="219">
                  <c:v>554.70001200000002</c:v>
                </c:pt>
                <c:pt idx="220">
                  <c:v>553.90002400000003</c:v>
                </c:pt>
                <c:pt idx="221">
                  <c:v>553.09997599999997</c:v>
                </c:pt>
                <c:pt idx="222">
                  <c:v>552.29998799999998</c:v>
                </c:pt>
                <c:pt idx="223">
                  <c:v>551.5</c:v>
                </c:pt>
                <c:pt idx="224">
                  <c:v>550.70001200000002</c:v>
                </c:pt>
                <c:pt idx="225">
                  <c:v>552.59997599999997</c:v>
                </c:pt>
                <c:pt idx="226">
                  <c:v>553.90002400000003</c:v>
                </c:pt>
                <c:pt idx="227">
                  <c:v>555.09997599999997</c:v>
                </c:pt>
                <c:pt idx="228">
                  <c:v>556.09997599999997</c:v>
                </c:pt>
                <c:pt idx="229">
                  <c:v>557.09997599999997</c:v>
                </c:pt>
                <c:pt idx="230">
                  <c:v>558</c:v>
                </c:pt>
                <c:pt idx="231">
                  <c:v>558.79998799999998</c:v>
                </c:pt>
                <c:pt idx="232">
                  <c:v>559.59997599999997</c:v>
                </c:pt>
                <c:pt idx="233">
                  <c:v>560.29998799999998</c:v>
                </c:pt>
                <c:pt idx="234">
                  <c:v>560.90002400000003</c:v>
                </c:pt>
                <c:pt idx="235">
                  <c:v>561.59997599999997</c:v>
                </c:pt>
                <c:pt idx="236">
                  <c:v>562.09997599999997</c:v>
                </c:pt>
                <c:pt idx="237">
                  <c:v>562.59997599999997</c:v>
                </c:pt>
                <c:pt idx="238">
                  <c:v>563.09997599999997</c:v>
                </c:pt>
                <c:pt idx="239">
                  <c:v>563.59997599999997</c:v>
                </c:pt>
                <c:pt idx="240">
                  <c:v>564</c:v>
                </c:pt>
                <c:pt idx="241">
                  <c:v>564.40002400000003</c:v>
                </c:pt>
                <c:pt idx="242">
                  <c:v>564.79998799999998</c:v>
                </c:pt>
                <c:pt idx="243">
                  <c:v>565.09997599999997</c:v>
                </c:pt>
                <c:pt idx="244">
                  <c:v>565.40002400000003</c:v>
                </c:pt>
                <c:pt idx="245">
                  <c:v>565.70001200000002</c:v>
                </c:pt>
                <c:pt idx="246">
                  <c:v>566</c:v>
                </c:pt>
                <c:pt idx="247">
                  <c:v>566.20001200000002</c:v>
                </c:pt>
                <c:pt idx="248">
                  <c:v>566.40002400000003</c:v>
                </c:pt>
                <c:pt idx="249">
                  <c:v>566.59997599999997</c:v>
                </c:pt>
                <c:pt idx="250">
                  <c:v>566.79998799999998</c:v>
                </c:pt>
                <c:pt idx="251">
                  <c:v>567</c:v>
                </c:pt>
                <c:pt idx="252">
                  <c:v>567.09997599999997</c:v>
                </c:pt>
                <c:pt idx="253">
                  <c:v>567.20001200000002</c:v>
                </c:pt>
                <c:pt idx="254">
                  <c:v>567.29998799999998</c:v>
                </c:pt>
                <c:pt idx="255">
                  <c:v>567.40002400000003</c:v>
                </c:pt>
                <c:pt idx="256">
                  <c:v>567.5</c:v>
                </c:pt>
                <c:pt idx="257">
                  <c:v>567.59997599999997</c:v>
                </c:pt>
                <c:pt idx="258">
                  <c:v>567.59997599999997</c:v>
                </c:pt>
                <c:pt idx="259">
                  <c:v>567.59997599999997</c:v>
                </c:pt>
                <c:pt idx="260">
                  <c:v>567.59997599999997</c:v>
                </c:pt>
                <c:pt idx="261">
                  <c:v>567.59997599999997</c:v>
                </c:pt>
                <c:pt idx="262">
                  <c:v>567.59997599999997</c:v>
                </c:pt>
                <c:pt idx="263">
                  <c:v>567.59997599999997</c:v>
                </c:pt>
                <c:pt idx="264">
                  <c:v>567.59997599999997</c:v>
                </c:pt>
                <c:pt idx="265">
                  <c:v>567.5</c:v>
                </c:pt>
                <c:pt idx="266">
                  <c:v>567.5</c:v>
                </c:pt>
                <c:pt idx="267">
                  <c:v>567.40002400000003</c:v>
                </c:pt>
                <c:pt idx="268">
                  <c:v>567.29998799999998</c:v>
                </c:pt>
                <c:pt idx="269">
                  <c:v>567.20001200000002</c:v>
                </c:pt>
                <c:pt idx="270">
                  <c:v>567.09997599999997</c:v>
                </c:pt>
                <c:pt idx="271">
                  <c:v>567</c:v>
                </c:pt>
                <c:pt idx="272">
                  <c:v>566.90002400000003</c:v>
                </c:pt>
                <c:pt idx="273">
                  <c:v>566.70001200000002</c:v>
                </c:pt>
                <c:pt idx="274">
                  <c:v>566.59997599999997</c:v>
                </c:pt>
                <c:pt idx="275">
                  <c:v>566.40002400000003</c:v>
                </c:pt>
                <c:pt idx="276">
                  <c:v>566.29998799999998</c:v>
                </c:pt>
                <c:pt idx="277">
                  <c:v>566.09997599999997</c:v>
                </c:pt>
                <c:pt idx="278">
                  <c:v>565.90002400000003</c:v>
                </c:pt>
                <c:pt idx="279">
                  <c:v>565.70001200000002</c:v>
                </c:pt>
                <c:pt idx="280">
                  <c:v>565.5</c:v>
                </c:pt>
                <c:pt idx="281">
                  <c:v>565.29998799999998</c:v>
                </c:pt>
                <c:pt idx="282">
                  <c:v>565.09997599999997</c:v>
                </c:pt>
                <c:pt idx="283">
                  <c:v>564.90002400000003</c:v>
                </c:pt>
                <c:pt idx="284">
                  <c:v>564.70001200000002</c:v>
                </c:pt>
                <c:pt idx="285">
                  <c:v>564.5</c:v>
                </c:pt>
                <c:pt idx="286">
                  <c:v>564.20001200000002</c:v>
                </c:pt>
                <c:pt idx="287">
                  <c:v>564</c:v>
                </c:pt>
                <c:pt idx="288">
                  <c:v>563.70001200000002</c:v>
                </c:pt>
                <c:pt idx="289">
                  <c:v>563.5</c:v>
                </c:pt>
                <c:pt idx="290">
                  <c:v>563.20001200000002</c:v>
                </c:pt>
                <c:pt idx="291">
                  <c:v>562.90002400000003</c:v>
                </c:pt>
                <c:pt idx="292">
                  <c:v>562.59997599999997</c:v>
                </c:pt>
                <c:pt idx="293">
                  <c:v>562.29998799999998</c:v>
                </c:pt>
                <c:pt idx="294">
                  <c:v>562.09997599999997</c:v>
                </c:pt>
                <c:pt idx="295">
                  <c:v>561.79998799999998</c:v>
                </c:pt>
                <c:pt idx="296">
                  <c:v>561.40002400000003</c:v>
                </c:pt>
                <c:pt idx="297">
                  <c:v>561.09997599999997</c:v>
                </c:pt>
                <c:pt idx="298">
                  <c:v>560.79998799999998</c:v>
                </c:pt>
                <c:pt idx="299">
                  <c:v>560.5</c:v>
                </c:pt>
                <c:pt idx="300">
                  <c:v>563.5</c:v>
                </c:pt>
                <c:pt idx="301">
                  <c:v>565.70001200000002</c:v>
                </c:pt>
                <c:pt idx="302">
                  <c:v>567.79998799999998</c:v>
                </c:pt>
                <c:pt idx="303">
                  <c:v>569.79998799999998</c:v>
                </c:pt>
                <c:pt idx="304">
                  <c:v>571.70001200000002</c:v>
                </c:pt>
                <c:pt idx="305">
                  <c:v>573.5</c:v>
                </c:pt>
                <c:pt idx="306">
                  <c:v>575.20001200000002</c:v>
                </c:pt>
                <c:pt idx="307">
                  <c:v>576.90002400000003</c:v>
                </c:pt>
                <c:pt idx="308">
                  <c:v>578.5</c:v>
                </c:pt>
                <c:pt idx="309">
                  <c:v>580</c:v>
                </c:pt>
                <c:pt idx="310">
                  <c:v>581.5</c:v>
                </c:pt>
                <c:pt idx="311">
                  <c:v>582.90002400000003</c:v>
                </c:pt>
                <c:pt idx="312">
                  <c:v>584.20001200000002</c:v>
                </c:pt>
                <c:pt idx="313">
                  <c:v>585.59997599999997</c:v>
                </c:pt>
                <c:pt idx="314">
                  <c:v>586.90002400000003</c:v>
                </c:pt>
                <c:pt idx="315">
                  <c:v>588.09997599999997</c:v>
                </c:pt>
                <c:pt idx="316">
                  <c:v>589.29998799999998</c:v>
                </c:pt>
                <c:pt idx="317">
                  <c:v>590.5</c:v>
                </c:pt>
                <c:pt idx="318">
                  <c:v>591.70001200000002</c:v>
                </c:pt>
                <c:pt idx="319">
                  <c:v>592.79998799999998</c:v>
                </c:pt>
                <c:pt idx="320">
                  <c:v>593.90002400000003</c:v>
                </c:pt>
                <c:pt idx="321">
                  <c:v>594.90002400000003</c:v>
                </c:pt>
                <c:pt idx="322">
                  <c:v>596</c:v>
                </c:pt>
                <c:pt idx="323">
                  <c:v>597</c:v>
                </c:pt>
                <c:pt idx="324">
                  <c:v>598</c:v>
                </c:pt>
                <c:pt idx="325">
                  <c:v>598.90002400000003</c:v>
                </c:pt>
                <c:pt idx="326">
                  <c:v>599.90002400000003</c:v>
                </c:pt>
                <c:pt idx="327">
                  <c:v>600.79998799999998</c:v>
                </c:pt>
                <c:pt idx="328">
                  <c:v>601.70001200000002</c:v>
                </c:pt>
                <c:pt idx="329">
                  <c:v>602.5</c:v>
                </c:pt>
                <c:pt idx="330">
                  <c:v>603.40002400000003</c:v>
                </c:pt>
                <c:pt idx="331">
                  <c:v>604.20001200000002</c:v>
                </c:pt>
                <c:pt idx="332">
                  <c:v>605</c:v>
                </c:pt>
                <c:pt idx="333">
                  <c:v>605.79998799999998</c:v>
                </c:pt>
                <c:pt idx="334">
                  <c:v>606.59997599999997</c:v>
                </c:pt>
                <c:pt idx="335">
                  <c:v>607.40002400000003</c:v>
                </c:pt>
                <c:pt idx="336">
                  <c:v>608.09997599999997</c:v>
                </c:pt>
                <c:pt idx="337">
                  <c:v>608.79998799999998</c:v>
                </c:pt>
                <c:pt idx="338">
                  <c:v>609.5</c:v>
                </c:pt>
                <c:pt idx="339">
                  <c:v>610.20001200000002</c:v>
                </c:pt>
                <c:pt idx="340">
                  <c:v>610.90002400000003</c:v>
                </c:pt>
                <c:pt idx="341">
                  <c:v>611.5</c:v>
                </c:pt>
                <c:pt idx="342">
                  <c:v>612.20001200000002</c:v>
                </c:pt>
                <c:pt idx="343">
                  <c:v>612.79998799999998</c:v>
                </c:pt>
                <c:pt idx="344">
                  <c:v>613.40002400000003</c:v>
                </c:pt>
                <c:pt idx="345">
                  <c:v>614</c:v>
                </c:pt>
                <c:pt idx="346">
                  <c:v>614.59997599999997</c:v>
                </c:pt>
                <c:pt idx="347">
                  <c:v>615.20001200000002</c:v>
                </c:pt>
                <c:pt idx="348">
                  <c:v>615.79998799999998</c:v>
                </c:pt>
                <c:pt idx="349">
                  <c:v>616.29998799999998</c:v>
                </c:pt>
                <c:pt idx="350">
                  <c:v>616.79998799999998</c:v>
                </c:pt>
                <c:pt idx="351">
                  <c:v>617.40002400000003</c:v>
                </c:pt>
                <c:pt idx="352">
                  <c:v>617.90002400000003</c:v>
                </c:pt>
                <c:pt idx="353">
                  <c:v>618.40002400000003</c:v>
                </c:pt>
                <c:pt idx="354">
                  <c:v>618.79998799999998</c:v>
                </c:pt>
                <c:pt idx="355">
                  <c:v>619.29998799999998</c:v>
                </c:pt>
                <c:pt idx="356">
                  <c:v>619.79998799999998</c:v>
                </c:pt>
                <c:pt idx="357">
                  <c:v>620.20001200000002</c:v>
                </c:pt>
                <c:pt idx="358">
                  <c:v>620.70001200000002</c:v>
                </c:pt>
                <c:pt idx="359">
                  <c:v>621.09997599999997</c:v>
                </c:pt>
                <c:pt idx="360">
                  <c:v>621.5</c:v>
                </c:pt>
                <c:pt idx="361">
                  <c:v>621.90002400000003</c:v>
                </c:pt>
                <c:pt idx="362">
                  <c:v>622.29998799999998</c:v>
                </c:pt>
                <c:pt idx="363">
                  <c:v>622.70001200000002</c:v>
                </c:pt>
                <c:pt idx="364">
                  <c:v>623.09997599999997</c:v>
                </c:pt>
                <c:pt idx="365">
                  <c:v>623.5</c:v>
                </c:pt>
                <c:pt idx="366">
                  <c:v>623.79998799999998</c:v>
                </c:pt>
                <c:pt idx="367">
                  <c:v>624.20001200000002</c:v>
                </c:pt>
                <c:pt idx="368">
                  <c:v>624.5</c:v>
                </c:pt>
                <c:pt idx="369">
                  <c:v>624.90002400000003</c:v>
                </c:pt>
                <c:pt idx="370">
                  <c:v>625.20001200000002</c:v>
                </c:pt>
                <c:pt idx="371">
                  <c:v>625.5</c:v>
                </c:pt>
                <c:pt idx="372">
                  <c:v>625.79998799999998</c:v>
                </c:pt>
                <c:pt idx="373">
                  <c:v>626.09997599999997</c:v>
                </c:pt>
                <c:pt idx="374">
                  <c:v>626.40002400000003</c:v>
                </c:pt>
                <c:pt idx="375">
                  <c:v>626.70001200000002</c:v>
                </c:pt>
                <c:pt idx="376">
                  <c:v>627</c:v>
                </c:pt>
                <c:pt idx="377">
                  <c:v>627.20001200000002</c:v>
                </c:pt>
                <c:pt idx="378">
                  <c:v>627.5</c:v>
                </c:pt>
                <c:pt idx="379">
                  <c:v>627.70001200000002</c:v>
                </c:pt>
                <c:pt idx="380">
                  <c:v>628</c:v>
                </c:pt>
                <c:pt idx="381">
                  <c:v>628.20001200000002</c:v>
                </c:pt>
                <c:pt idx="382">
                  <c:v>628.40002400000003</c:v>
                </c:pt>
                <c:pt idx="383">
                  <c:v>628.70001200000002</c:v>
                </c:pt>
                <c:pt idx="384">
                  <c:v>628.90002400000003</c:v>
                </c:pt>
                <c:pt idx="385">
                  <c:v>629.09997599999997</c:v>
                </c:pt>
                <c:pt idx="386">
                  <c:v>629.29998799999998</c:v>
                </c:pt>
                <c:pt idx="387">
                  <c:v>629.5</c:v>
                </c:pt>
                <c:pt idx="388">
                  <c:v>629.70001200000002</c:v>
                </c:pt>
                <c:pt idx="389">
                  <c:v>629.90002400000003</c:v>
                </c:pt>
                <c:pt idx="390">
                  <c:v>630</c:v>
                </c:pt>
                <c:pt idx="391">
                  <c:v>630.20001200000002</c:v>
                </c:pt>
                <c:pt idx="392">
                  <c:v>630.40002400000003</c:v>
                </c:pt>
                <c:pt idx="393">
                  <c:v>630.5</c:v>
                </c:pt>
                <c:pt idx="394">
                  <c:v>630.70001200000002</c:v>
                </c:pt>
                <c:pt idx="395">
                  <c:v>630.79998799999998</c:v>
                </c:pt>
                <c:pt idx="396">
                  <c:v>630.90002400000003</c:v>
                </c:pt>
                <c:pt idx="397">
                  <c:v>631.09997599999997</c:v>
                </c:pt>
                <c:pt idx="398">
                  <c:v>631.20001200000002</c:v>
                </c:pt>
                <c:pt idx="399">
                  <c:v>631.29998799999998</c:v>
                </c:pt>
                <c:pt idx="400">
                  <c:v>631.40002400000003</c:v>
                </c:pt>
                <c:pt idx="401">
                  <c:v>631.5</c:v>
                </c:pt>
                <c:pt idx="402">
                  <c:v>631.70001200000002</c:v>
                </c:pt>
                <c:pt idx="403">
                  <c:v>631.79998799999998</c:v>
                </c:pt>
                <c:pt idx="404">
                  <c:v>631.79998799999998</c:v>
                </c:pt>
                <c:pt idx="405">
                  <c:v>631.90002400000003</c:v>
                </c:pt>
                <c:pt idx="406">
                  <c:v>632</c:v>
                </c:pt>
                <c:pt idx="407">
                  <c:v>632.09997599999997</c:v>
                </c:pt>
                <c:pt idx="408">
                  <c:v>632.20001200000002</c:v>
                </c:pt>
                <c:pt idx="409">
                  <c:v>632.20001200000002</c:v>
                </c:pt>
                <c:pt idx="410">
                  <c:v>632.29998799999998</c:v>
                </c:pt>
                <c:pt idx="411">
                  <c:v>632.40002400000003</c:v>
                </c:pt>
                <c:pt idx="412">
                  <c:v>632.40002400000003</c:v>
                </c:pt>
                <c:pt idx="413">
                  <c:v>632.5</c:v>
                </c:pt>
                <c:pt idx="414">
                  <c:v>632.5</c:v>
                </c:pt>
                <c:pt idx="415">
                  <c:v>632.5</c:v>
                </c:pt>
                <c:pt idx="416">
                  <c:v>632.59997599999997</c:v>
                </c:pt>
                <c:pt idx="417">
                  <c:v>632.59997599999997</c:v>
                </c:pt>
                <c:pt idx="418">
                  <c:v>632.59997599999997</c:v>
                </c:pt>
                <c:pt idx="419">
                  <c:v>632.70001200000002</c:v>
                </c:pt>
                <c:pt idx="420">
                  <c:v>632.70001200000002</c:v>
                </c:pt>
                <c:pt idx="421">
                  <c:v>632.70001200000002</c:v>
                </c:pt>
                <c:pt idx="422">
                  <c:v>632.70001200000002</c:v>
                </c:pt>
                <c:pt idx="423">
                  <c:v>632.70001200000002</c:v>
                </c:pt>
                <c:pt idx="424">
                  <c:v>632.70001200000002</c:v>
                </c:pt>
                <c:pt idx="425">
                  <c:v>632.70001200000002</c:v>
                </c:pt>
                <c:pt idx="426">
                  <c:v>632.70001200000002</c:v>
                </c:pt>
                <c:pt idx="427">
                  <c:v>632.70001200000002</c:v>
                </c:pt>
                <c:pt idx="428">
                  <c:v>632.70001200000002</c:v>
                </c:pt>
                <c:pt idx="429">
                  <c:v>632.70001200000002</c:v>
                </c:pt>
                <c:pt idx="430">
                  <c:v>632.59997599999997</c:v>
                </c:pt>
                <c:pt idx="431">
                  <c:v>632.59997599999997</c:v>
                </c:pt>
                <c:pt idx="432">
                  <c:v>632.59997599999997</c:v>
                </c:pt>
                <c:pt idx="433">
                  <c:v>632.59997599999997</c:v>
                </c:pt>
                <c:pt idx="434">
                  <c:v>632.5</c:v>
                </c:pt>
                <c:pt idx="435">
                  <c:v>632.5</c:v>
                </c:pt>
                <c:pt idx="436">
                  <c:v>632.40002400000003</c:v>
                </c:pt>
                <c:pt idx="437">
                  <c:v>632.40002400000003</c:v>
                </c:pt>
                <c:pt idx="438">
                  <c:v>633.90002400000003</c:v>
                </c:pt>
                <c:pt idx="439">
                  <c:v>635.09997599999997</c:v>
                </c:pt>
                <c:pt idx="440">
                  <c:v>636.20001200000002</c:v>
                </c:pt>
                <c:pt idx="441">
                  <c:v>637.20001200000002</c:v>
                </c:pt>
                <c:pt idx="442">
                  <c:v>638.20001200000002</c:v>
                </c:pt>
                <c:pt idx="443">
                  <c:v>639.20001200000002</c:v>
                </c:pt>
                <c:pt idx="444">
                  <c:v>640.09997599999997</c:v>
                </c:pt>
                <c:pt idx="445">
                  <c:v>641</c:v>
                </c:pt>
                <c:pt idx="446">
                  <c:v>641.79998799999998</c:v>
                </c:pt>
                <c:pt idx="447">
                  <c:v>642.70001200000002</c:v>
                </c:pt>
                <c:pt idx="448">
                  <c:v>643.5</c:v>
                </c:pt>
                <c:pt idx="449">
                  <c:v>644.20001200000002</c:v>
                </c:pt>
                <c:pt idx="450">
                  <c:v>645</c:v>
                </c:pt>
                <c:pt idx="451">
                  <c:v>645.70001200000002</c:v>
                </c:pt>
                <c:pt idx="452">
                  <c:v>646.5</c:v>
                </c:pt>
                <c:pt idx="453">
                  <c:v>647.20001200000002</c:v>
                </c:pt>
                <c:pt idx="454">
                  <c:v>647.79998799999998</c:v>
                </c:pt>
                <c:pt idx="455">
                  <c:v>648.5</c:v>
                </c:pt>
                <c:pt idx="456">
                  <c:v>649.20001200000002</c:v>
                </c:pt>
                <c:pt idx="457">
                  <c:v>649.79998799999998</c:v>
                </c:pt>
                <c:pt idx="458">
                  <c:v>650.40002400000003</c:v>
                </c:pt>
                <c:pt idx="459">
                  <c:v>651</c:v>
                </c:pt>
                <c:pt idx="460">
                  <c:v>651.59997599999997</c:v>
                </c:pt>
                <c:pt idx="461">
                  <c:v>652.20001200000002</c:v>
                </c:pt>
                <c:pt idx="462">
                  <c:v>652.79998799999998</c:v>
                </c:pt>
                <c:pt idx="463">
                  <c:v>653.40002400000003</c:v>
                </c:pt>
                <c:pt idx="464">
                  <c:v>653.90002400000003</c:v>
                </c:pt>
                <c:pt idx="465">
                  <c:v>654.5</c:v>
                </c:pt>
                <c:pt idx="466">
                  <c:v>655</c:v>
                </c:pt>
                <c:pt idx="467">
                  <c:v>655.5</c:v>
                </c:pt>
                <c:pt idx="468">
                  <c:v>656</c:v>
                </c:pt>
                <c:pt idx="469">
                  <c:v>656.5</c:v>
                </c:pt>
                <c:pt idx="470">
                  <c:v>657</c:v>
                </c:pt>
                <c:pt idx="471">
                  <c:v>657.5</c:v>
                </c:pt>
                <c:pt idx="472">
                  <c:v>658</c:v>
                </c:pt>
                <c:pt idx="473">
                  <c:v>658.40002400000003</c:v>
                </c:pt>
                <c:pt idx="474">
                  <c:v>658.90002400000003</c:v>
                </c:pt>
                <c:pt idx="475">
                  <c:v>659.29998799999998</c:v>
                </c:pt>
                <c:pt idx="476">
                  <c:v>659.79998799999998</c:v>
                </c:pt>
                <c:pt idx="477">
                  <c:v>660.20001200000002</c:v>
                </c:pt>
                <c:pt idx="478">
                  <c:v>660.59997599999997</c:v>
                </c:pt>
                <c:pt idx="479">
                  <c:v>661</c:v>
                </c:pt>
                <c:pt idx="480">
                  <c:v>661.40002400000003</c:v>
                </c:pt>
                <c:pt idx="481">
                  <c:v>661.79998799999998</c:v>
                </c:pt>
                <c:pt idx="482">
                  <c:v>662.20001200000002</c:v>
                </c:pt>
                <c:pt idx="483">
                  <c:v>662.59997599999997</c:v>
                </c:pt>
                <c:pt idx="484">
                  <c:v>663</c:v>
                </c:pt>
                <c:pt idx="485">
                  <c:v>663.40002400000003</c:v>
                </c:pt>
                <c:pt idx="486">
                  <c:v>663.79998799999998</c:v>
                </c:pt>
                <c:pt idx="487">
                  <c:v>664.09997599999997</c:v>
                </c:pt>
                <c:pt idx="488">
                  <c:v>664.5</c:v>
                </c:pt>
                <c:pt idx="489">
                  <c:v>664.79998799999998</c:v>
                </c:pt>
                <c:pt idx="490">
                  <c:v>665.20001200000002</c:v>
                </c:pt>
                <c:pt idx="491">
                  <c:v>665.5</c:v>
                </c:pt>
                <c:pt idx="492">
                  <c:v>665.79998799999998</c:v>
                </c:pt>
                <c:pt idx="493">
                  <c:v>666.20001200000002</c:v>
                </c:pt>
                <c:pt idx="494">
                  <c:v>666.5</c:v>
                </c:pt>
                <c:pt idx="495">
                  <c:v>666.79998799999998</c:v>
                </c:pt>
                <c:pt idx="496">
                  <c:v>667.09997599999997</c:v>
                </c:pt>
                <c:pt idx="497">
                  <c:v>667.40002400000003</c:v>
                </c:pt>
                <c:pt idx="498">
                  <c:v>667.70001200000002</c:v>
                </c:pt>
                <c:pt idx="499">
                  <c:v>668</c:v>
                </c:pt>
                <c:pt idx="500">
                  <c:v>668.29998799999998</c:v>
                </c:pt>
                <c:pt idx="501">
                  <c:v>668.59997599999997</c:v>
                </c:pt>
                <c:pt idx="502">
                  <c:v>668.79998799999998</c:v>
                </c:pt>
                <c:pt idx="503">
                  <c:v>669.09997599999997</c:v>
                </c:pt>
                <c:pt idx="504">
                  <c:v>669.40002400000003</c:v>
                </c:pt>
                <c:pt idx="505">
                  <c:v>669.59997599999997</c:v>
                </c:pt>
                <c:pt idx="506">
                  <c:v>669.90002400000003</c:v>
                </c:pt>
                <c:pt idx="507">
                  <c:v>670.20001200000002</c:v>
                </c:pt>
                <c:pt idx="508">
                  <c:v>670.40002400000003</c:v>
                </c:pt>
                <c:pt idx="509">
                  <c:v>670.70001200000002</c:v>
                </c:pt>
                <c:pt idx="510">
                  <c:v>670.90002400000003</c:v>
                </c:pt>
                <c:pt idx="511">
                  <c:v>671.09997599999997</c:v>
                </c:pt>
                <c:pt idx="512">
                  <c:v>671.40002400000003</c:v>
                </c:pt>
                <c:pt idx="513">
                  <c:v>671.59997599999997</c:v>
                </c:pt>
                <c:pt idx="514">
                  <c:v>671.79998799999998</c:v>
                </c:pt>
                <c:pt idx="515">
                  <c:v>672</c:v>
                </c:pt>
                <c:pt idx="516">
                  <c:v>672.29998799999998</c:v>
                </c:pt>
                <c:pt idx="517">
                  <c:v>672.5</c:v>
                </c:pt>
                <c:pt idx="518">
                  <c:v>672.70001200000002</c:v>
                </c:pt>
                <c:pt idx="519">
                  <c:v>672.90002400000003</c:v>
                </c:pt>
                <c:pt idx="520">
                  <c:v>673.09997599999997</c:v>
                </c:pt>
                <c:pt idx="521">
                  <c:v>673.29998799999998</c:v>
                </c:pt>
                <c:pt idx="522">
                  <c:v>673.5</c:v>
                </c:pt>
                <c:pt idx="523">
                  <c:v>673.70001200000002</c:v>
                </c:pt>
                <c:pt idx="524">
                  <c:v>673.79998799999998</c:v>
                </c:pt>
                <c:pt idx="525">
                  <c:v>674</c:v>
                </c:pt>
                <c:pt idx="526">
                  <c:v>674.20001200000002</c:v>
                </c:pt>
                <c:pt idx="527">
                  <c:v>674.40002400000003</c:v>
                </c:pt>
                <c:pt idx="528">
                  <c:v>674.59997599999997</c:v>
                </c:pt>
                <c:pt idx="529">
                  <c:v>674.70001200000002</c:v>
                </c:pt>
                <c:pt idx="530">
                  <c:v>674.90002400000003</c:v>
                </c:pt>
                <c:pt idx="531">
                  <c:v>675</c:v>
                </c:pt>
                <c:pt idx="532">
                  <c:v>675.20001200000002</c:v>
                </c:pt>
                <c:pt idx="533">
                  <c:v>675.40002400000003</c:v>
                </c:pt>
                <c:pt idx="534">
                  <c:v>675.5</c:v>
                </c:pt>
                <c:pt idx="535">
                  <c:v>675.70001200000002</c:v>
                </c:pt>
                <c:pt idx="536">
                  <c:v>675.79998799999998</c:v>
                </c:pt>
                <c:pt idx="537">
                  <c:v>676</c:v>
                </c:pt>
                <c:pt idx="538">
                  <c:v>676.09997599999997</c:v>
                </c:pt>
                <c:pt idx="539">
                  <c:v>676.20001200000002</c:v>
                </c:pt>
                <c:pt idx="540">
                  <c:v>676.40002400000003</c:v>
                </c:pt>
                <c:pt idx="541">
                  <c:v>676.5</c:v>
                </c:pt>
                <c:pt idx="542">
                  <c:v>676.59997599999997</c:v>
                </c:pt>
                <c:pt idx="543">
                  <c:v>676.70001200000002</c:v>
                </c:pt>
                <c:pt idx="544">
                  <c:v>676.90002400000003</c:v>
                </c:pt>
                <c:pt idx="545">
                  <c:v>677</c:v>
                </c:pt>
                <c:pt idx="546">
                  <c:v>677.09997599999997</c:v>
                </c:pt>
                <c:pt idx="547">
                  <c:v>677.20001200000002</c:v>
                </c:pt>
                <c:pt idx="548">
                  <c:v>677.29998799999998</c:v>
                </c:pt>
                <c:pt idx="549">
                  <c:v>677.40002400000003</c:v>
                </c:pt>
                <c:pt idx="550">
                  <c:v>677.59997599999997</c:v>
                </c:pt>
                <c:pt idx="551">
                  <c:v>677.70001200000002</c:v>
                </c:pt>
                <c:pt idx="552">
                  <c:v>677.79998799999998</c:v>
                </c:pt>
                <c:pt idx="553">
                  <c:v>677.90002400000003</c:v>
                </c:pt>
                <c:pt idx="554">
                  <c:v>678</c:v>
                </c:pt>
                <c:pt idx="555">
                  <c:v>678.09997599999997</c:v>
                </c:pt>
                <c:pt idx="556">
                  <c:v>678.09997599999997</c:v>
                </c:pt>
                <c:pt idx="557">
                  <c:v>678.20001200000002</c:v>
                </c:pt>
                <c:pt idx="558">
                  <c:v>678.29998799999998</c:v>
                </c:pt>
                <c:pt idx="559">
                  <c:v>678.40002400000003</c:v>
                </c:pt>
                <c:pt idx="560">
                  <c:v>678.5</c:v>
                </c:pt>
                <c:pt idx="561">
                  <c:v>678.59997599999997</c:v>
                </c:pt>
                <c:pt idx="562">
                  <c:v>678.59997599999997</c:v>
                </c:pt>
              </c:numCache>
            </c:numRef>
          </c:val>
          <c:smooth val="1"/>
          <c:extLst xmlns:c16r2="http://schemas.microsoft.com/office/drawing/2015/06/chart">
            <c:ext xmlns:c16="http://schemas.microsoft.com/office/drawing/2014/chart" uri="{C3380CC4-5D6E-409C-BE32-E72D297353CC}">
              <c16:uniqueId val="{00000001-A19B-4989-B986-5E0C8568CAC8}"/>
            </c:ext>
          </c:extLst>
        </c:ser>
        <c:ser>
          <c:idx val="3"/>
          <c:order val="2"/>
          <c:tx>
            <c:strRef>
              <c:f>Лист1!$I$1</c:f>
              <c:strCache>
                <c:ptCount val="1"/>
                <c:pt idx="0">
                  <c:v>Седцевина </c:v>
                </c:pt>
              </c:strCache>
            </c:strRef>
          </c:tx>
          <c:spPr>
            <a:ln w="38100">
              <a:solidFill>
                <a:schemeClr val="bg1">
                  <a:lumMod val="50000"/>
                </a:schemeClr>
              </a:solidFill>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Лист1!$D$2:$D$564</c:f>
              <c:numCache>
                <c:formatCode>0.00</c:formatCode>
                <c:ptCount val="563"/>
                <c:pt idx="0">
                  <c:v>1510</c:v>
                </c:pt>
                <c:pt idx="1">
                  <c:v>1510</c:v>
                </c:pt>
                <c:pt idx="2">
                  <c:v>1510</c:v>
                </c:pt>
                <c:pt idx="3">
                  <c:v>1510</c:v>
                </c:pt>
                <c:pt idx="4">
                  <c:v>1510</c:v>
                </c:pt>
                <c:pt idx="5">
                  <c:v>1510</c:v>
                </c:pt>
                <c:pt idx="6">
                  <c:v>1510</c:v>
                </c:pt>
                <c:pt idx="7">
                  <c:v>1510</c:v>
                </c:pt>
                <c:pt idx="8">
                  <c:v>1510</c:v>
                </c:pt>
                <c:pt idx="9">
                  <c:v>1510</c:v>
                </c:pt>
                <c:pt idx="10">
                  <c:v>1510</c:v>
                </c:pt>
                <c:pt idx="11">
                  <c:v>1510</c:v>
                </c:pt>
                <c:pt idx="12">
                  <c:v>1510</c:v>
                </c:pt>
                <c:pt idx="13">
                  <c:v>1510</c:v>
                </c:pt>
                <c:pt idx="14">
                  <c:v>1510</c:v>
                </c:pt>
                <c:pt idx="15">
                  <c:v>1510</c:v>
                </c:pt>
                <c:pt idx="16">
                  <c:v>1510</c:v>
                </c:pt>
                <c:pt idx="17">
                  <c:v>1510</c:v>
                </c:pt>
                <c:pt idx="18">
                  <c:v>1510</c:v>
                </c:pt>
                <c:pt idx="19">
                  <c:v>1510</c:v>
                </c:pt>
                <c:pt idx="20">
                  <c:v>1510</c:v>
                </c:pt>
                <c:pt idx="21">
                  <c:v>1510</c:v>
                </c:pt>
                <c:pt idx="22">
                  <c:v>1509.900024</c:v>
                </c:pt>
                <c:pt idx="23">
                  <c:v>1509.900024</c:v>
                </c:pt>
                <c:pt idx="24">
                  <c:v>1509.900024</c:v>
                </c:pt>
                <c:pt idx="25">
                  <c:v>1509.900024</c:v>
                </c:pt>
                <c:pt idx="26">
                  <c:v>1509.8000489999999</c:v>
                </c:pt>
                <c:pt idx="27">
                  <c:v>1509.8000489999999</c:v>
                </c:pt>
                <c:pt idx="28">
                  <c:v>1509.8000489999999</c:v>
                </c:pt>
                <c:pt idx="29">
                  <c:v>1509.6999510000001</c:v>
                </c:pt>
                <c:pt idx="30">
                  <c:v>1509.6999510000001</c:v>
                </c:pt>
                <c:pt idx="31">
                  <c:v>1509.599976</c:v>
                </c:pt>
                <c:pt idx="32">
                  <c:v>1509.5</c:v>
                </c:pt>
                <c:pt idx="33">
                  <c:v>1509.400024</c:v>
                </c:pt>
                <c:pt idx="34">
                  <c:v>1509.3000489999999</c:v>
                </c:pt>
                <c:pt idx="35">
                  <c:v>1509.1999510000001</c:v>
                </c:pt>
                <c:pt idx="36">
                  <c:v>1509.099976</c:v>
                </c:pt>
                <c:pt idx="37">
                  <c:v>1509</c:v>
                </c:pt>
                <c:pt idx="38">
                  <c:v>1508.900024</c:v>
                </c:pt>
                <c:pt idx="39">
                  <c:v>1508.6999510000001</c:v>
                </c:pt>
                <c:pt idx="40">
                  <c:v>1508.599976</c:v>
                </c:pt>
                <c:pt idx="41">
                  <c:v>1508.400024</c:v>
                </c:pt>
                <c:pt idx="42">
                  <c:v>1508.1999510000001</c:v>
                </c:pt>
                <c:pt idx="43">
                  <c:v>1508</c:v>
                </c:pt>
                <c:pt idx="44">
                  <c:v>1507.8000489999999</c:v>
                </c:pt>
                <c:pt idx="45">
                  <c:v>1507.599976</c:v>
                </c:pt>
                <c:pt idx="46">
                  <c:v>1507.400024</c:v>
                </c:pt>
                <c:pt idx="47">
                  <c:v>1507.1999510000001</c:v>
                </c:pt>
                <c:pt idx="48">
                  <c:v>1507</c:v>
                </c:pt>
                <c:pt idx="49">
                  <c:v>1506.6999510000001</c:v>
                </c:pt>
                <c:pt idx="50">
                  <c:v>1506.5</c:v>
                </c:pt>
                <c:pt idx="51">
                  <c:v>1506.1999510000001</c:v>
                </c:pt>
                <c:pt idx="52">
                  <c:v>1505.900024</c:v>
                </c:pt>
                <c:pt idx="53">
                  <c:v>1505.599976</c:v>
                </c:pt>
                <c:pt idx="54">
                  <c:v>1505.3000489999999</c:v>
                </c:pt>
                <c:pt idx="55">
                  <c:v>1505</c:v>
                </c:pt>
                <c:pt idx="56">
                  <c:v>1504.6999510000001</c:v>
                </c:pt>
                <c:pt idx="57">
                  <c:v>1504.400024</c:v>
                </c:pt>
                <c:pt idx="58">
                  <c:v>1504</c:v>
                </c:pt>
                <c:pt idx="59">
                  <c:v>1503.6999510000001</c:v>
                </c:pt>
                <c:pt idx="60">
                  <c:v>1503.3000489999999</c:v>
                </c:pt>
                <c:pt idx="61">
                  <c:v>1503</c:v>
                </c:pt>
                <c:pt idx="62">
                  <c:v>1502.599976</c:v>
                </c:pt>
                <c:pt idx="63">
                  <c:v>1502.1999510000001</c:v>
                </c:pt>
                <c:pt idx="64">
                  <c:v>1501.8000489999999</c:v>
                </c:pt>
                <c:pt idx="65">
                  <c:v>1501.400024</c:v>
                </c:pt>
                <c:pt idx="66">
                  <c:v>1501</c:v>
                </c:pt>
                <c:pt idx="67">
                  <c:v>1500.599976</c:v>
                </c:pt>
                <c:pt idx="68">
                  <c:v>1500.1999510000001</c:v>
                </c:pt>
                <c:pt idx="69">
                  <c:v>1499.6999510000001</c:v>
                </c:pt>
                <c:pt idx="70">
                  <c:v>1499.3000489999999</c:v>
                </c:pt>
                <c:pt idx="71">
                  <c:v>1498.900024</c:v>
                </c:pt>
                <c:pt idx="72">
                  <c:v>1498.400024</c:v>
                </c:pt>
                <c:pt idx="73">
                  <c:v>1498</c:v>
                </c:pt>
                <c:pt idx="74">
                  <c:v>1497.5</c:v>
                </c:pt>
                <c:pt idx="75">
                  <c:v>1497</c:v>
                </c:pt>
                <c:pt idx="76">
                  <c:v>1496.5</c:v>
                </c:pt>
                <c:pt idx="77">
                  <c:v>1496.099976</c:v>
                </c:pt>
                <c:pt idx="78">
                  <c:v>1495.599976</c:v>
                </c:pt>
                <c:pt idx="79">
                  <c:v>1495.099976</c:v>
                </c:pt>
                <c:pt idx="80">
                  <c:v>1494.599976</c:v>
                </c:pt>
                <c:pt idx="81">
                  <c:v>1494.099976</c:v>
                </c:pt>
                <c:pt idx="82">
                  <c:v>1493.5</c:v>
                </c:pt>
                <c:pt idx="83">
                  <c:v>1493</c:v>
                </c:pt>
                <c:pt idx="84">
                  <c:v>1492.5</c:v>
                </c:pt>
                <c:pt idx="85">
                  <c:v>1492</c:v>
                </c:pt>
                <c:pt idx="86">
                  <c:v>1491.400024</c:v>
                </c:pt>
                <c:pt idx="87">
                  <c:v>1490.900024</c:v>
                </c:pt>
                <c:pt idx="88">
                  <c:v>1490.3000489999999</c:v>
                </c:pt>
                <c:pt idx="89">
                  <c:v>1489.8000489999999</c:v>
                </c:pt>
                <c:pt idx="90">
                  <c:v>1489.1999510000001</c:v>
                </c:pt>
                <c:pt idx="91">
                  <c:v>1488.6999510000001</c:v>
                </c:pt>
                <c:pt idx="92">
                  <c:v>1488.099976</c:v>
                </c:pt>
                <c:pt idx="93">
                  <c:v>1487.599976</c:v>
                </c:pt>
                <c:pt idx="94">
                  <c:v>1487</c:v>
                </c:pt>
                <c:pt idx="95">
                  <c:v>1486.400024</c:v>
                </c:pt>
                <c:pt idx="96">
                  <c:v>1485.900024</c:v>
                </c:pt>
                <c:pt idx="97">
                  <c:v>1485.3000489999999</c:v>
                </c:pt>
                <c:pt idx="98">
                  <c:v>1484.6999510000001</c:v>
                </c:pt>
                <c:pt idx="99">
                  <c:v>1484.099976</c:v>
                </c:pt>
                <c:pt idx="100">
                  <c:v>1483.599976</c:v>
                </c:pt>
                <c:pt idx="101">
                  <c:v>1483</c:v>
                </c:pt>
                <c:pt idx="102">
                  <c:v>1482.400024</c:v>
                </c:pt>
                <c:pt idx="103">
                  <c:v>1481.8000489999999</c:v>
                </c:pt>
                <c:pt idx="104">
                  <c:v>1481.1999510000001</c:v>
                </c:pt>
                <c:pt idx="105">
                  <c:v>1480.599976</c:v>
                </c:pt>
                <c:pt idx="106">
                  <c:v>1480</c:v>
                </c:pt>
                <c:pt idx="107">
                  <c:v>1479.400024</c:v>
                </c:pt>
                <c:pt idx="108">
                  <c:v>1478.6999510000001</c:v>
                </c:pt>
                <c:pt idx="109">
                  <c:v>1478.099976</c:v>
                </c:pt>
                <c:pt idx="110">
                  <c:v>1477.5</c:v>
                </c:pt>
                <c:pt idx="111">
                  <c:v>1476.900024</c:v>
                </c:pt>
                <c:pt idx="112">
                  <c:v>1476.3000489999999</c:v>
                </c:pt>
                <c:pt idx="113">
                  <c:v>1475.6999510000001</c:v>
                </c:pt>
                <c:pt idx="114">
                  <c:v>1475.099976</c:v>
                </c:pt>
                <c:pt idx="115">
                  <c:v>1474.5</c:v>
                </c:pt>
                <c:pt idx="116">
                  <c:v>1473.900024</c:v>
                </c:pt>
                <c:pt idx="117">
                  <c:v>1473.3000489999999</c:v>
                </c:pt>
                <c:pt idx="118">
                  <c:v>1472.6999510000001</c:v>
                </c:pt>
                <c:pt idx="119">
                  <c:v>1472.1999510000001</c:v>
                </c:pt>
                <c:pt idx="120">
                  <c:v>1471.599976</c:v>
                </c:pt>
                <c:pt idx="121">
                  <c:v>1471</c:v>
                </c:pt>
                <c:pt idx="122">
                  <c:v>1470.5</c:v>
                </c:pt>
                <c:pt idx="123">
                  <c:v>1469.900024</c:v>
                </c:pt>
                <c:pt idx="124">
                  <c:v>1469.3000489999999</c:v>
                </c:pt>
                <c:pt idx="125">
                  <c:v>1468.8000489999999</c:v>
                </c:pt>
                <c:pt idx="126">
                  <c:v>1468.1999510000001</c:v>
                </c:pt>
                <c:pt idx="127">
                  <c:v>1467.599976</c:v>
                </c:pt>
                <c:pt idx="128">
                  <c:v>1467.099976</c:v>
                </c:pt>
                <c:pt idx="129">
                  <c:v>1466.5</c:v>
                </c:pt>
                <c:pt idx="130">
                  <c:v>1465.900024</c:v>
                </c:pt>
                <c:pt idx="131">
                  <c:v>1465.3000489999999</c:v>
                </c:pt>
                <c:pt idx="132">
                  <c:v>1464.6999510000001</c:v>
                </c:pt>
                <c:pt idx="133">
                  <c:v>1464.099976</c:v>
                </c:pt>
                <c:pt idx="134">
                  <c:v>1463.5</c:v>
                </c:pt>
                <c:pt idx="135">
                  <c:v>1462.900024</c:v>
                </c:pt>
                <c:pt idx="136">
                  <c:v>1462.3000489999999</c:v>
                </c:pt>
                <c:pt idx="137">
                  <c:v>1461.6999510000001</c:v>
                </c:pt>
                <c:pt idx="138">
                  <c:v>1461.099976</c:v>
                </c:pt>
                <c:pt idx="139">
                  <c:v>1460.5</c:v>
                </c:pt>
                <c:pt idx="140">
                  <c:v>1460</c:v>
                </c:pt>
                <c:pt idx="141">
                  <c:v>1459.5</c:v>
                </c:pt>
                <c:pt idx="142">
                  <c:v>1459</c:v>
                </c:pt>
                <c:pt idx="143">
                  <c:v>1458.5</c:v>
                </c:pt>
                <c:pt idx="144">
                  <c:v>1458</c:v>
                </c:pt>
                <c:pt idx="145">
                  <c:v>1457.599976</c:v>
                </c:pt>
                <c:pt idx="146">
                  <c:v>1457.1999510000001</c:v>
                </c:pt>
                <c:pt idx="147">
                  <c:v>1456.6999510000001</c:v>
                </c:pt>
                <c:pt idx="148">
                  <c:v>1456.3000489999999</c:v>
                </c:pt>
                <c:pt idx="149">
                  <c:v>1455.900024</c:v>
                </c:pt>
                <c:pt idx="150">
                  <c:v>1455.5</c:v>
                </c:pt>
                <c:pt idx="151">
                  <c:v>1455.099976</c:v>
                </c:pt>
                <c:pt idx="152">
                  <c:v>1454.6999510000001</c:v>
                </c:pt>
                <c:pt idx="153">
                  <c:v>1454.3000489999999</c:v>
                </c:pt>
                <c:pt idx="154">
                  <c:v>1454</c:v>
                </c:pt>
                <c:pt idx="155">
                  <c:v>1453.599976</c:v>
                </c:pt>
                <c:pt idx="156">
                  <c:v>1453.1999510000001</c:v>
                </c:pt>
                <c:pt idx="157">
                  <c:v>1452.8000489999999</c:v>
                </c:pt>
                <c:pt idx="158">
                  <c:v>1452.400024</c:v>
                </c:pt>
                <c:pt idx="159">
                  <c:v>1452</c:v>
                </c:pt>
                <c:pt idx="160">
                  <c:v>1451.599976</c:v>
                </c:pt>
                <c:pt idx="161">
                  <c:v>1451.3000489999999</c:v>
                </c:pt>
                <c:pt idx="162">
                  <c:v>1451.099976</c:v>
                </c:pt>
                <c:pt idx="163">
                  <c:v>1450.900024</c:v>
                </c:pt>
                <c:pt idx="164">
                  <c:v>1450.6999510000001</c:v>
                </c:pt>
                <c:pt idx="165">
                  <c:v>1450.5</c:v>
                </c:pt>
                <c:pt idx="166">
                  <c:v>1450.3000489999999</c:v>
                </c:pt>
                <c:pt idx="167">
                  <c:v>1450.099976</c:v>
                </c:pt>
                <c:pt idx="168">
                  <c:v>1449.900024</c:v>
                </c:pt>
                <c:pt idx="169">
                  <c:v>1449.8000489999999</c:v>
                </c:pt>
                <c:pt idx="170">
                  <c:v>1449.599976</c:v>
                </c:pt>
                <c:pt idx="171">
                  <c:v>1449.400024</c:v>
                </c:pt>
                <c:pt idx="172">
                  <c:v>1449.1999510000001</c:v>
                </c:pt>
                <c:pt idx="173">
                  <c:v>1449.099976</c:v>
                </c:pt>
                <c:pt idx="174">
                  <c:v>1449</c:v>
                </c:pt>
                <c:pt idx="175">
                  <c:v>1448.900024</c:v>
                </c:pt>
                <c:pt idx="176">
                  <c:v>1448.8000489999999</c:v>
                </c:pt>
                <c:pt idx="177">
                  <c:v>1448.6999510000001</c:v>
                </c:pt>
                <c:pt idx="178">
                  <c:v>1448.5</c:v>
                </c:pt>
                <c:pt idx="179">
                  <c:v>1448.400024</c:v>
                </c:pt>
                <c:pt idx="180">
                  <c:v>1448.3000489999999</c:v>
                </c:pt>
                <c:pt idx="181">
                  <c:v>1448.099976</c:v>
                </c:pt>
                <c:pt idx="182">
                  <c:v>1448</c:v>
                </c:pt>
                <c:pt idx="183">
                  <c:v>1447.8000489999999</c:v>
                </c:pt>
                <c:pt idx="184">
                  <c:v>1447.6999510000001</c:v>
                </c:pt>
                <c:pt idx="185">
                  <c:v>1447.5</c:v>
                </c:pt>
                <c:pt idx="186">
                  <c:v>1447.400024</c:v>
                </c:pt>
                <c:pt idx="187">
                  <c:v>1447.1999510000001</c:v>
                </c:pt>
                <c:pt idx="188">
                  <c:v>1447</c:v>
                </c:pt>
                <c:pt idx="189">
                  <c:v>1446.900024</c:v>
                </c:pt>
                <c:pt idx="190">
                  <c:v>1446.6999510000001</c:v>
                </c:pt>
                <c:pt idx="191">
                  <c:v>1446.5</c:v>
                </c:pt>
                <c:pt idx="192">
                  <c:v>1446.3000489999999</c:v>
                </c:pt>
                <c:pt idx="193">
                  <c:v>1446.1999510000001</c:v>
                </c:pt>
                <c:pt idx="194">
                  <c:v>1446</c:v>
                </c:pt>
                <c:pt idx="195">
                  <c:v>1445.8000489999999</c:v>
                </c:pt>
                <c:pt idx="196">
                  <c:v>1445.599976</c:v>
                </c:pt>
                <c:pt idx="197">
                  <c:v>1445.400024</c:v>
                </c:pt>
                <c:pt idx="198">
                  <c:v>1445.099976</c:v>
                </c:pt>
                <c:pt idx="199">
                  <c:v>1444.8000489999999</c:v>
                </c:pt>
                <c:pt idx="200">
                  <c:v>1444.5</c:v>
                </c:pt>
                <c:pt idx="201">
                  <c:v>1444.1999510000001</c:v>
                </c:pt>
                <c:pt idx="202">
                  <c:v>1443.8000489999999</c:v>
                </c:pt>
                <c:pt idx="203">
                  <c:v>1443.5</c:v>
                </c:pt>
                <c:pt idx="204">
                  <c:v>1443.099976</c:v>
                </c:pt>
                <c:pt idx="205">
                  <c:v>1442.8000489999999</c:v>
                </c:pt>
                <c:pt idx="206">
                  <c:v>1442.400024</c:v>
                </c:pt>
                <c:pt idx="207">
                  <c:v>1442</c:v>
                </c:pt>
                <c:pt idx="208">
                  <c:v>1441.599976</c:v>
                </c:pt>
                <c:pt idx="209">
                  <c:v>1441.1999510000001</c:v>
                </c:pt>
                <c:pt idx="210">
                  <c:v>1440.8000489999999</c:v>
                </c:pt>
                <c:pt idx="211">
                  <c:v>1440.400024</c:v>
                </c:pt>
                <c:pt idx="212">
                  <c:v>1440</c:v>
                </c:pt>
                <c:pt idx="213">
                  <c:v>1439.599976</c:v>
                </c:pt>
                <c:pt idx="214">
                  <c:v>1439.1999510000001</c:v>
                </c:pt>
                <c:pt idx="215">
                  <c:v>1438.8000489999999</c:v>
                </c:pt>
                <c:pt idx="216">
                  <c:v>1438.3000489999999</c:v>
                </c:pt>
                <c:pt idx="217">
                  <c:v>1437.900024</c:v>
                </c:pt>
                <c:pt idx="218">
                  <c:v>1437.5</c:v>
                </c:pt>
                <c:pt idx="219">
                  <c:v>1437</c:v>
                </c:pt>
                <c:pt idx="220">
                  <c:v>1436.599976</c:v>
                </c:pt>
                <c:pt idx="221">
                  <c:v>1436.099976</c:v>
                </c:pt>
                <c:pt idx="222">
                  <c:v>1435.6999510000001</c:v>
                </c:pt>
                <c:pt idx="223">
                  <c:v>1435.1999510000001</c:v>
                </c:pt>
                <c:pt idx="224">
                  <c:v>1434.6999510000001</c:v>
                </c:pt>
                <c:pt idx="225">
                  <c:v>1434.3000489999999</c:v>
                </c:pt>
                <c:pt idx="226">
                  <c:v>1433.8000489999999</c:v>
                </c:pt>
                <c:pt idx="227">
                  <c:v>1433.400024</c:v>
                </c:pt>
                <c:pt idx="228">
                  <c:v>1432.900024</c:v>
                </c:pt>
                <c:pt idx="229">
                  <c:v>1432.400024</c:v>
                </c:pt>
                <c:pt idx="230">
                  <c:v>1431.900024</c:v>
                </c:pt>
                <c:pt idx="231">
                  <c:v>1431.5</c:v>
                </c:pt>
                <c:pt idx="232">
                  <c:v>1431</c:v>
                </c:pt>
                <c:pt idx="233">
                  <c:v>1430.5</c:v>
                </c:pt>
                <c:pt idx="234">
                  <c:v>1430</c:v>
                </c:pt>
                <c:pt idx="235">
                  <c:v>1429.5</c:v>
                </c:pt>
                <c:pt idx="236">
                  <c:v>1429</c:v>
                </c:pt>
                <c:pt idx="237">
                  <c:v>1426.5</c:v>
                </c:pt>
                <c:pt idx="238">
                  <c:v>1424.599976</c:v>
                </c:pt>
                <c:pt idx="239">
                  <c:v>1422.6999510000001</c:v>
                </c:pt>
                <c:pt idx="240">
                  <c:v>1420.900024</c:v>
                </c:pt>
                <c:pt idx="241">
                  <c:v>1419.3000489999999</c:v>
                </c:pt>
                <c:pt idx="242">
                  <c:v>1417.6999510000001</c:v>
                </c:pt>
                <c:pt idx="243">
                  <c:v>1416.1999510000001</c:v>
                </c:pt>
                <c:pt idx="244">
                  <c:v>1414.8000489999999</c:v>
                </c:pt>
                <c:pt idx="245">
                  <c:v>1413.5</c:v>
                </c:pt>
                <c:pt idx="246">
                  <c:v>1412.1999510000001</c:v>
                </c:pt>
                <c:pt idx="247">
                  <c:v>1411</c:v>
                </c:pt>
                <c:pt idx="248">
                  <c:v>1409.8000489999999</c:v>
                </c:pt>
                <c:pt idx="249">
                  <c:v>1408.599976</c:v>
                </c:pt>
                <c:pt idx="250">
                  <c:v>1407.400024</c:v>
                </c:pt>
                <c:pt idx="251">
                  <c:v>1406.3000489999999</c:v>
                </c:pt>
                <c:pt idx="252">
                  <c:v>1405.1999510000001</c:v>
                </c:pt>
                <c:pt idx="253">
                  <c:v>1404.099976</c:v>
                </c:pt>
                <c:pt idx="254">
                  <c:v>1403.099976</c:v>
                </c:pt>
                <c:pt idx="255">
                  <c:v>1402</c:v>
                </c:pt>
                <c:pt idx="256">
                  <c:v>1401</c:v>
                </c:pt>
                <c:pt idx="257">
                  <c:v>1399.900024</c:v>
                </c:pt>
                <c:pt idx="258">
                  <c:v>1398.900024</c:v>
                </c:pt>
                <c:pt idx="259">
                  <c:v>1397.900024</c:v>
                </c:pt>
                <c:pt idx="260">
                  <c:v>1396.900024</c:v>
                </c:pt>
                <c:pt idx="261">
                  <c:v>1395.900024</c:v>
                </c:pt>
                <c:pt idx="262">
                  <c:v>1395</c:v>
                </c:pt>
                <c:pt idx="263">
                  <c:v>1391.099976</c:v>
                </c:pt>
                <c:pt idx="264">
                  <c:v>1388.1999510000001</c:v>
                </c:pt>
                <c:pt idx="265">
                  <c:v>1385.5</c:v>
                </c:pt>
                <c:pt idx="266">
                  <c:v>1383.099976</c:v>
                </c:pt>
                <c:pt idx="267">
                  <c:v>1380.900024</c:v>
                </c:pt>
                <c:pt idx="268">
                  <c:v>1378.900024</c:v>
                </c:pt>
                <c:pt idx="269">
                  <c:v>1376.900024</c:v>
                </c:pt>
                <c:pt idx="270">
                  <c:v>1374.6999510000001</c:v>
                </c:pt>
                <c:pt idx="271">
                  <c:v>1372.5</c:v>
                </c:pt>
                <c:pt idx="272">
                  <c:v>1370.3000489999999</c:v>
                </c:pt>
                <c:pt idx="273">
                  <c:v>1368.099976</c:v>
                </c:pt>
                <c:pt idx="274">
                  <c:v>1365.8000489999999</c:v>
                </c:pt>
                <c:pt idx="275">
                  <c:v>1363.599976</c:v>
                </c:pt>
                <c:pt idx="276">
                  <c:v>1361.400024</c:v>
                </c:pt>
                <c:pt idx="277">
                  <c:v>1359.1999510000001</c:v>
                </c:pt>
                <c:pt idx="278">
                  <c:v>1357</c:v>
                </c:pt>
                <c:pt idx="279">
                  <c:v>1354.8000489999999</c:v>
                </c:pt>
                <c:pt idx="280">
                  <c:v>1352.599976</c:v>
                </c:pt>
                <c:pt idx="281">
                  <c:v>1350.5</c:v>
                </c:pt>
                <c:pt idx="282">
                  <c:v>1348.3000489999999</c:v>
                </c:pt>
                <c:pt idx="283">
                  <c:v>1346.1999510000001</c:v>
                </c:pt>
                <c:pt idx="284">
                  <c:v>1344.099976</c:v>
                </c:pt>
                <c:pt idx="285">
                  <c:v>1342</c:v>
                </c:pt>
                <c:pt idx="286">
                  <c:v>1340</c:v>
                </c:pt>
                <c:pt idx="287">
                  <c:v>1337.900024</c:v>
                </c:pt>
                <c:pt idx="288">
                  <c:v>1335.900024</c:v>
                </c:pt>
                <c:pt idx="289">
                  <c:v>1333.900024</c:v>
                </c:pt>
                <c:pt idx="290">
                  <c:v>1331.900024</c:v>
                </c:pt>
                <c:pt idx="291">
                  <c:v>1329.900024</c:v>
                </c:pt>
                <c:pt idx="292">
                  <c:v>1327.900024</c:v>
                </c:pt>
                <c:pt idx="293">
                  <c:v>1326</c:v>
                </c:pt>
                <c:pt idx="294">
                  <c:v>1324.099976</c:v>
                </c:pt>
                <c:pt idx="295">
                  <c:v>1322.1999510000001</c:v>
                </c:pt>
                <c:pt idx="296">
                  <c:v>1320.3000489999999</c:v>
                </c:pt>
                <c:pt idx="297">
                  <c:v>1318.400024</c:v>
                </c:pt>
                <c:pt idx="298">
                  <c:v>1316.5</c:v>
                </c:pt>
                <c:pt idx="299">
                  <c:v>1314.599976</c:v>
                </c:pt>
                <c:pt idx="300">
                  <c:v>1312.8000489999999</c:v>
                </c:pt>
                <c:pt idx="301">
                  <c:v>1311</c:v>
                </c:pt>
                <c:pt idx="302">
                  <c:v>1309.099976</c:v>
                </c:pt>
                <c:pt idx="303">
                  <c:v>1307.3000489999999</c:v>
                </c:pt>
                <c:pt idx="304">
                  <c:v>1305.599976</c:v>
                </c:pt>
                <c:pt idx="305">
                  <c:v>1303.8000489999999</c:v>
                </c:pt>
                <c:pt idx="306">
                  <c:v>1302</c:v>
                </c:pt>
                <c:pt idx="307">
                  <c:v>1300.3000489999999</c:v>
                </c:pt>
                <c:pt idx="308">
                  <c:v>1298.5</c:v>
                </c:pt>
                <c:pt idx="309">
                  <c:v>1296.8000489999999</c:v>
                </c:pt>
                <c:pt idx="310">
                  <c:v>1295.099976</c:v>
                </c:pt>
                <c:pt idx="311">
                  <c:v>1293.400024</c:v>
                </c:pt>
                <c:pt idx="312">
                  <c:v>1291.6999510000001</c:v>
                </c:pt>
                <c:pt idx="313">
                  <c:v>1290</c:v>
                </c:pt>
                <c:pt idx="314">
                  <c:v>1288.3000489999999</c:v>
                </c:pt>
                <c:pt idx="315">
                  <c:v>1286.599976</c:v>
                </c:pt>
                <c:pt idx="316">
                  <c:v>1285</c:v>
                </c:pt>
                <c:pt idx="317">
                  <c:v>1283.3000489999999</c:v>
                </c:pt>
                <c:pt idx="318">
                  <c:v>1281.6999510000001</c:v>
                </c:pt>
                <c:pt idx="319">
                  <c:v>1280.099976</c:v>
                </c:pt>
                <c:pt idx="320">
                  <c:v>1278.5</c:v>
                </c:pt>
                <c:pt idx="321">
                  <c:v>1276.900024</c:v>
                </c:pt>
                <c:pt idx="322">
                  <c:v>1275.3000489999999</c:v>
                </c:pt>
                <c:pt idx="323">
                  <c:v>1273.6999510000001</c:v>
                </c:pt>
                <c:pt idx="324">
                  <c:v>1272.099976</c:v>
                </c:pt>
                <c:pt idx="325">
                  <c:v>1270.599976</c:v>
                </c:pt>
                <c:pt idx="326">
                  <c:v>1269</c:v>
                </c:pt>
                <c:pt idx="327">
                  <c:v>1267.5</c:v>
                </c:pt>
                <c:pt idx="328">
                  <c:v>1265.900024</c:v>
                </c:pt>
                <c:pt idx="329">
                  <c:v>1264.400024</c:v>
                </c:pt>
                <c:pt idx="330">
                  <c:v>1262.900024</c:v>
                </c:pt>
                <c:pt idx="331">
                  <c:v>1261.400024</c:v>
                </c:pt>
                <c:pt idx="332">
                  <c:v>1259.900024</c:v>
                </c:pt>
                <c:pt idx="333">
                  <c:v>1258.400024</c:v>
                </c:pt>
                <c:pt idx="334">
                  <c:v>1256.900024</c:v>
                </c:pt>
                <c:pt idx="335">
                  <c:v>1255.5</c:v>
                </c:pt>
                <c:pt idx="336">
                  <c:v>1254</c:v>
                </c:pt>
                <c:pt idx="337">
                  <c:v>1252.599976</c:v>
                </c:pt>
                <c:pt idx="338">
                  <c:v>1251.099976</c:v>
                </c:pt>
                <c:pt idx="339">
                  <c:v>1249.6999510000001</c:v>
                </c:pt>
                <c:pt idx="340">
                  <c:v>1248.3000489999999</c:v>
                </c:pt>
                <c:pt idx="341">
                  <c:v>1246.900024</c:v>
                </c:pt>
                <c:pt idx="342">
                  <c:v>1245.5</c:v>
                </c:pt>
                <c:pt idx="343">
                  <c:v>1244.099976</c:v>
                </c:pt>
                <c:pt idx="344">
                  <c:v>1242.6999510000001</c:v>
                </c:pt>
                <c:pt idx="345">
                  <c:v>1241.400024</c:v>
                </c:pt>
                <c:pt idx="346">
                  <c:v>1240</c:v>
                </c:pt>
                <c:pt idx="347">
                  <c:v>1238.6999510000001</c:v>
                </c:pt>
                <c:pt idx="348">
                  <c:v>1237.3000489999999</c:v>
                </c:pt>
                <c:pt idx="349">
                  <c:v>1236</c:v>
                </c:pt>
                <c:pt idx="350">
                  <c:v>1234.6999510000001</c:v>
                </c:pt>
                <c:pt idx="351">
                  <c:v>1233.400024</c:v>
                </c:pt>
                <c:pt idx="352">
                  <c:v>1232.099976</c:v>
                </c:pt>
                <c:pt idx="353">
                  <c:v>1230.8000489999999</c:v>
                </c:pt>
                <c:pt idx="354">
                  <c:v>1229.5</c:v>
                </c:pt>
                <c:pt idx="355">
                  <c:v>1228.1999510000001</c:v>
                </c:pt>
                <c:pt idx="356">
                  <c:v>1227</c:v>
                </c:pt>
                <c:pt idx="357">
                  <c:v>1225.6999510000001</c:v>
                </c:pt>
                <c:pt idx="358">
                  <c:v>1224.5</c:v>
                </c:pt>
                <c:pt idx="359">
                  <c:v>1223.1999510000001</c:v>
                </c:pt>
                <c:pt idx="360">
                  <c:v>1222</c:v>
                </c:pt>
                <c:pt idx="361">
                  <c:v>1220.8000489999999</c:v>
                </c:pt>
                <c:pt idx="362">
                  <c:v>1219.599976</c:v>
                </c:pt>
                <c:pt idx="363">
                  <c:v>1218.400024</c:v>
                </c:pt>
                <c:pt idx="364">
                  <c:v>1217.1999510000001</c:v>
                </c:pt>
                <c:pt idx="365">
                  <c:v>1216</c:v>
                </c:pt>
                <c:pt idx="366">
                  <c:v>1214.8000489999999</c:v>
                </c:pt>
                <c:pt idx="367">
                  <c:v>1213.6999510000001</c:v>
                </c:pt>
                <c:pt idx="368">
                  <c:v>1212.5</c:v>
                </c:pt>
                <c:pt idx="369">
                  <c:v>1211.400024</c:v>
                </c:pt>
                <c:pt idx="370">
                  <c:v>1210.1999510000001</c:v>
                </c:pt>
                <c:pt idx="371">
                  <c:v>1209.099976</c:v>
                </c:pt>
                <c:pt idx="372">
                  <c:v>1208</c:v>
                </c:pt>
                <c:pt idx="373">
                  <c:v>1206.8000489999999</c:v>
                </c:pt>
                <c:pt idx="374">
                  <c:v>1205.6999510000001</c:v>
                </c:pt>
                <c:pt idx="375">
                  <c:v>1204.599976</c:v>
                </c:pt>
                <c:pt idx="376">
                  <c:v>1203.5</c:v>
                </c:pt>
                <c:pt idx="377">
                  <c:v>1202.5</c:v>
                </c:pt>
                <c:pt idx="378">
                  <c:v>1201.400024</c:v>
                </c:pt>
                <c:pt idx="379">
                  <c:v>1200.3000489999999</c:v>
                </c:pt>
                <c:pt idx="380">
                  <c:v>1199.1999510000001</c:v>
                </c:pt>
                <c:pt idx="381">
                  <c:v>1198.1999510000001</c:v>
                </c:pt>
                <c:pt idx="382">
                  <c:v>1197.099976</c:v>
                </c:pt>
                <c:pt idx="383">
                  <c:v>1196.099976</c:v>
                </c:pt>
                <c:pt idx="384">
                  <c:v>1195.099976</c:v>
                </c:pt>
                <c:pt idx="385">
                  <c:v>1194</c:v>
                </c:pt>
                <c:pt idx="386">
                  <c:v>1193</c:v>
                </c:pt>
                <c:pt idx="387">
                  <c:v>1192</c:v>
                </c:pt>
                <c:pt idx="388">
                  <c:v>1191</c:v>
                </c:pt>
                <c:pt idx="389">
                  <c:v>1190</c:v>
                </c:pt>
                <c:pt idx="390">
                  <c:v>1189</c:v>
                </c:pt>
                <c:pt idx="391">
                  <c:v>1188</c:v>
                </c:pt>
                <c:pt idx="392">
                  <c:v>1187</c:v>
                </c:pt>
                <c:pt idx="393">
                  <c:v>1186</c:v>
                </c:pt>
                <c:pt idx="394">
                  <c:v>1185.099976</c:v>
                </c:pt>
                <c:pt idx="395">
                  <c:v>1184.099976</c:v>
                </c:pt>
                <c:pt idx="396">
                  <c:v>1183.099976</c:v>
                </c:pt>
                <c:pt idx="397">
                  <c:v>1182.1999510000001</c:v>
                </c:pt>
                <c:pt idx="398">
                  <c:v>1181.1999510000001</c:v>
                </c:pt>
                <c:pt idx="399">
                  <c:v>1180.3000489999999</c:v>
                </c:pt>
                <c:pt idx="400">
                  <c:v>1179.400024</c:v>
                </c:pt>
                <c:pt idx="401">
                  <c:v>1178.400024</c:v>
                </c:pt>
                <c:pt idx="402">
                  <c:v>1177.5</c:v>
                </c:pt>
                <c:pt idx="403">
                  <c:v>1176.599976</c:v>
                </c:pt>
                <c:pt idx="404">
                  <c:v>1175.6999510000001</c:v>
                </c:pt>
                <c:pt idx="405">
                  <c:v>1174.8000489999999</c:v>
                </c:pt>
                <c:pt idx="406">
                  <c:v>1173.900024</c:v>
                </c:pt>
                <c:pt idx="407">
                  <c:v>1173</c:v>
                </c:pt>
                <c:pt idx="408">
                  <c:v>1172.099976</c:v>
                </c:pt>
                <c:pt idx="409">
                  <c:v>1171.1999510000001</c:v>
                </c:pt>
                <c:pt idx="410">
                  <c:v>1170.3000489999999</c:v>
                </c:pt>
                <c:pt idx="411">
                  <c:v>1169.400024</c:v>
                </c:pt>
                <c:pt idx="412">
                  <c:v>1168.599976</c:v>
                </c:pt>
                <c:pt idx="413">
                  <c:v>1167.6999510000001</c:v>
                </c:pt>
                <c:pt idx="414">
                  <c:v>1166.8000489999999</c:v>
                </c:pt>
                <c:pt idx="415">
                  <c:v>1166</c:v>
                </c:pt>
                <c:pt idx="416">
                  <c:v>1165.099976</c:v>
                </c:pt>
                <c:pt idx="417">
                  <c:v>1164.3000489999999</c:v>
                </c:pt>
                <c:pt idx="418">
                  <c:v>1163.400024</c:v>
                </c:pt>
                <c:pt idx="419">
                  <c:v>1162.599976</c:v>
                </c:pt>
                <c:pt idx="420">
                  <c:v>1161.6999510000001</c:v>
                </c:pt>
                <c:pt idx="421">
                  <c:v>1160.900024</c:v>
                </c:pt>
                <c:pt idx="422">
                  <c:v>1160.099976</c:v>
                </c:pt>
                <c:pt idx="423">
                  <c:v>1159.3000489999999</c:v>
                </c:pt>
                <c:pt idx="424">
                  <c:v>1158.400024</c:v>
                </c:pt>
                <c:pt idx="425">
                  <c:v>1157.599976</c:v>
                </c:pt>
                <c:pt idx="426">
                  <c:v>1156.8000489999999</c:v>
                </c:pt>
                <c:pt idx="427">
                  <c:v>1156</c:v>
                </c:pt>
                <c:pt idx="428">
                  <c:v>1155.1999510000001</c:v>
                </c:pt>
                <c:pt idx="429">
                  <c:v>1154.400024</c:v>
                </c:pt>
                <c:pt idx="430">
                  <c:v>1153.599976</c:v>
                </c:pt>
                <c:pt idx="431">
                  <c:v>1152.8000489999999</c:v>
                </c:pt>
                <c:pt idx="432">
                  <c:v>1152</c:v>
                </c:pt>
                <c:pt idx="433">
                  <c:v>1151.1999510000001</c:v>
                </c:pt>
                <c:pt idx="434">
                  <c:v>1150.5</c:v>
                </c:pt>
                <c:pt idx="435">
                  <c:v>1149.6999510000001</c:v>
                </c:pt>
                <c:pt idx="436">
                  <c:v>1148.900024</c:v>
                </c:pt>
                <c:pt idx="437">
                  <c:v>1148.1999510000001</c:v>
                </c:pt>
                <c:pt idx="438">
                  <c:v>1147.400024</c:v>
                </c:pt>
                <c:pt idx="439">
                  <c:v>1146.599976</c:v>
                </c:pt>
                <c:pt idx="440">
                  <c:v>1145.900024</c:v>
                </c:pt>
                <c:pt idx="441">
                  <c:v>1145.099976</c:v>
                </c:pt>
                <c:pt idx="442">
                  <c:v>1144.400024</c:v>
                </c:pt>
                <c:pt idx="443">
                  <c:v>1143.599976</c:v>
                </c:pt>
                <c:pt idx="444">
                  <c:v>1142.900024</c:v>
                </c:pt>
                <c:pt idx="445">
                  <c:v>1142.099976</c:v>
                </c:pt>
                <c:pt idx="446">
                  <c:v>1141.400024</c:v>
                </c:pt>
                <c:pt idx="447">
                  <c:v>1140.599976</c:v>
                </c:pt>
                <c:pt idx="448">
                  <c:v>1139.900024</c:v>
                </c:pt>
                <c:pt idx="449">
                  <c:v>1139.1999510000001</c:v>
                </c:pt>
                <c:pt idx="450">
                  <c:v>1138.400024</c:v>
                </c:pt>
                <c:pt idx="451">
                  <c:v>1137.6999510000001</c:v>
                </c:pt>
                <c:pt idx="452">
                  <c:v>1137</c:v>
                </c:pt>
                <c:pt idx="453">
                  <c:v>1136.3000489999999</c:v>
                </c:pt>
                <c:pt idx="454">
                  <c:v>1135.599976</c:v>
                </c:pt>
                <c:pt idx="455">
                  <c:v>1134.900024</c:v>
                </c:pt>
                <c:pt idx="456">
                  <c:v>1134.099976</c:v>
                </c:pt>
                <c:pt idx="457">
                  <c:v>1133.400024</c:v>
                </c:pt>
                <c:pt idx="458">
                  <c:v>1132.6999510000001</c:v>
                </c:pt>
                <c:pt idx="459">
                  <c:v>1132</c:v>
                </c:pt>
                <c:pt idx="460">
                  <c:v>1131.3000489999999</c:v>
                </c:pt>
                <c:pt idx="461">
                  <c:v>1130.599976</c:v>
                </c:pt>
                <c:pt idx="462">
                  <c:v>1129.900024</c:v>
                </c:pt>
                <c:pt idx="463">
                  <c:v>1129.3000489999999</c:v>
                </c:pt>
                <c:pt idx="464">
                  <c:v>1128.599976</c:v>
                </c:pt>
                <c:pt idx="465">
                  <c:v>1127.900024</c:v>
                </c:pt>
                <c:pt idx="466">
                  <c:v>1127.1999510000001</c:v>
                </c:pt>
                <c:pt idx="467">
                  <c:v>1126.5</c:v>
                </c:pt>
                <c:pt idx="468">
                  <c:v>1125.8000489999999</c:v>
                </c:pt>
                <c:pt idx="469">
                  <c:v>1125.1999510000001</c:v>
                </c:pt>
                <c:pt idx="470">
                  <c:v>1124.5</c:v>
                </c:pt>
                <c:pt idx="471">
                  <c:v>1123.8000489999999</c:v>
                </c:pt>
                <c:pt idx="472">
                  <c:v>1123.1999510000001</c:v>
                </c:pt>
                <c:pt idx="473">
                  <c:v>1122.5</c:v>
                </c:pt>
                <c:pt idx="474">
                  <c:v>1121.900024</c:v>
                </c:pt>
                <c:pt idx="475">
                  <c:v>1121.1999510000001</c:v>
                </c:pt>
                <c:pt idx="476">
                  <c:v>1120.599976</c:v>
                </c:pt>
                <c:pt idx="477">
                  <c:v>1119.900024</c:v>
                </c:pt>
                <c:pt idx="478">
                  <c:v>1119.3000489999999</c:v>
                </c:pt>
                <c:pt idx="479">
                  <c:v>1118.6999510000001</c:v>
                </c:pt>
                <c:pt idx="480">
                  <c:v>1118</c:v>
                </c:pt>
                <c:pt idx="481">
                  <c:v>1117.400024</c:v>
                </c:pt>
                <c:pt idx="482">
                  <c:v>1116.8000489999999</c:v>
                </c:pt>
                <c:pt idx="483">
                  <c:v>1116.099976</c:v>
                </c:pt>
                <c:pt idx="484">
                  <c:v>1115.5</c:v>
                </c:pt>
                <c:pt idx="485">
                  <c:v>1114.900024</c:v>
                </c:pt>
                <c:pt idx="486">
                  <c:v>1114.3000489999999</c:v>
                </c:pt>
                <c:pt idx="487">
                  <c:v>1113.6999510000001</c:v>
                </c:pt>
                <c:pt idx="488">
                  <c:v>1113.099976</c:v>
                </c:pt>
                <c:pt idx="489">
                  <c:v>1112.5</c:v>
                </c:pt>
                <c:pt idx="490">
                  <c:v>1111.900024</c:v>
                </c:pt>
                <c:pt idx="491">
                  <c:v>1111.3000489999999</c:v>
                </c:pt>
                <c:pt idx="492">
                  <c:v>1110.6999510000001</c:v>
                </c:pt>
                <c:pt idx="493">
                  <c:v>1110.099976</c:v>
                </c:pt>
                <c:pt idx="494">
                  <c:v>1109.5</c:v>
                </c:pt>
                <c:pt idx="495">
                  <c:v>1108.900024</c:v>
                </c:pt>
                <c:pt idx="496">
                  <c:v>1108.400024</c:v>
                </c:pt>
                <c:pt idx="497">
                  <c:v>1107.8000489999999</c:v>
                </c:pt>
                <c:pt idx="498">
                  <c:v>1107.1999510000001</c:v>
                </c:pt>
                <c:pt idx="499">
                  <c:v>1106.6999510000001</c:v>
                </c:pt>
                <c:pt idx="500">
                  <c:v>1106.099976</c:v>
                </c:pt>
                <c:pt idx="501">
                  <c:v>1105.5</c:v>
                </c:pt>
                <c:pt idx="502">
                  <c:v>1105</c:v>
                </c:pt>
                <c:pt idx="503">
                  <c:v>1104.400024</c:v>
                </c:pt>
                <c:pt idx="504">
                  <c:v>1103.900024</c:v>
                </c:pt>
                <c:pt idx="505">
                  <c:v>1103.3000489999999</c:v>
                </c:pt>
                <c:pt idx="506">
                  <c:v>1102.8000489999999</c:v>
                </c:pt>
                <c:pt idx="507">
                  <c:v>1102.1999510000001</c:v>
                </c:pt>
                <c:pt idx="508">
                  <c:v>1101.6999510000001</c:v>
                </c:pt>
                <c:pt idx="509">
                  <c:v>1101.1999510000001</c:v>
                </c:pt>
                <c:pt idx="510">
                  <c:v>1100.599976</c:v>
                </c:pt>
                <c:pt idx="511">
                  <c:v>1100.099976</c:v>
                </c:pt>
                <c:pt idx="512">
                  <c:v>1099.599976</c:v>
                </c:pt>
                <c:pt idx="513">
                  <c:v>1099.099976</c:v>
                </c:pt>
                <c:pt idx="514">
                  <c:v>1098.5</c:v>
                </c:pt>
                <c:pt idx="515">
                  <c:v>1098</c:v>
                </c:pt>
                <c:pt idx="516">
                  <c:v>1097.5</c:v>
                </c:pt>
                <c:pt idx="517">
                  <c:v>1097</c:v>
                </c:pt>
                <c:pt idx="518">
                  <c:v>1096.5</c:v>
                </c:pt>
                <c:pt idx="519">
                  <c:v>1096</c:v>
                </c:pt>
                <c:pt idx="520">
                  <c:v>1095.5</c:v>
                </c:pt>
                <c:pt idx="521">
                  <c:v>1095</c:v>
                </c:pt>
                <c:pt idx="522">
                  <c:v>1094.5</c:v>
                </c:pt>
                <c:pt idx="523">
                  <c:v>1094</c:v>
                </c:pt>
                <c:pt idx="524">
                  <c:v>1093.5</c:v>
                </c:pt>
                <c:pt idx="525">
                  <c:v>1093</c:v>
                </c:pt>
                <c:pt idx="526">
                  <c:v>1092.5</c:v>
                </c:pt>
                <c:pt idx="527">
                  <c:v>1092.099976</c:v>
                </c:pt>
                <c:pt idx="528">
                  <c:v>1091.599976</c:v>
                </c:pt>
                <c:pt idx="529">
                  <c:v>1091.099976</c:v>
                </c:pt>
                <c:pt idx="530">
                  <c:v>1090.599976</c:v>
                </c:pt>
                <c:pt idx="531">
                  <c:v>1090.1999510000001</c:v>
                </c:pt>
                <c:pt idx="532">
                  <c:v>1089.6999510000001</c:v>
                </c:pt>
                <c:pt idx="533">
                  <c:v>1089.1999510000001</c:v>
                </c:pt>
                <c:pt idx="534">
                  <c:v>1088.8000489999999</c:v>
                </c:pt>
                <c:pt idx="535">
                  <c:v>1088.3000489999999</c:v>
                </c:pt>
                <c:pt idx="536">
                  <c:v>1087.8000489999999</c:v>
                </c:pt>
                <c:pt idx="537">
                  <c:v>1087.400024</c:v>
                </c:pt>
                <c:pt idx="538">
                  <c:v>1086.900024</c:v>
                </c:pt>
                <c:pt idx="539">
                  <c:v>1086.5</c:v>
                </c:pt>
                <c:pt idx="540">
                  <c:v>1086</c:v>
                </c:pt>
                <c:pt idx="541">
                  <c:v>1085.599976</c:v>
                </c:pt>
                <c:pt idx="542">
                  <c:v>1085.099976</c:v>
                </c:pt>
                <c:pt idx="543">
                  <c:v>1084.6999510000001</c:v>
                </c:pt>
                <c:pt idx="544">
                  <c:v>1084.1999510000001</c:v>
                </c:pt>
                <c:pt idx="545">
                  <c:v>1083.8000489999999</c:v>
                </c:pt>
                <c:pt idx="546">
                  <c:v>1083.400024</c:v>
                </c:pt>
                <c:pt idx="547">
                  <c:v>1082.900024</c:v>
                </c:pt>
                <c:pt idx="548">
                  <c:v>1082.5</c:v>
                </c:pt>
                <c:pt idx="549">
                  <c:v>1082.099976</c:v>
                </c:pt>
                <c:pt idx="550">
                  <c:v>1081.599976</c:v>
                </c:pt>
                <c:pt idx="551">
                  <c:v>1081.1999510000001</c:v>
                </c:pt>
                <c:pt idx="552">
                  <c:v>1080.8000489999999</c:v>
                </c:pt>
                <c:pt idx="553">
                  <c:v>1080.3000489999999</c:v>
                </c:pt>
                <c:pt idx="554">
                  <c:v>1079.900024</c:v>
                </c:pt>
                <c:pt idx="555">
                  <c:v>1079.5</c:v>
                </c:pt>
                <c:pt idx="556">
                  <c:v>1079.099976</c:v>
                </c:pt>
                <c:pt idx="557">
                  <c:v>1078.6999510000001</c:v>
                </c:pt>
                <c:pt idx="558">
                  <c:v>1078.1999510000001</c:v>
                </c:pt>
                <c:pt idx="559">
                  <c:v>1077.8000489999999</c:v>
                </c:pt>
                <c:pt idx="560">
                  <c:v>1077.400024</c:v>
                </c:pt>
                <c:pt idx="561">
                  <c:v>1077</c:v>
                </c:pt>
                <c:pt idx="562">
                  <c:v>1076.599976</c:v>
                </c:pt>
              </c:numCache>
            </c:numRef>
          </c:val>
          <c:smooth val="1"/>
          <c:extLst xmlns:c16r2="http://schemas.microsoft.com/office/drawing/2015/06/chart">
            <c:ext xmlns:c16="http://schemas.microsoft.com/office/drawing/2014/chart" uri="{C3380CC4-5D6E-409C-BE32-E72D297353CC}">
              <c16:uniqueId val="{00000002-A19B-4989-B986-5E0C8568CAC8}"/>
            </c:ext>
          </c:extLst>
        </c:ser>
        <c:ser>
          <c:idx val="4"/>
          <c:order val="3"/>
          <c:tx>
            <c:strRef>
              <c:f>Лист1!$J$1</c:f>
              <c:strCache>
                <c:ptCount val="1"/>
                <c:pt idx="0">
                  <c:v>Сред узкой </c:v>
                </c:pt>
              </c:strCache>
            </c:strRef>
          </c:tx>
          <c:spPr>
            <a:ln w="38100">
              <a:prstDash val="dash"/>
            </a:ln>
          </c:spPr>
          <c:marker>
            <c:symbol val="none"/>
          </c:marker>
          <c:cat>
            <c:numRef>
              <c:f>Лист1!$A:$A</c:f>
              <c:numCache>
                <c:formatCode>0.00</c:formatCode>
                <c:ptCount val="1048576"/>
                <c:pt idx="1">
                  <c:v>0</c:v>
                </c:pt>
                <c:pt idx="2">
                  <c:v>0.04</c:v>
                </c:pt>
                <c:pt idx="3">
                  <c:v>0.08</c:v>
                </c:pt>
                <c:pt idx="4">
                  <c:v>0.12</c:v>
                </c:pt>
                <c:pt idx="5">
                  <c:v>0.16</c:v>
                </c:pt>
                <c:pt idx="6">
                  <c:v>0.2</c:v>
                </c:pt>
                <c:pt idx="7">
                  <c:v>0.24</c:v>
                </c:pt>
                <c:pt idx="8">
                  <c:v>0.28000000000000003</c:v>
                </c:pt>
                <c:pt idx="9">
                  <c:v>0.32</c:v>
                </c:pt>
                <c:pt idx="10">
                  <c:v>0.36</c:v>
                </c:pt>
                <c:pt idx="11">
                  <c:v>0.4</c:v>
                </c:pt>
                <c:pt idx="12">
                  <c:v>0.44</c:v>
                </c:pt>
                <c:pt idx="13">
                  <c:v>0.48</c:v>
                </c:pt>
                <c:pt idx="14">
                  <c:v>0.52</c:v>
                </c:pt>
                <c:pt idx="15">
                  <c:v>0.56000000000000005</c:v>
                </c:pt>
                <c:pt idx="16">
                  <c:v>0.6</c:v>
                </c:pt>
                <c:pt idx="17">
                  <c:v>0.64</c:v>
                </c:pt>
                <c:pt idx="18">
                  <c:v>0.68</c:v>
                </c:pt>
                <c:pt idx="19">
                  <c:v>0.72</c:v>
                </c:pt>
                <c:pt idx="20">
                  <c:v>0.76</c:v>
                </c:pt>
                <c:pt idx="21">
                  <c:v>0.8</c:v>
                </c:pt>
                <c:pt idx="22">
                  <c:v>0.84</c:v>
                </c:pt>
                <c:pt idx="23">
                  <c:v>0.88</c:v>
                </c:pt>
                <c:pt idx="24">
                  <c:v>0.92</c:v>
                </c:pt>
                <c:pt idx="25">
                  <c:v>0.96</c:v>
                </c:pt>
                <c:pt idx="26">
                  <c:v>1</c:v>
                </c:pt>
                <c:pt idx="27">
                  <c:v>1.04</c:v>
                </c:pt>
                <c:pt idx="28">
                  <c:v>1.08</c:v>
                </c:pt>
                <c:pt idx="29">
                  <c:v>1.1200000000000001</c:v>
                </c:pt>
                <c:pt idx="30">
                  <c:v>1.1599999999999999</c:v>
                </c:pt>
                <c:pt idx="31">
                  <c:v>1.2</c:v>
                </c:pt>
                <c:pt idx="32">
                  <c:v>1.24</c:v>
                </c:pt>
                <c:pt idx="33">
                  <c:v>1.28</c:v>
                </c:pt>
                <c:pt idx="34">
                  <c:v>1.32</c:v>
                </c:pt>
                <c:pt idx="35">
                  <c:v>1.36</c:v>
                </c:pt>
                <c:pt idx="36">
                  <c:v>1.4</c:v>
                </c:pt>
                <c:pt idx="37">
                  <c:v>1.44</c:v>
                </c:pt>
                <c:pt idx="38">
                  <c:v>1.48</c:v>
                </c:pt>
                <c:pt idx="39">
                  <c:v>1.52</c:v>
                </c:pt>
                <c:pt idx="40">
                  <c:v>1.56</c:v>
                </c:pt>
                <c:pt idx="41">
                  <c:v>1.6</c:v>
                </c:pt>
                <c:pt idx="42">
                  <c:v>1.64</c:v>
                </c:pt>
                <c:pt idx="43">
                  <c:v>1.68</c:v>
                </c:pt>
                <c:pt idx="44">
                  <c:v>1.72</c:v>
                </c:pt>
                <c:pt idx="45">
                  <c:v>1.76</c:v>
                </c:pt>
                <c:pt idx="46">
                  <c:v>1.7999989999999999</c:v>
                </c:pt>
                <c:pt idx="47">
                  <c:v>1.8399989999999999</c:v>
                </c:pt>
                <c:pt idx="48">
                  <c:v>1.879999</c:v>
                </c:pt>
                <c:pt idx="49">
                  <c:v>1.919999</c:v>
                </c:pt>
                <c:pt idx="50">
                  <c:v>1.959999</c:v>
                </c:pt>
                <c:pt idx="51">
                  <c:v>1.9999990000000001</c:v>
                </c:pt>
                <c:pt idx="52">
                  <c:v>2.0399989999999999</c:v>
                </c:pt>
                <c:pt idx="53">
                  <c:v>2.0799989999999999</c:v>
                </c:pt>
                <c:pt idx="54">
                  <c:v>2.119999</c:v>
                </c:pt>
                <c:pt idx="55">
                  <c:v>2.159999</c:v>
                </c:pt>
                <c:pt idx="56">
                  <c:v>2.199999</c:v>
                </c:pt>
                <c:pt idx="57">
                  <c:v>2.2399990000000001</c:v>
                </c:pt>
                <c:pt idx="58">
                  <c:v>2.2799990000000001</c:v>
                </c:pt>
                <c:pt idx="59">
                  <c:v>2.3199990000000001</c:v>
                </c:pt>
                <c:pt idx="60">
                  <c:v>2.3599990000000002</c:v>
                </c:pt>
                <c:pt idx="61">
                  <c:v>2.3999990000000002</c:v>
                </c:pt>
                <c:pt idx="62">
                  <c:v>2.4399989999999998</c:v>
                </c:pt>
                <c:pt idx="63">
                  <c:v>2.4799989999999998</c:v>
                </c:pt>
                <c:pt idx="64">
                  <c:v>2.5199989999999999</c:v>
                </c:pt>
                <c:pt idx="65">
                  <c:v>2.5599989999999999</c:v>
                </c:pt>
                <c:pt idx="66">
                  <c:v>2.5999989999999999</c:v>
                </c:pt>
                <c:pt idx="67">
                  <c:v>2.639999</c:v>
                </c:pt>
                <c:pt idx="68">
                  <c:v>2.679999</c:v>
                </c:pt>
                <c:pt idx="69">
                  <c:v>2.7199990000000001</c:v>
                </c:pt>
                <c:pt idx="70">
                  <c:v>2.7599990000000001</c:v>
                </c:pt>
                <c:pt idx="71">
                  <c:v>2.7999990000000001</c:v>
                </c:pt>
                <c:pt idx="72">
                  <c:v>2.839998</c:v>
                </c:pt>
                <c:pt idx="73">
                  <c:v>2.8799980000000001</c:v>
                </c:pt>
                <c:pt idx="74">
                  <c:v>2.9199980000000001</c:v>
                </c:pt>
                <c:pt idx="75">
                  <c:v>2.9599980000000001</c:v>
                </c:pt>
                <c:pt idx="76">
                  <c:v>2.9999980000000002</c:v>
                </c:pt>
                <c:pt idx="77">
                  <c:v>3.0399980000000002</c:v>
                </c:pt>
                <c:pt idx="78">
                  <c:v>3.0799979999999998</c:v>
                </c:pt>
                <c:pt idx="79">
                  <c:v>3.1199979999999998</c:v>
                </c:pt>
                <c:pt idx="80">
                  <c:v>3.1599979999999999</c:v>
                </c:pt>
                <c:pt idx="81">
                  <c:v>3.1999979999999999</c:v>
                </c:pt>
                <c:pt idx="82">
                  <c:v>3.2399979999999999</c:v>
                </c:pt>
                <c:pt idx="83">
                  <c:v>3.279998</c:v>
                </c:pt>
                <c:pt idx="84">
                  <c:v>3.319998</c:v>
                </c:pt>
                <c:pt idx="85">
                  <c:v>3.359998</c:v>
                </c:pt>
                <c:pt idx="86">
                  <c:v>3.3999980000000001</c:v>
                </c:pt>
                <c:pt idx="87">
                  <c:v>3.4399980000000001</c:v>
                </c:pt>
                <c:pt idx="88">
                  <c:v>3.4799980000000001</c:v>
                </c:pt>
                <c:pt idx="89">
                  <c:v>3.5199980000000002</c:v>
                </c:pt>
                <c:pt idx="90">
                  <c:v>3.5599980000000002</c:v>
                </c:pt>
                <c:pt idx="91">
                  <c:v>3.5999979999999998</c:v>
                </c:pt>
                <c:pt idx="92">
                  <c:v>3.6399979999999998</c:v>
                </c:pt>
                <c:pt idx="93">
                  <c:v>3.6799979999999999</c:v>
                </c:pt>
                <c:pt idx="94">
                  <c:v>3.7199979999999999</c:v>
                </c:pt>
                <c:pt idx="95">
                  <c:v>3.759998</c:v>
                </c:pt>
                <c:pt idx="96">
                  <c:v>3.799998</c:v>
                </c:pt>
                <c:pt idx="97">
                  <c:v>3.839998</c:v>
                </c:pt>
                <c:pt idx="98">
                  <c:v>3.8799969999999999</c:v>
                </c:pt>
                <c:pt idx="99">
                  <c:v>3.919997</c:v>
                </c:pt>
                <c:pt idx="100">
                  <c:v>3.959997</c:v>
                </c:pt>
                <c:pt idx="101">
                  <c:v>3.999997</c:v>
                </c:pt>
                <c:pt idx="102">
                  <c:v>4.0399979999999998</c:v>
                </c:pt>
                <c:pt idx="103">
                  <c:v>4.0799979999999998</c:v>
                </c:pt>
                <c:pt idx="104">
                  <c:v>4.1199979999999998</c:v>
                </c:pt>
                <c:pt idx="105">
                  <c:v>4.1599969999999997</c:v>
                </c:pt>
                <c:pt idx="106">
                  <c:v>4.1999969999999998</c:v>
                </c:pt>
                <c:pt idx="107">
                  <c:v>4.2399969999999998</c:v>
                </c:pt>
                <c:pt idx="108">
                  <c:v>4.2799969999999998</c:v>
                </c:pt>
                <c:pt idx="109">
                  <c:v>4.3199969999999999</c:v>
                </c:pt>
                <c:pt idx="110">
                  <c:v>4.3599969999999999</c:v>
                </c:pt>
                <c:pt idx="111">
                  <c:v>4.3999969999999999</c:v>
                </c:pt>
                <c:pt idx="112">
                  <c:v>4.439997</c:v>
                </c:pt>
                <c:pt idx="113">
                  <c:v>4.479997</c:v>
                </c:pt>
                <c:pt idx="114">
                  <c:v>4.519997</c:v>
                </c:pt>
                <c:pt idx="115">
                  <c:v>4.5599970000000001</c:v>
                </c:pt>
                <c:pt idx="116">
                  <c:v>4.5999970000000001</c:v>
                </c:pt>
                <c:pt idx="117">
                  <c:v>4.6399970000000001</c:v>
                </c:pt>
                <c:pt idx="118">
                  <c:v>4.6799970000000002</c:v>
                </c:pt>
                <c:pt idx="119">
                  <c:v>4.7199970000000002</c:v>
                </c:pt>
                <c:pt idx="120">
                  <c:v>4.7599970000000003</c:v>
                </c:pt>
                <c:pt idx="121">
                  <c:v>4.7999970000000003</c:v>
                </c:pt>
                <c:pt idx="122">
                  <c:v>4.8399970000000003</c:v>
                </c:pt>
                <c:pt idx="123">
                  <c:v>4.8799970000000004</c:v>
                </c:pt>
                <c:pt idx="124">
                  <c:v>4.9199970000000004</c:v>
                </c:pt>
                <c:pt idx="125">
                  <c:v>4.9599970000000004</c:v>
                </c:pt>
                <c:pt idx="126">
                  <c:v>4.9999969999999996</c:v>
                </c:pt>
                <c:pt idx="127">
                  <c:v>5.0399969999999996</c:v>
                </c:pt>
                <c:pt idx="128">
                  <c:v>5.0799969999999997</c:v>
                </c:pt>
                <c:pt idx="129">
                  <c:v>5.1199969999999997</c:v>
                </c:pt>
                <c:pt idx="130">
                  <c:v>5.1599969999999997</c:v>
                </c:pt>
                <c:pt idx="131">
                  <c:v>5.1999959999999996</c:v>
                </c:pt>
                <c:pt idx="132">
                  <c:v>5.2399959999999997</c:v>
                </c:pt>
                <c:pt idx="133">
                  <c:v>5.2799959999999997</c:v>
                </c:pt>
                <c:pt idx="134">
                  <c:v>5.3199959999999997</c:v>
                </c:pt>
                <c:pt idx="135">
                  <c:v>5.3599959999999998</c:v>
                </c:pt>
                <c:pt idx="136">
                  <c:v>5.3999959999999998</c:v>
                </c:pt>
                <c:pt idx="137">
                  <c:v>5.4399959999999998</c:v>
                </c:pt>
                <c:pt idx="138">
                  <c:v>5.4799959999999999</c:v>
                </c:pt>
                <c:pt idx="139">
                  <c:v>5.5199959999999999</c:v>
                </c:pt>
                <c:pt idx="140">
                  <c:v>5.5599959999999999</c:v>
                </c:pt>
                <c:pt idx="141">
                  <c:v>5.599996</c:v>
                </c:pt>
                <c:pt idx="142">
                  <c:v>5.639996</c:v>
                </c:pt>
                <c:pt idx="143">
                  <c:v>5.679996</c:v>
                </c:pt>
                <c:pt idx="144">
                  <c:v>5.7199960000000001</c:v>
                </c:pt>
                <c:pt idx="145">
                  <c:v>5.7599960000000001</c:v>
                </c:pt>
                <c:pt idx="146">
                  <c:v>5.7999960000000002</c:v>
                </c:pt>
                <c:pt idx="147">
                  <c:v>5.8399960000000002</c:v>
                </c:pt>
                <c:pt idx="148">
                  <c:v>5.8799960000000002</c:v>
                </c:pt>
                <c:pt idx="149">
                  <c:v>5.9199960000000003</c:v>
                </c:pt>
                <c:pt idx="150">
                  <c:v>5.9599960000000003</c:v>
                </c:pt>
                <c:pt idx="151">
                  <c:v>5.9999960000000003</c:v>
                </c:pt>
                <c:pt idx="152">
                  <c:v>6.0399960000000004</c:v>
                </c:pt>
                <c:pt idx="153">
                  <c:v>6.0799960000000004</c:v>
                </c:pt>
                <c:pt idx="154">
                  <c:v>6.1199960000000004</c:v>
                </c:pt>
                <c:pt idx="155">
                  <c:v>6.1599959999999996</c:v>
                </c:pt>
                <c:pt idx="156">
                  <c:v>6.1999959999999996</c:v>
                </c:pt>
                <c:pt idx="157">
                  <c:v>6.2399950000000004</c:v>
                </c:pt>
                <c:pt idx="158">
                  <c:v>6.2799950000000004</c:v>
                </c:pt>
                <c:pt idx="159">
                  <c:v>6.3199949999999996</c:v>
                </c:pt>
                <c:pt idx="160">
                  <c:v>6.3599949999999996</c:v>
                </c:pt>
                <c:pt idx="161">
                  <c:v>6.3999949999999997</c:v>
                </c:pt>
                <c:pt idx="162">
                  <c:v>6.4399949999999997</c:v>
                </c:pt>
                <c:pt idx="163">
                  <c:v>6.4799949999999997</c:v>
                </c:pt>
                <c:pt idx="164">
                  <c:v>6.5199949999999998</c:v>
                </c:pt>
                <c:pt idx="165">
                  <c:v>6.5599949999999998</c:v>
                </c:pt>
                <c:pt idx="166">
                  <c:v>6.5999949999999998</c:v>
                </c:pt>
                <c:pt idx="167">
                  <c:v>6.6399949999999999</c:v>
                </c:pt>
                <c:pt idx="168">
                  <c:v>6.6799949999999999</c:v>
                </c:pt>
                <c:pt idx="169">
                  <c:v>6.7199949999999999</c:v>
                </c:pt>
                <c:pt idx="170">
                  <c:v>6.759995</c:v>
                </c:pt>
                <c:pt idx="171">
                  <c:v>6.799995</c:v>
                </c:pt>
                <c:pt idx="172">
                  <c:v>6.839995</c:v>
                </c:pt>
                <c:pt idx="173">
                  <c:v>6.8799950000000001</c:v>
                </c:pt>
                <c:pt idx="174">
                  <c:v>6.9199950000000001</c:v>
                </c:pt>
                <c:pt idx="175">
                  <c:v>6.9599950000000002</c:v>
                </c:pt>
                <c:pt idx="176">
                  <c:v>6.9999950000000002</c:v>
                </c:pt>
                <c:pt idx="177">
                  <c:v>7.0399950000000002</c:v>
                </c:pt>
                <c:pt idx="178">
                  <c:v>7.0799950000000003</c:v>
                </c:pt>
                <c:pt idx="179">
                  <c:v>7.1199950000000003</c:v>
                </c:pt>
                <c:pt idx="180">
                  <c:v>7.1599950000000003</c:v>
                </c:pt>
                <c:pt idx="181">
                  <c:v>7.1999950000000004</c:v>
                </c:pt>
                <c:pt idx="182">
                  <c:v>7.2399950000000004</c:v>
                </c:pt>
                <c:pt idx="183">
                  <c:v>7.2799940000000003</c:v>
                </c:pt>
                <c:pt idx="184">
                  <c:v>7.3199940000000003</c:v>
                </c:pt>
                <c:pt idx="185">
                  <c:v>7.3599940000000004</c:v>
                </c:pt>
                <c:pt idx="186">
                  <c:v>7.3999940000000004</c:v>
                </c:pt>
                <c:pt idx="187">
                  <c:v>7.4399940000000004</c:v>
                </c:pt>
                <c:pt idx="188">
                  <c:v>7.4799939999999996</c:v>
                </c:pt>
                <c:pt idx="189">
                  <c:v>7.5199939999999996</c:v>
                </c:pt>
                <c:pt idx="190">
                  <c:v>7.5599939999999997</c:v>
                </c:pt>
                <c:pt idx="191">
                  <c:v>7.5999939999999997</c:v>
                </c:pt>
                <c:pt idx="192">
                  <c:v>7.6399939999999997</c:v>
                </c:pt>
                <c:pt idx="193">
                  <c:v>7.6799939999999998</c:v>
                </c:pt>
                <c:pt idx="194">
                  <c:v>7.7199939999999998</c:v>
                </c:pt>
                <c:pt idx="195">
                  <c:v>7.7599939999999998</c:v>
                </c:pt>
                <c:pt idx="196">
                  <c:v>7.7999939999999999</c:v>
                </c:pt>
                <c:pt idx="197">
                  <c:v>7.8399939999999999</c:v>
                </c:pt>
                <c:pt idx="198">
                  <c:v>7.8799939999999999</c:v>
                </c:pt>
                <c:pt idx="199">
                  <c:v>7.919994</c:v>
                </c:pt>
                <c:pt idx="200">
                  <c:v>7.959994</c:v>
                </c:pt>
                <c:pt idx="201">
                  <c:v>7.999994</c:v>
                </c:pt>
                <c:pt idx="202">
                  <c:v>8.0399940000000001</c:v>
                </c:pt>
                <c:pt idx="203">
                  <c:v>8.0799939999999992</c:v>
                </c:pt>
                <c:pt idx="204">
                  <c:v>8.1199940000000002</c:v>
                </c:pt>
                <c:pt idx="205">
                  <c:v>8.1599939999999993</c:v>
                </c:pt>
                <c:pt idx="206">
                  <c:v>8.1999940000000002</c:v>
                </c:pt>
                <c:pt idx="207">
                  <c:v>8.2399939999999994</c:v>
                </c:pt>
                <c:pt idx="208">
                  <c:v>8.2799940000000003</c:v>
                </c:pt>
                <c:pt idx="209">
                  <c:v>8.3199939999999994</c:v>
                </c:pt>
                <c:pt idx="210">
                  <c:v>8.3599940000000004</c:v>
                </c:pt>
                <c:pt idx="211">
                  <c:v>8.3999939999999995</c:v>
                </c:pt>
                <c:pt idx="212">
                  <c:v>8.4399940000000004</c:v>
                </c:pt>
                <c:pt idx="213">
                  <c:v>8.4799939999999996</c:v>
                </c:pt>
                <c:pt idx="214">
                  <c:v>8.5199940000000005</c:v>
                </c:pt>
                <c:pt idx="215">
                  <c:v>8.5599939999999997</c:v>
                </c:pt>
                <c:pt idx="216">
                  <c:v>8.5999940000000006</c:v>
                </c:pt>
                <c:pt idx="217">
                  <c:v>8.6399939999999997</c:v>
                </c:pt>
                <c:pt idx="218">
                  <c:v>8.6799940000000007</c:v>
                </c:pt>
                <c:pt idx="219">
                  <c:v>8.7199939999999998</c:v>
                </c:pt>
                <c:pt idx="220">
                  <c:v>8.7599940000000007</c:v>
                </c:pt>
                <c:pt idx="221">
                  <c:v>8.7999939999999999</c:v>
                </c:pt>
                <c:pt idx="222">
                  <c:v>8.8399929999999998</c:v>
                </c:pt>
                <c:pt idx="223">
                  <c:v>8.8799930000000007</c:v>
                </c:pt>
                <c:pt idx="224">
                  <c:v>8.9199929999999998</c:v>
                </c:pt>
                <c:pt idx="225">
                  <c:v>8.9599930000000008</c:v>
                </c:pt>
                <c:pt idx="226">
                  <c:v>8.9999929999999999</c:v>
                </c:pt>
                <c:pt idx="227">
                  <c:v>9.0399930000000008</c:v>
                </c:pt>
                <c:pt idx="228">
                  <c:v>9.079993</c:v>
                </c:pt>
                <c:pt idx="229">
                  <c:v>9.1199929999999991</c:v>
                </c:pt>
                <c:pt idx="230">
                  <c:v>9.1599930000000001</c:v>
                </c:pt>
                <c:pt idx="231">
                  <c:v>9.1999929999999992</c:v>
                </c:pt>
                <c:pt idx="232">
                  <c:v>9.2399930000000001</c:v>
                </c:pt>
                <c:pt idx="233">
                  <c:v>9.2799929999999993</c:v>
                </c:pt>
                <c:pt idx="234">
                  <c:v>9.3199930000000002</c:v>
                </c:pt>
                <c:pt idx="235">
                  <c:v>9.3599929999999993</c:v>
                </c:pt>
                <c:pt idx="236">
                  <c:v>9.3999930000000003</c:v>
                </c:pt>
                <c:pt idx="237">
                  <c:v>9.4399929999999994</c:v>
                </c:pt>
                <c:pt idx="238">
                  <c:v>9.4799930000000003</c:v>
                </c:pt>
                <c:pt idx="239">
                  <c:v>9.5199929999999995</c:v>
                </c:pt>
                <c:pt idx="240">
                  <c:v>9.5599930000000004</c:v>
                </c:pt>
                <c:pt idx="241">
                  <c:v>9.5999929999999996</c:v>
                </c:pt>
                <c:pt idx="242">
                  <c:v>9.6399930000000005</c:v>
                </c:pt>
                <c:pt idx="243">
                  <c:v>9.6799929999999996</c:v>
                </c:pt>
                <c:pt idx="244">
                  <c:v>9.7199930000000005</c:v>
                </c:pt>
                <c:pt idx="245">
                  <c:v>9.7599929999999997</c:v>
                </c:pt>
                <c:pt idx="246">
                  <c:v>9.7999930000000006</c:v>
                </c:pt>
                <c:pt idx="247">
                  <c:v>9.8399929999999998</c:v>
                </c:pt>
                <c:pt idx="248">
                  <c:v>9.8799919999999997</c:v>
                </c:pt>
                <c:pt idx="249">
                  <c:v>9.9199920000000006</c:v>
                </c:pt>
                <c:pt idx="250">
                  <c:v>9.9599919999999997</c:v>
                </c:pt>
                <c:pt idx="251">
                  <c:v>9.9999920000000007</c:v>
                </c:pt>
                <c:pt idx="252">
                  <c:v>10.039992</c:v>
                </c:pt>
                <c:pt idx="253">
                  <c:v>10.079992000000001</c:v>
                </c:pt>
                <c:pt idx="254">
                  <c:v>10.119992</c:v>
                </c:pt>
                <c:pt idx="255">
                  <c:v>10.159992000000001</c:v>
                </c:pt>
                <c:pt idx="256">
                  <c:v>10.199992</c:v>
                </c:pt>
                <c:pt idx="257">
                  <c:v>10.239992000000001</c:v>
                </c:pt>
                <c:pt idx="258">
                  <c:v>10.279992</c:v>
                </c:pt>
                <c:pt idx="259">
                  <c:v>10.319991999999999</c:v>
                </c:pt>
                <c:pt idx="260">
                  <c:v>10.359992</c:v>
                </c:pt>
                <c:pt idx="261">
                  <c:v>10.399991999999999</c:v>
                </c:pt>
                <c:pt idx="262">
                  <c:v>10.439992</c:v>
                </c:pt>
                <c:pt idx="263">
                  <c:v>10.479991999999999</c:v>
                </c:pt>
                <c:pt idx="264">
                  <c:v>10.519992</c:v>
                </c:pt>
                <c:pt idx="265">
                  <c:v>10.559991999999999</c:v>
                </c:pt>
                <c:pt idx="266">
                  <c:v>10.599992</c:v>
                </c:pt>
                <c:pt idx="267">
                  <c:v>10.639991999999999</c:v>
                </c:pt>
                <c:pt idx="268">
                  <c:v>10.679992</c:v>
                </c:pt>
                <c:pt idx="269">
                  <c:v>10.719992</c:v>
                </c:pt>
                <c:pt idx="270">
                  <c:v>10.759992</c:v>
                </c:pt>
                <c:pt idx="271">
                  <c:v>10.799992</c:v>
                </c:pt>
                <c:pt idx="272">
                  <c:v>10.839992000000001</c:v>
                </c:pt>
                <c:pt idx="273">
                  <c:v>10.879992</c:v>
                </c:pt>
                <c:pt idx="274">
                  <c:v>10.919991</c:v>
                </c:pt>
                <c:pt idx="275">
                  <c:v>10.959991</c:v>
                </c:pt>
                <c:pt idx="276">
                  <c:v>10.999991</c:v>
                </c:pt>
                <c:pt idx="277">
                  <c:v>11.039991000000001</c:v>
                </c:pt>
                <c:pt idx="278">
                  <c:v>11.079991</c:v>
                </c:pt>
                <c:pt idx="279">
                  <c:v>11.119991000000001</c:v>
                </c:pt>
                <c:pt idx="280">
                  <c:v>11.159991</c:v>
                </c:pt>
                <c:pt idx="281">
                  <c:v>11.199991000000001</c:v>
                </c:pt>
                <c:pt idx="282">
                  <c:v>11.239991</c:v>
                </c:pt>
                <c:pt idx="283">
                  <c:v>11.279991000000001</c:v>
                </c:pt>
                <c:pt idx="284">
                  <c:v>11.319991</c:v>
                </c:pt>
                <c:pt idx="285">
                  <c:v>11.359991000000001</c:v>
                </c:pt>
                <c:pt idx="286">
                  <c:v>11.399991</c:v>
                </c:pt>
                <c:pt idx="287">
                  <c:v>11.439990999999999</c:v>
                </c:pt>
                <c:pt idx="288">
                  <c:v>11.479991</c:v>
                </c:pt>
                <c:pt idx="289">
                  <c:v>11.519990999999999</c:v>
                </c:pt>
                <c:pt idx="290">
                  <c:v>11.559991</c:v>
                </c:pt>
                <c:pt idx="291">
                  <c:v>11.599990999999999</c:v>
                </c:pt>
                <c:pt idx="292">
                  <c:v>11.639991</c:v>
                </c:pt>
                <c:pt idx="293">
                  <c:v>11.679990999999999</c:v>
                </c:pt>
                <c:pt idx="294">
                  <c:v>11.719991</c:v>
                </c:pt>
                <c:pt idx="295">
                  <c:v>11.759990999999999</c:v>
                </c:pt>
                <c:pt idx="296">
                  <c:v>11.799991</c:v>
                </c:pt>
                <c:pt idx="297">
                  <c:v>11.839990999999999</c:v>
                </c:pt>
                <c:pt idx="298">
                  <c:v>11.879991</c:v>
                </c:pt>
                <c:pt idx="299">
                  <c:v>11.919991</c:v>
                </c:pt>
                <c:pt idx="300">
                  <c:v>11.959991</c:v>
                </c:pt>
                <c:pt idx="301">
                  <c:v>11.99999</c:v>
                </c:pt>
                <c:pt idx="302">
                  <c:v>12.03999</c:v>
                </c:pt>
                <c:pt idx="303">
                  <c:v>12.07999</c:v>
                </c:pt>
                <c:pt idx="304">
                  <c:v>12.11999</c:v>
                </c:pt>
                <c:pt idx="305">
                  <c:v>12.159990000000001</c:v>
                </c:pt>
                <c:pt idx="306">
                  <c:v>12.19999</c:v>
                </c:pt>
                <c:pt idx="307">
                  <c:v>12.239990000000001</c:v>
                </c:pt>
                <c:pt idx="308">
                  <c:v>12.27999</c:v>
                </c:pt>
                <c:pt idx="309">
                  <c:v>12.319990000000001</c:v>
                </c:pt>
                <c:pt idx="310">
                  <c:v>12.35999</c:v>
                </c:pt>
                <c:pt idx="311">
                  <c:v>12.399990000000001</c:v>
                </c:pt>
                <c:pt idx="312">
                  <c:v>12.43999</c:v>
                </c:pt>
                <c:pt idx="313">
                  <c:v>12.479990000000001</c:v>
                </c:pt>
                <c:pt idx="314">
                  <c:v>12.51999</c:v>
                </c:pt>
                <c:pt idx="315">
                  <c:v>12.559990000000001</c:v>
                </c:pt>
                <c:pt idx="316">
                  <c:v>12.59999</c:v>
                </c:pt>
                <c:pt idx="317">
                  <c:v>12.639989999999999</c:v>
                </c:pt>
                <c:pt idx="318">
                  <c:v>12.67999</c:v>
                </c:pt>
                <c:pt idx="319">
                  <c:v>12.719989999999999</c:v>
                </c:pt>
                <c:pt idx="320">
                  <c:v>12.75999</c:v>
                </c:pt>
                <c:pt idx="321">
                  <c:v>12.799989999999999</c:v>
                </c:pt>
                <c:pt idx="322">
                  <c:v>12.83999</c:v>
                </c:pt>
                <c:pt idx="323">
                  <c:v>12.879989999999999</c:v>
                </c:pt>
                <c:pt idx="324">
                  <c:v>12.91999</c:v>
                </c:pt>
                <c:pt idx="325">
                  <c:v>12.959989999999999</c:v>
                </c:pt>
                <c:pt idx="326">
                  <c:v>12.99999</c:v>
                </c:pt>
                <c:pt idx="327">
                  <c:v>13.039989</c:v>
                </c:pt>
                <c:pt idx="328">
                  <c:v>13.079988999999999</c:v>
                </c:pt>
                <c:pt idx="329">
                  <c:v>13.119989</c:v>
                </c:pt>
                <c:pt idx="330">
                  <c:v>13.159988999999999</c:v>
                </c:pt>
                <c:pt idx="331">
                  <c:v>13.199989</c:v>
                </c:pt>
                <c:pt idx="332">
                  <c:v>13.239989</c:v>
                </c:pt>
                <c:pt idx="333">
                  <c:v>13.279989</c:v>
                </c:pt>
                <c:pt idx="334">
                  <c:v>13.319989</c:v>
                </c:pt>
                <c:pt idx="335">
                  <c:v>13.359989000000001</c:v>
                </c:pt>
                <c:pt idx="336">
                  <c:v>13.399989</c:v>
                </c:pt>
                <c:pt idx="337">
                  <c:v>13.439989000000001</c:v>
                </c:pt>
                <c:pt idx="338">
                  <c:v>13.479989</c:v>
                </c:pt>
                <c:pt idx="339">
                  <c:v>13.519989000000001</c:v>
                </c:pt>
                <c:pt idx="340">
                  <c:v>13.559989</c:v>
                </c:pt>
                <c:pt idx="341">
                  <c:v>13.599989000000001</c:v>
                </c:pt>
                <c:pt idx="342">
                  <c:v>13.639989</c:v>
                </c:pt>
                <c:pt idx="343">
                  <c:v>13.679989000000001</c:v>
                </c:pt>
                <c:pt idx="344">
                  <c:v>13.719989</c:v>
                </c:pt>
                <c:pt idx="345">
                  <c:v>13.759988999999999</c:v>
                </c:pt>
                <c:pt idx="346">
                  <c:v>13.799989</c:v>
                </c:pt>
                <c:pt idx="347">
                  <c:v>13.839988999999999</c:v>
                </c:pt>
                <c:pt idx="348">
                  <c:v>13.879989</c:v>
                </c:pt>
                <c:pt idx="349">
                  <c:v>13.919988999999999</c:v>
                </c:pt>
                <c:pt idx="350">
                  <c:v>13.959989</c:v>
                </c:pt>
                <c:pt idx="351">
                  <c:v>13.999988999999999</c:v>
                </c:pt>
                <c:pt idx="352">
                  <c:v>14.039989</c:v>
                </c:pt>
                <c:pt idx="353">
                  <c:v>14.079988</c:v>
                </c:pt>
                <c:pt idx="354">
                  <c:v>14.119987999999999</c:v>
                </c:pt>
                <c:pt idx="355">
                  <c:v>14.159988</c:v>
                </c:pt>
                <c:pt idx="356">
                  <c:v>14.199987999999999</c:v>
                </c:pt>
                <c:pt idx="357">
                  <c:v>14.239988</c:v>
                </c:pt>
                <c:pt idx="358">
                  <c:v>14.279987999999999</c:v>
                </c:pt>
                <c:pt idx="359">
                  <c:v>14.319988</c:v>
                </c:pt>
                <c:pt idx="360">
                  <c:v>14.359988</c:v>
                </c:pt>
                <c:pt idx="361">
                  <c:v>14.399988</c:v>
                </c:pt>
                <c:pt idx="362">
                  <c:v>14.439988</c:v>
                </c:pt>
                <c:pt idx="363">
                  <c:v>14.479988000000001</c:v>
                </c:pt>
                <c:pt idx="364">
                  <c:v>14.519988</c:v>
                </c:pt>
                <c:pt idx="365">
                  <c:v>14.559988000000001</c:v>
                </c:pt>
                <c:pt idx="366">
                  <c:v>14.599988</c:v>
                </c:pt>
                <c:pt idx="367">
                  <c:v>14.639988000000001</c:v>
                </c:pt>
                <c:pt idx="368">
                  <c:v>14.679988</c:v>
                </c:pt>
                <c:pt idx="369">
                  <c:v>14.719988000000001</c:v>
                </c:pt>
                <c:pt idx="370">
                  <c:v>14.759988</c:v>
                </c:pt>
                <c:pt idx="371">
                  <c:v>14.799988000000001</c:v>
                </c:pt>
                <c:pt idx="372">
                  <c:v>14.839988</c:v>
                </c:pt>
                <c:pt idx="373">
                  <c:v>14.879988000000001</c:v>
                </c:pt>
                <c:pt idx="374">
                  <c:v>14.919988</c:v>
                </c:pt>
                <c:pt idx="375">
                  <c:v>14.959987999999999</c:v>
                </c:pt>
                <c:pt idx="376">
                  <c:v>14.999988</c:v>
                </c:pt>
                <c:pt idx="377">
                  <c:v>15.039987999999999</c:v>
                </c:pt>
                <c:pt idx="378">
                  <c:v>15.079988</c:v>
                </c:pt>
                <c:pt idx="379">
                  <c:v>15.119987</c:v>
                </c:pt>
                <c:pt idx="380">
                  <c:v>15.159986999999999</c:v>
                </c:pt>
                <c:pt idx="381">
                  <c:v>15.199987</c:v>
                </c:pt>
                <c:pt idx="382">
                  <c:v>15.239986999999999</c:v>
                </c:pt>
                <c:pt idx="383">
                  <c:v>15.279987</c:v>
                </c:pt>
                <c:pt idx="384">
                  <c:v>15.319986999999999</c:v>
                </c:pt>
                <c:pt idx="385">
                  <c:v>15.359987</c:v>
                </c:pt>
                <c:pt idx="386">
                  <c:v>15.399986999999999</c:v>
                </c:pt>
                <c:pt idx="387">
                  <c:v>15.439987</c:v>
                </c:pt>
                <c:pt idx="388">
                  <c:v>15.479986999999999</c:v>
                </c:pt>
                <c:pt idx="389">
                  <c:v>15.519987</c:v>
                </c:pt>
                <c:pt idx="390">
                  <c:v>15.559987</c:v>
                </c:pt>
                <c:pt idx="391">
                  <c:v>15.599987</c:v>
                </c:pt>
                <c:pt idx="392">
                  <c:v>15.639987</c:v>
                </c:pt>
                <c:pt idx="393">
                  <c:v>15.679987000000001</c:v>
                </c:pt>
                <c:pt idx="394">
                  <c:v>15.719987</c:v>
                </c:pt>
                <c:pt idx="395">
                  <c:v>15.759987000000001</c:v>
                </c:pt>
                <c:pt idx="396">
                  <c:v>15.799987</c:v>
                </c:pt>
                <c:pt idx="397">
                  <c:v>15.839987000000001</c:v>
                </c:pt>
                <c:pt idx="398">
                  <c:v>15.879987</c:v>
                </c:pt>
                <c:pt idx="399">
                  <c:v>15.919987000000001</c:v>
                </c:pt>
                <c:pt idx="400">
                  <c:v>15.959987</c:v>
                </c:pt>
                <c:pt idx="401">
                  <c:v>15.999987000000001</c:v>
                </c:pt>
                <c:pt idx="402">
                  <c:v>16.039988000000001</c:v>
                </c:pt>
                <c:pt idx="403">
                  <c:v>16.079988</c:v>
                </c:pt>
                <c:pt idx="404">
                  <c:v>16.119989</c:v>
                </c:pt>
                <c:pt idx="405">
                  <c:v>16.159990000000001</c:v>
                </c:pt>
                <c:pt idx="406">
                  <c:v>16.199991000000001</c:v>
                </c:pt>
                <c:pt idx="407">
                  <c:v>16.239992000000001</c:v>
                </c:pt>
                <c:pt idx="408">
                  <c:v>16.279993000000001</c:v>
                </c:pt>
                <c:pt idx="409">
                  <c:v>16.319994000000001</c:v>
                </c:pt>
                <c:pt idx="410">
                  <c:v>16.359995000000001</c:v>
                </c:pt>
                <c:pt idx="411">
                  <c:v>16.399996000000002</c:v>
                </c:pt>
                <c:pt idx="412">
                  <c:v>16.439997000000002</c:v>
                </c:pt>
                <c:pt idx="413">
                  <c:v>16.479997999999998</c:v>
                </c:pt>
                <c:pt idx="414">
                  <c:v>16.519998999999999</c:v>
                </c:pt>
                <c:pt idx="415">
                  <c:v>16.559999000000001</c:v>
                </c:pt>
                <c:pt idx="416">
                  <c:v>16.600000000000001</c:v>
                </c:pt>
                <c:pt idx="417">
                  <c:v>16.640001000000002</c:v>
                </c:pt>
                <c:pt idx="418">
                  <c:v>16.680002000000002</c:v>
                </c:pt>
                <c:pt idx="419">
                  <c:v>16.720002999999998</c:v>
                </c:pt>
                <c:pt idx="420">
                  <c:v>16.760003999999999</c:v>
                </c:pt>
                <c:pt idx="421">
                  <c:v>16.800004999999999</c:v>
                </c:pt>
                <c:pt idx="422">
                  <c:v>16.840005999999999</c:v>
                </c:pt>
                <c:pt idx="423">
                  <c:v>16.880006999999999</c:v>
                </c:pt>
                <c:pt idx="424">
                  <c:v>16.920007999999999</c:v>
                </c:pt>
                <c:pt idx="425">
                  <c:v>16.960008999999999</c:v>
                </c:pt>
                <c:pt idx="426">
                  <c:v>17.00001</c:v>
                </c:pt>
                <c:pt idx="427">
                  <c:v>17.040009999999999</c:v>
                </c:pt>
                <c:pt idx="428">
                  <c:v>17.080010999999999</c:v>
                </c:pt>
                <c:pt idx="429">
                  <c:v>17.120011999999999</c:v>
                </c:pt>
                <c:pt idx="430">
                  <c:v>17.160012999999999</c:v>
                </c:pt>
                <c:pt idx="431">
                  <c:v>17.200013999999999</c:v>
                </c:pt>
                <c:pt idx="432">
                  <c:v>17.240015</c:v>
                </c:pt>
                <c:pt idx="433">
                  <c:v>17.280016</c:v>
                </c:pt>
                <c:pt idx="434">
                  <c:v>17.320017</c:v>
                </c:pt>
                <c:pt idx="435">
                  <c:v>17.360018</c:v>
                </c:pt>
                <c:pt idx="436">
                  <c:v>17.400019</c:v>
                </c:pt>
                <c:pt idx="437">
                  <c:v>17.440020000000001</c:v>
                </c:pt>
                <c:pt idx="438">
                  <c:v>17.480021000000001</c:v>
                </c:pt>
                <c:pt idx="439">
                  <c:v>17.520021</c:v>
                </c:pt>
                <c:pt idx="440">
                  <c:v>17.560022</c:v>
                </c:pt>
                <c:pt idx="441">
                  <c:v>17.600023</c:v>
                </c:pt>
                <c:pt idx="442">
                  <c:v>17.640024</c:v>
                </c:pt>
                <c:pt idx="443">
                  <c:v>17.680025000000001</c:v>
                </c:pt>
                <c:pt idx="444">
                  <c:v>17.720026000000001</c:v>
                </c:pt>
                <c:pt idx="445">
                  <c:v>17.760027000000001</c:v>
                </c:pt>
                <c:pt idx="446">
                  <c:v>17.800028000000001</c:v>
                </c:pt>
                <c:pt idx="447">
                  <c:v>17.840029000000001</c:v>
                </c:pt>
                <c:pt idx="448">
                  <c:v>17.880030000000001</c:v>
                </c:pt>
                <c:pt idx="449">
                  <c:v>17.920031000000002</c:v>
                </c:pt>
                <c:pt idx="450">
                  <c:v>17.960032000000002</c:v>
                </c:pt>
                <c:pt idx="451">
                  <c:v>18.000032000000001</c:v>
                </c:pt>
                <c:pt idx="452">
                  <c:v>18.040033000000001</c:v>
                </c:pt>
                <c:pt idx="453">
                  <c:v>18.080034000000001</c:v>
                </c:pt>
                <c:pt idx="454">
                  <c:v>18.120035000000001</c:v>
                </c:pt>
                <c:pt idx="455">
                  <c:v>18.160036000000002</c:v>
                </c:pt>
                <c:pt idx="456">
                  <c:v>18.200036999999998</c:v>
                </c:pt>
                <c:pt idx="457">
                  <c:v>18.240037999999998</c:v>
                </c:pt>
                <c:pt idx="458">
                  <c:v>18.280038999999999</c:v>
                </c:pt>
                <c:pt idx="459">
                  <c:v>18.320039999999999</c:v>
                </c:pt>
                <c:pt idx="460">
                  <c:v>18.360040999999999</c:v>
                </c:pt>
                <c:pt idx="461">
                  <c:v>18.400041999999999</c:v>
                </c:pt>
                <c:pt idx="462">
                  <c:v>18.440041999999998</c:v>
                </c:pt>
                <c:pt idx="463">
                  <c:v>18.480042999999998</c:v>
                </c:pt>
                <c:pt idx="464">
                  <c:v>18.520043999999999</c:v>
                </c:pt>
                <c:pt idx="465">
                  <c:v>18.560044999999999</c:v>
                </c:pt>
                <c:pt idx="466">
                  <c:v>18.600045999999999</c:v>
                </c:pt>
                <c:pt idx="467">
                  <c:v>18.640046999999999</c:v>
                </c:pt>
                <c:pt idx="468">
                  <c:v>18.680047999999999</c:v>
                </c:pt>
                <c:pt idx="469">
                  <c:v>18.720048999999999</c:v>
                </c:pt>
                <c:pt idx="470">
                  <c:v>18.76005</c:v>
                </c:pt>
                <c:pt idx="471">
                  <c:v>18.800051</c:v>
                </c:pt>
                <c:pt idx="472">
                  <c:v>18.840052</c:v>
                </c:pt>
                <c:pt idx="473">
                  <c:v>18.880053</c:v>
                </c:pt>
                <c:pt idx="474">
                  <c:v>18.920052999999999</c:v>
                </c:pt>
                <c:pt idx="475">
                  <c:v>18.960054</c:v>
                </c:pt>
                <c:pt idx="476">
                  <c:v>19.000055</c:v>
                </c:pt>
                <c:pt idx="477">
                  <c:v>19.040056</c:v>
                </c:pt>
                <c:pt idx="478">
                  <c:v>19.080057</c:v>
                </c:pt>
                <c:pt idx="479">
                  <c:v>19.120058</c:v>
                </c:pt>
                <c:pt idx="480">
                  <c:v>19.160059</c:v>
                </c:pt>
                <c:pt idx="481">
                  <c:v>19.200060000000001</c:v>
                </c:pt>
                <c:pt idx="482">
                  <c:v>19.240061000000001</c:v>
                </c:pt>
                <c:pt idx="483">
                  <c:v>19.280062000000001</c:v>
                </c:pt>
                <c:pt idx="484">
                  <c:v>19.320063000000001</c:v>
                </c:pt>
                <c:pt idx="485">
                  <c:v>19.360064000000001</c:v>
                </c:pt>
                <c:pt idx="486">
                  <c:v>19.400064</c:v>
                </c:pt>
                <c:pt idx="487">
                  <c:v>19.440065000000001</c:v>
                </c:pt>
                <c:pt idx="488">
                  <c:v>19.480066000000001</c:v>
                </c:pt>
                <c:pt idx="489">
                  <c:v>19.520067000000001</c:v>
                </c:pt>
                <c:pt idx="490">
                  <c:v>19.560068000000001</c:v>
                </c:pt>
                <c:pt idx="491">
                  <c:v>19.600069000000001</c:v>
                </c:pt>
                <c:pt idx="492">
                  <c:v>19.640070000000001</c:v>
                </c:pt>
                <c:pt idx="493">
                  <c:v>19.680071000000002</c:v>
                </c:pt>
                <c:pt idx="494">
                  <c:v>19.720071999999998</c:v>
                </c:pt>
                <c:pt idx="495">
                  <c:v>19.760072999999998</c:v>
                </c:pt>
                <c:pt idx="496">
                  <c:v>19.800073999999999</c:v>
                </c:pt>
                <c:pt idx="497">
                  <c:v>19.840074999999999</c:v>
                </c:pt>
                <c:pt idx="498">
                  <c:v>19.880075000000001</c:v>
                </c:pt>
                <c:pt idx="499">
                  <c:v>19.920076000000002</c:v>
                </c:pt>
                <c:pt idx="500">
                  <c:v>19.960076999999998</c:v>
                </c:pt>
                <c:pt idx="501">
                  <c:v>20.000077999999998</c:v>
                </c:pt>
                <c:pt idx="502">
                  <c:v>20.040078999999999</c:v>
                </c:pt>
                <c:pt idx="503">
                  <c:v>20.080079999999999</c:v>
                </c:pt>
                <c:pt idx="504">
                  <c:v>20.120080999999999</c:v>
                </c:pt>
                <c:pt idx="505">
                  <c:v>20.160081999999999</c:v>
                </c:pt>
                <c:pt idx="506">
                  <c:v>20.200082999999999</c:v>
                </c:pt>
                <c:pt idx="507">
                  <c:v>20.240084</c:v>
                </c:pt>
                <c:pt idx="508">
                  <c:v>20.280085</c:v>
                </c:pt>
                <c:pt idx="509">
                  <c:v>20.320086</c:v>
                </c:pt>
                <c:pt idx="510">
                  <c:v>20.360085999999999</c:v>
                </c:pt>
                <c:pt idx="511">
                  <c:v>20.400086999999999</c:v>
                </c:pt>
                <c:pt idx="512">
                  <c:v>20.440087999999999</c:v>
                </c:pt>
                <c:pt idx="513">
                  <c:v>20.480089</c:v>
                </c:pt>
                <c:pt idx="514">
                  <c:v>20.52009</c:v>
                </c:pt>
                <c:pt idx="515">
                  <c:v>20.560091</c:v>
                </c:pt>
                <c:pt idx="516">
                  <c:v>20.600092</c:v>
                </c:pt>
                <c:pt idx="517">
                  <c:v>20.640093</c:v>
                </c:pt>
                <c:pt idx="518">
                  <c:v>20.680094</c:v>
                </c:pt>
                <c:pt idx="519">
                  <c:v>20.720095000000001</c:v>
                </c:pt>
                <c:pt idx="520">
                  <c:v>20.760096000000001</c:v>
                </c:pt>
                <c:pt idx="521">
                  <c:v>20.800097000000001</c:v>
                </c:pt>
                <c:pt idx="522">
                  <c:v>20.840097</c:v>
                </c:pt>
                <c:pt idx="523">
                  <c:v>20.880098</c:v>
                </c:pt>
                <c:pt idx="524">
                  <c:v>20.920099</c:v>
                </c:pt>
                <c:pt idx="525">
                  <c:v>20.960100000000001</c:v>
                </c:pt>
                <c:pt idx="526">
                  <c:v>21.000101000000001</c:v>
                </c:pt>
                <c:pt idx="527">
                  <c:v>21.040102000000001</c:v>
                </c:pt>
                <c:pt idx="528">
                  <c:v>21.080103000000001</c:v>
                </c:pt>
                <c:pt idx="529">
                  <c:v>21.120104000000001</c:v>
                </c:pt>
                <c:pt idx="530">
                  <c:v>21.160105000000001</c:v>
                </c:pt>
                <c:pt idx="531">
                  <c:v>21.200106000000002</c:v>
                </c:pt>
                <c:pt idx="532">
                  <c:v>21.240106999999998</c:v>
                </c:pt>
                <c:pt idx="533">
                  <c:v>21.280107000000001</c:v>
                </c:pt>
                <c:pt idx="534">
                  <c:v>21.320108000000001</c:v>
                </c:pt>
                <c:pt idx="535">
                  <c:v>21.360109000000001</c:v>
                </c:pt>
                <c:pt idx="536">
                  <c:v>21.400110000000002</c:v>
                </c:pt>
                <c:pt idx="537">
                  <c:v>21.440111000000002</c:v>
                </c:pt>
                <c:pt idx="538">
                  <c:v>21.480111999999998</c:v>
                </c:pt>
                <c:pt idx="539">
                  <c:v>21.520112999999998</c:v>
                </c:pt>
                <c:pt idx="540">
                  <c:v>21.560113999999999</c:v>
                </c:pt>
                <c:pt idx="541">
                  <c:v>21.600114999999999</c:v>
                </c:pt>
                <c:pt idx="542">
                  <c:v>21.640115999999999</c:v>
                </c:pt>
                <c:pt idx="543">
                  <c:v>21.680116999999999</c:v>
                </c:pt>
                <c:pt idx="544">
                  <c:v>21.720117999999999</c:v>
                </c:pt>
                <c:pt idx="545">
                  <c:v>21.760117999999999</c:v>
                </c:pt>
                <c:pt idx="546">
                  <c:v>21.800118999999999</c:v>
                </c:pt>
                <c:pt idx="547">
                  <c:v>21.840119999999999</c:v>
                </c:pt>
                <c:pt idx="548">
                  <c:v>21.880120999999999</c:v>
                </c:pt>
                <c:pt idx="549">
                  <c:v>21.920121999999999</c:v>
                </c:pt>
                <c:pt idx="550">
                  <c:v>21.960122999999999</c:v>
                </c:pt>
                <c:pt idx="551">
                  <c:v>22.000124</c:v>
                </c:pt>
                <c:pt idx="552">
                  <c:v>22.040125</c:v>
                </c:pt>
                <c:pt idx="553">
                  <c:v>22.080126</c:v>
                </c:pt>
                <c:pt idx="554">
                  <c:v>22.120127</c:v>
                </c:pt>
                <c:pt idx="555">
                  <c:v>22.160128</c:v>
                </c:pt>
                <c:pt idx="556">
                  <c:v>22.200129</c:v>
                </c:pt>
                <c:pt idx="557">
                  <c:v>22.240129</c:v>
                </c:pt>
                <c:pt idx="558">
                  <c:v>22.28013</c:v>
                </c:pt>
                <c:pt idx="559">
                  <c:v>22.320131</c:v>
                </c:pt>
                <c:pt idx="560">
                  <c:v>22.360132</c:v>
                </c:pt>
                <c:pt idx="561">
                  <c:v>22.400133</c:v>
                </c:pt>
                <c:pt idx="562">
                  <c:v>22.440134</c:v>
                </c:pt>
                <c:pt idx="563">
                  <c:v>22.480135000000001</c:v>
                </c:pt>
              </c:numCache>
            </c:numRef>
          </c:cat>
          <c:val>
            <c:numRef>
              <c:f>Лист1!$E$2:$E$564</c:f>
              <c:numCache>
                <c:formatCode>0.00</c:formatCode>
                <c:ptCount val="563"/>
                <c:pt idx="0">
                  <c:v>1510</c:v>
                </c:pt>
                <c:pt idx="1">
                  <c:v>1475.400024</c:v>
                </c:pt>
                <c:pt idx="2">
                  <c:v>1471.6999510000001</c:v>
                </c:pt>
                <c:pt idx="3">
                  <c:v>1465.8000489999999</c:v>
                </c:pt>
                <c:pt idx="4">
                  <c:v>1460</c:v>
                </c:pt>
                <c:pt idx="5">
                  <c:v>1429.099976</c:v>
                </c:pt>
                <c:pt idx="6">
                  <c:v>1405</c:v>
                </c:pt>
                <c:pt idx="7">
                  <c:v>1382.6999510000001</c:v>
                </c:pt>
                <c:pt idx="8">
                  <c:v>1362.1999510000001</c:v>
                </c:pt>
                <c:pt idx="9">
                  <c:v>1343.3000489999999</c:v>
                </c:pt>
                <c:pt idx="10">
                  <c:v>1325.599976</c:v>
                </c:pt>
                <c:pt idx="11">
                  <c:v>1310.3000489999999</c:v>
                </c:pt>
                <c:pt idx="12">
                  <c:v>1300.6999510000001</c:v>
                </c:pt>
                <c:pt idx="13">
                  <c:v>1302.400024</c:v>
                </c:pt>
                <c:pt idx="14">
                  <c:v>1302.5</c:v>
                </c:pt>
                <c:pt idx="15">
                  <c:v>1302.3000489999999</c:v>
                </c:pt>
                <c:pt idx="16">
                  <c:v>1301.8000489999999</c:v>
                </c:pt>
                <c:pt idx="17">
                  <c:v>1301.099976</c:v>
                </c:pt>
                <c:pt idx="18">
                  <c:v>1300.099976</c:v>
                </c:pt>
                <c:pt idx="19">
                  <c:v>1297.599976</c:v>
                </c:pt>
                <c:pt idx="20">
                  <c:v>1294.5</c:v>
                </c:pt>
                <c:pt idx="21">
                  <c:v>1290.900024</c:v>
                </c:pt>
                <c:pt idx="22">
                  <c:v>1287.1999510000001</c:v>
                </c:pt>
                <c:pt idx="23">
                  <c:v>1283.3000489999999</c:v>
                </c:pt>
                <c:pt idx="24">
                  <c:v>1279.400024</c:v>
                </c:pt>
                <c:pt idx="25">
                  <c:v>1278.3000489999999</c:v>
                </c:pt>
                <c:pt idx="26">
                  <c:v>1276.599976</c:v>
                </c:pt>
                <c:pt idx="27">
                  <c:v>1265.599976</c:v>
                </c:pt>
                <c:pt idx="28">
                  <c:v>1257.5</c:v>
                </c:pt>
                <c:pt idx="29">
                  <c:v>1249.900024</c:v>
                </c:pt>
                <c:pt idx="30">
                  <c:v>1243</c:v>
                </c:pt>
                <c:pt idx="31">
                  <c:v>1236.900024</c:v>
                </c:pt>
                <c:pt idx="32">
                  <c:v>1231.3000489999999</c:v>
                </c:pt>
                <c:pt idx="33">
                  <c:v>1226.1999510000001</c:v>
                </c:pt>
                <c:pt idx="34">
                  <c:v>1221.599976</c:v>
                </c:pt>
                <c:pt idx="35">
                  <c:v>1217.1999510000001</c:v>
                </c:pt>
                <c:pt idx="36">
                  <c:v>1213.1999510000001</c:v>
                </c:pt>
                <c:pt idx="37">
                  <c:v>1209.400024</c:v>
                </c:pt>
                <c:pt idx="38">
                  <c:v>1205.900024</c:v>
                </c:pt>
                <c:pt idx="39">
                  <c:v>1202.5</c:v>
                </c:pt>
                <c:pt idx="40">
                  <c:v>1199.3000489999999</c:v>
                </c:pt>
                <c:pt idx="41">
                  <c:v>1196.3000489999999</c:v>
                </c:pt>
                <c:pt idx="42">
                  <c:v>1193.3000489999999</c:v>
                </c:pt>
                <c:pt idx="43">
                  <c:v>1190.400024</c:v>
                </c:pt>
                <c:pt idx="44">
                  <c:v>1187.599976</c:v>
                </c:pt>
                <c:pt idx="45">
                  <c:v>1184.6999510000001</c:v>
                </c:pt>
                <c:pt idx="46">
                  <c:v>1181.6999510000001</c:v>
                </c:pt>
                <c:pt idx="47">
                  <c:v>1178.599976</c:v>
                </c:pt>
                <c:pt idx="48">
                  <c:v>1175.3000489999999</c:v>
                </c:pt>
                <c:pt idx="49">
                  <c:v>1172.099976</c:v>
                </c:pt>
                <c:pt idx="50">
                  <c:v>1168.6999510000001</c:v>
                </c:pt>
                <c:pt idx="51">
                  <c:v>1164.6999510000001</c:v>
                </c:pt>
                <c:pt idx="52">
                  <c:v>1160.3000489999999</c:v>
                </c:pt>
                <c:pt idx="53">
                  <c:v>1155.900024</c:v>
                </c:pt>
                <c:pt idx="54">
                  <c:v>1151.400024</c:v>
                </c:pt>
                <c:pt idx="55">
                  <c:v>1146.900024</c:v>
                </c:pt>
                <c:pt idx="56">
                  <c:v>1142.5</c:v>
                </c:pt>
                <c:pt idx="57">
                  <c:v>1138.099976</c:v>
                </c:pt>
                <c:pt idx="58">
                  <c:v>1133.900024</c:v>
                </c:pt>
                <c:pt idx="59">
                  <c:v>1129.6999510000001</c:v>
                </c:pt>
                <c:pt idx="60">
                  <c:v>1125.6999510000001</c:v>
                </c:pt>
                <c:pt idx="61">
                  <c:v>1121.8000489999999</c:v>
                </c:pt>
                <c:pt idx="62">
                  <c:v>1117.900024</c:v>
                </c:pt>
                <c:pt idx="63">
                  <c:v>1117.5</c:v>
                </c:pt>
                <c:pt idx="64">
                  <c:v>1116.3000489999999</c:v>
                </c:pt>
                <c:pt idx="65">
                  <c:v>1115</c:v>
                </c:pt>
                <c:pt idx="66">
                  <c:v>1113.6999510000001</c:v>
                </c:pt>
                <c:pt idx="67">
                  <c:v>1112.3000489999999</c:v>
                </c:pt>
                <c:pt idx="68">
                  <c:v>1110.8000489999999</c:v>
                </c:pt>
                <c:pt idx="69">
                  <c:v>1109.3000489999999</c:v>
                </c:pt>
                <c:pt idx="70">
                  <c:v>1107.8000489999999</c:v>
                </c:pt>
                <c:pt idx="71">
                  <c:v>1106.1999510000001</c:v>
                </c:pt>
                <c:pt idx="72">
                  <c:v>1104.599976</c:v>
                </c:pt>
                <c:pt idx="73">
                  <c:v>1103</c:v>
                </c:pt>
                <c:pt idx="74">
                  <c:v>1101.3000489999999</c:v>
                </c:pt>
                <c:pt idx="75">
                  <c:v>1099.599976</c:v>
                </c:pt>
                <c:pt idx="76">
                  <c:v>1097.8000489999999</c:v>
                </c:pt>
                <c:pt idx="77">
                  <c:v>1096</c:v>
                </c:pt>
                <c:pt idx="78">
                  <c:v>1094.099976</c:v>
                </c:pt>
                <c:pt idx="79">
                  <c:v>1092.1999510000001</c:v>
                </c:pt>
                <c:pt idx="80">
                  <c:v>1090.099976</c:v>
                </c:pt>
                <c:pt idx="81">
                  <c:v>1087.900024</c:v>
                </c:pt>
                <c:pt idx="82">
                  <c:v>1085.6999510000001</c:v>
                </c:pt>
                <c:pt idx="83">
                  <c:v>1083.400024</c:v>
                </c:pt>
                <c:pt idx="84">
                  <c:v>1081</c:v>
                </c:pt>
                <c:pt idx="85">
                  <c:v>1078.599976</c:v>
                </c:pt>
                <c:pt idx="86">
                  <c:v>1076.1999510000001</c:v>
                </c:pt>
                <c:pt idx="87">
                  <c:v>1073.6999510000001</c:v>
                </c:pt>
                <c:pt idx="88">
                  <c:v>1071.3000489999999</c:v>
                </c:pt>
                <c:pt idx="89">
                  <c:v>1068.900024</c:v>
                </c:pt>
                <c:pt idx="90">
                  <c:v>1066.400024</c:v>
                </c:pt>
                <c:pt idx="91">
                  <c:v>1064</c:v>
                </c:pt>
                <c:pt idx="92">
                  <c:v>1061.5</c:v>
                </c:pt>
                <c:pt idx="93">
                  <c:v>1059.099976</c:v>
                </c:pt>
                <c:pt idx="94">
                  <c:v>1056.6999510000001</c:v>
                </c:pt>
                <c:pt idx="95">
                  <c:v>1054.1999510000001</c:v>
                </c:pt>
                <c:pt idx="96">
                  <c:v>1051.8000489999999</c:v>
                </c:pt>
                <c:pt idx="97">
                  <c:v>1049.5</c:v>
                </c:pt>
                <c:pt idx="98">
                  <c:v>1047.099976</c:v>
                </c:pt>
                <c:pt idx="99">
                  <c:v>1044.6999510000001</c:v>
                </c:pt>
                <c:pt idx="100">
                  <c:v>1042.400024</c:v>
                </c:pt>
                <c:pt idx="101">
                  <c:v>1040</c:v>
                </c:pt>
                <c:pt idx="102">
                  <c:v>1037.6999510000001</c:v>
                </c:pt>
                <c:pt idx="103">
                  <c:v>1035.400024</c:v>
                </c:pt>
                <c:pt idx="104">
                  <c:v>1033</c:v>
                </c:pt>
                <c:pt idx="105">
                  <c:v>1030.6999510000001</c:v>
                </c:pt>
                <c:pt idx="106">
                  <c:v>1028.400024</c:v>
                </c:pt>
                <c:pt idx="107">
                  <c:v>1026.099976</c:v>
                </c:pt>
                <c:pt idx="108">
                  <c:v>1023.799988</c:v>
                </c:pt>
                <c:pt idx="109">
                  <c:v>1021.5</c:v>
                </c:pt>
                <c:pt idx="110">
                  <c:v>1019.099976</c:v>
                </c:pt>
                <c:pt idx="111">
                  <c:v>1016.799988</c:v>
                </c:pt>
                <c:pt idx="112">
                  <c:v>1014.5</c:v>
                </c:pt>
                <c:pt idx="113">
                  <c:v>1012.099976</c:v>
                </c:pt>
                <c:pt idx="114">
                  <c:v>1009.700012</c:v>
                </c:pt>
                <c:pt idx="115">
                  <c:v>1007.299988</c:v>
                </c:pt>
                <c:pt idx="116">
                  <c:v>1004.900024</c:v>
                </c:pt>
                <c:pt idx="117">
                  <c:v>1002.5</c:v>
                </c:pt>
                <c:pt idx="118">
                  <c:v>1000.099976</c:v>
                </c:pt>
                <c:pt idx="119">
                  <c:v>997.70001200000002</c:v>
                </c:pt>
                <c:pt idx="120">
                  <c:v>995.29998799999998</c:v>
                </c:pt>
                <c:pt idx="121">
                  <c:v>992.90002400000003</c:v>
                </c:pt>
                <c:pt idx="122">
                  <c:v>990.5</c:v>
                </c:pt>
                <c:pt idx="123">
                  <c:v>988.09997599999997</c:v>
                </c:pt>
                <c:pt idx="124">
                  <c:v>985.70001200000002</c:v>
                </c:pt>
                <c:pt idx="125">
                  <c:v>983.29998799999998</c:v>
                </c:pt>
                <c:pt idx="126">
                  <c:v>980.90002400000003</c:v>
                </c:pt>
                <c:pt idx="127">
                  <c:v>978.5</c:v>
                </c:pt>
                <c:pt idx="128">
                  <c:v>976.20001200000002</c:v>
                </c:pt>
                <c:pt idx="129">
                  <c:v>973.79998799999998</c:v>
                </c:pt>
                <c:pt idx="130">
                  <c:v>971.40002400000003</c:v>
                </c:pt>
                <c:pt idx="131">
                  <c:v>969.09997599999997</c:v>
                </c:pt>
                <c:pt idx="132">
                  <c:v>966.79998799999998</c:v>
                </c:pt>
                <c:pt idx="133">
                  <c:v>964.40002400000003</c:v>
                </c:pt>
                <c:pt idx="134">
                  <c:v>962.09997599999997</c:v>
                </c:pt>
                <c:pt idx="135">
                  <c:v>959.79998799999998</c:v>
                </c:pt>
                <c:pt idx="136">
                  <c:v>957.5</c:v>
                </c:pt>
                <c:pt idx="137">
                  <c:v>955.20001200000002</c:v>
                </c:pt>
                <c:pt idx="138">
                  <c:v>952.90002400000003</c:v>
                </c:pt>
                <c:pt idx="139">
                  <c:v>950.59997599999997</c:v>
                </c:pt>
                <c:pt idx="140">
                  <c:v>948.29998799999998</c:v>
                </c:pt>
                <c:pt idx="141">
                  <c:v>946</c:v>
                </c:pt>
                <c:pt idx="142">
                  <c:v>943.79998799999998</c:v>
                </c:pt>
                <c:pt idx="143">
                  <c:v>941.5</c:v>
                </c:pt>
                <c:pt idx="144">
                  <c:v>939.20001200000002</c:v>
                </c:pt>
                <c:pt idx="145">
                  <c:v>937</c:v>
                </c:pt>
                <c:pt idx="146">
                  <c:v>934.70001200000002</c:v>
                </c:pt>
                <c:pt idx="147">
                  <c:v>932.40002400000003</c:v>
                </c:pt>
                <c:pt idx="148">
                  <c:v>930.20001200000002</c:v>
                </c:pt>
                <c:pt idx="149">
                  <c:v>927.90002400000003</c:v>
                </c:pt>
                <c:pt idx="150">
                  <c:v>927.79998799999998</c:v>
                </c:pt>
                <c:pt idx="151">
                  <c:v>927.09997599999997</c:v>
                </c:pt>
                <c:pt idx="152">
                  <c:v>926.40002400000003</c:v>
                </c:pt>
                <c:pt idx="153">
                  <c:v>925.5</c:v>
                </c:pt>
                <c:pt idx="154">
                  <c:v>924.59997599999997</c:v>
                </c:pt>
                <c:pt idx="155">
                  <c:v>923.59997599999997</c:v>
                </c:pt>
                <c:pt idx="156">
                  <c:v>922.59997599999997</c:v>
                </c:pt>
                <c:pt idx="157">
                  <c:v>921.5</c:v>
                </c:pt>
                <c:pt idx="158">
                  <c:v>920.29998799999998</c:v>
                </c:pt>
                <c:pt idx="159">
                  <c:v>919.20001200000002</c:v>
                </c:pt>
                <c:pt idx="160">
                  <c:v>918</c:v>
                </c:pt>
                <c:pt idx="161">
                  <c:v>916.70001200000002</c:v>
                </c:pt>
                <c:pt idx="162">
                  <c:v>915.40002400000003</c:v>
                </c:pt>
                <c:pt idx="163">
                  <c:v>914.20001200000002</c:v>
                </c:pt>
                <c:pt idx="164">
                  <c:v>912.79998799999998</c:v>
                </c:pt>
                <c:pt idx="165">
                  <c:v>911.5</c:v>
                </c:pt>
                <c:pt idx="166">
                  <c:v>910.09997599999997</c:v>
                </c:pt>
                <c:pt idx="167">
                  <c:v>908.79998799999998</c:v>
                </c:pt>
                <c:pt idx="168">
                  <c:v>907.40002400000003</c:v>
                </c:pt>
                <c:pt idx="169">
                  <c:v>906</c:v>
                </c:pt>
                <c:pt idx="170">
                  <c:v>904.59997599999997</c:v>
                </c:pt>
                <c:pt idx="171">
                  <c:v>903.09997599999997</c:v>
                </c:pt>
                <c:pt idx="172">
                  <c:v>901.70001200000002</c:v>
                </c:pt>
                <c:pt idx="173">
                  <c:v>900.29998799999998</c:v>
                </c:pt>
                <c:pt idx="174">
                  <c:v>898.79998799999998</c:v>
                </c:pt>
                <c:pt idx="175">
                  <c:v>897.29998799999998</c:v>
                </c:pt>
                <c:pt idx="176">
                  <c:v>895.79998799999998</c:v>
                </c:pt>
                <c:pt idx="177">
                  <c:v>894.29998799999998</c:v>
                </c:pt>
                <c:pt idx="178">
                  <c:v>892.79998799999998</c:v>
                </c:pt>
                <c:pt idx="179">
                  <c:v>891.29998799999998</c:v>
                </c:pt>
                <c:pt idx="180">
                  <c:v>889.79998799999998</c:v>
                </c:pt>
                <c:pt idx="181">
                  <c:v>888.29998799999998</c:v>
                </c:pt>
                <c:pt idx="182">
                  <c:v>886.79998799999998</c:v>
                </c:pt>
                <c:pt idx="183">
                  <c:v>885.20001200000002</c:v>
                </c:pt>
                <c:pt idx="184">
                  <c:v>883.70001200000002</c:v>
                </c:pt>
                <c:pt idx="185">
                  <c:v>882.20001200000002</c:v>
                </c:pt>
                <c:pt idx="186">
                  <c:v>880.59997599999997</c:v>
                </c:pt>
                <c:pt idx="187">
                  <c:v>879.09997599999997</c:v>
                </c:pt>
                <c:pt idx="188">
                  <c:v>877.5</c:v>
                </c:pt>
                <c:pt idx="189">
                  <c:v>876</c:v>
                </c:pt>
                <c:pt idx="190">
                  <c:v>874.40002400000003</c:v>
                </c:pt>
                <c:pt idx="191">
                  <c:v>872.90002400000003</c:v>
                </c:pt>
                <c:pt idx="192">
                  <c:v>871.29998799999998</c:v>
                </c:pt>
                <c:pt idx="193">
                  <c:v>869.70001200000002</c:v>
                </c:pt>
                <c:pt idx="194">
                  <c:v>868.20001200000002</c:v>
                </c:pt>
                <c:pt idx="195">
                  <c:v>866.59997599999997</c:v>
                </c:pt>
                <c:pt idx="196">
                  <c:v>865</c:v>
                </c:pt>
                <c:pt idx="197">
                  <c:v>863.5</c:v>
                </c:pt>
                <c:pt idx="198">
                  <c:v>861.90002400000003</c:v>
                </c:pt>
                <c:pt idx="199">
                  <c:v>860.40002400000003</c:v>
                </c:pt>
                <c:pt idx="200">
                  <c:v>858.79998799999998</c:v>
                </c:pt>
                <c:pt idx="201">
                  <c:v>857.20001200000002</c:v>
                </c:pt>
                <c:pt idx="202">
                  <c:v>855.70001200000002</c:v>
                </c:pt>
                <c:pt idx="203">
                  <c:v>854.09997599999997</c:v>
                </c:pt>
                <c:pt idx="204">
                  <c:v>852.5</c:v>
                </c:pt>
                <c:pt idx="205">
                  <c:v>851</c:v>
                </c:pt>
                <c:pt idx="206">
                  <c:v>849.40002400000003</c:v>
                </c:pt>
                <c:pt idx="207">
                  <c:v>847.79998799999998</c:v>
                </c:pt>
                <c:pt idx="208">
                  <c:v>846.29998799999998</c:v>
                </c:pt>
                <c:pt idx="209">
                  <c:v>844.70001200000002</c:v>
                </c:pt>
                <c:pt idx="210">
                  <c:v>843.20001200000002</c:v>
                </c:pt>
                <c:pt idx="211">
                  <c:v>841.59997599999997</c:v>
                </c:pt>
                <c:pt idx="212">
                  <c:v>840.09997599999997</c:v>
                </c:pt>
                <c:pt idx="213">
                  <c:v>838.5</c:v>
                </c:pt>
                <c:pt idx="214">
                  <c:v>837</c:v>
                </c:pt>
                <c:pt idx="215">
                  <c:v>835.40002400000003</c:v>
                </c:pt>
                <c:pt idx="216">
                  <c:v>833.90002400000003</c:v>
                </c:pt>
                <c:pt idx="217">
                  <c:v>832.29998799999998</c:v>
                </c:pt>
                <c:pt idx="218">
                  <c:v>830.79998799999998</c:v>
                </c:pt>
                <c:pt idx="219">
                  <c:v>829.20001200000002</c:v>
                </c:pt>
                <c:pt idx="220">
                  <c:v>827.70001200000002</c:v>
                </c:pt>
                <c:pt idx="221">
                  <c:v>826.20001200000002</c:v>
                </c:pt>
                <c:pt idx="222">
                  <c:v>824.59997599999997</c:v>
                </c:pt>
                <c:pt idx="223">
                  <c:v>823.09997599999997</c:v>
                </c:pt>
                <c:pt idx="224">
                  <c:v>821.59997599999997</c:v>
                </c:pt>
                <c:pt idx="225">
                  <c:v>821.90002400000003</c:v>
                </c:pt>
                <c:pt idx="226">
                  <c:v>821.79998799999998</c:v>
                </c:pt>
                <c:pt idx="227">
                  <c:v>821.70001200000002</c:v>
                </c:pt>
                <c:pt idx="228">
                  <c:v>821.5</c:v>
                </c:pt>
                <c:pt idx="229">
                  <c:v>821.20001200000002</c:v>
                </c:pt>
                <c:pt idx="230">
                  <c:v>820.79998799999998</c:v>
                </c:pt>
                <c:pt idx="231">
                  <c:v>820.40002400000003</c:v>
                </c:pt>
                <c:pt idx="232">
                  <c:v>819.90002400000003</c:v>
                </c:pt>
                <c:pt idx="233">
                  <c:v>819.40002400000003</c:v>
                </c:pt>
                <c:pt idx="234">
                  <c:v>818.90002400000003</c:v>
                </c:pt>
                <c:pt idx="235">
                  <c:v>818.29998799999998</c:v>
                </c:pt>
                <c:pt idx="236">
                  <c:v>817.70001200000002</c:v>
                </c:pt>
                <c:pt idx="237">
                  <c:v>817.09997599999997</c:v>
                </c:pt>
                <c:pt idx="238">
                  <c:v>816.5</c:v>
                </c:pt>
                <c:pt idx="239">
                  <c:v>815.79998799999998</c:v>
                </c:pt>
                <c:pt idx="240">
                  <c:v>815.09997599999997</c:v>
                </c:pt>
                <c:pt idx="241">
                  <c:v>814.40002400000003</c:v>
                </c:pt>
                <c:pt idx="242">
                  <c:v>813.70001200000002</c:v>
                </c:pt>
                <c:pt idx="243">
                  <c:v>813</c:v>
                </c:pt>
                <c:pt idx="244">
                  <c:v>812.20001200000002</c:v>
                </c:pt>
                <c:pt idx="245">
                  <c:v>811.5</c:v>
                </c:pt>
                <c:pt idx="246">
                  <c:v>810.70001200000002</c:v>
                </c:pt>
                <c:pt idx="247">
                  <c:v>809.90002400000003</c:v>
                </c:pt>
                <c:pt idx="248">
                  <c:v>809.09997599999997</c:v>
                </c:pt>
                <c:pt idx="249">
                  <c:v>808.29998799999998</c:v>
                </c:pt>
                <c:pt idx="250">
                  <c:v>807.5</c:v>
                </c:pt>
                <c:pt idx="251">
                  <c:v>806.70001200000002</c:v>
                </c:pt>
                <c:pt idx="252">
                  <c:v>805.79998799999998</c:v>
                </c:pt>
                <c:pt idx="253">
                  <c:v>805</c:v>
                </c:pt>
                <c:pt idx="254">
                  <c:v>804.09997599999997</c:v>
                </c:pt>
                <c:pt idx="255">
                  <c:v>803.29998799999998</c:v>
                </c:pt>
                <c:pt idx="256">
                  <c:v>802.40002400000003</c:v>
                </c:pt>
                <c:pt idx="257">
                  <c:v>801.5</c:v>
                </c:pt>
                <c:pt idx="258">
                  <c:v>800.59997599999997</c:v>
                </c:pt>
                <c:pt idx="259">
                  <c:v>799.70001200000002</c:v>
                </c:pt>
                <c:pt idx="260">
                  <c:v>798.79998799999998</c:v>
                </c:pt>
                <c:pt idx="261">
                  <c:v>798</c:v>
                </c:pt>
                <c:pt idx="262">
                  <c:v>797</c:v>
                </c:pt>
                <c:pt idx="263">
                  <c:v>796.09997599999997</c:v>
                </c:pt>
                <c:pt idx="264">
                  <c:v>795.20001200000002</c:v>
                </c:pt>
                <c:pt idx="265">
                  <c:v>794.29998799999998</c:v>
                </c:pt>
                <c:pt idx="266">
                  <c:v>793.40002400000003</c:v>
                </c:pt>
                <c:pt idx="267">
                  <c:v>792.5</c:v>
                </c:pt>
                <c:pt idx="268">
                  <c:v>791.5</c:v>
                </c:pt>
                <c:pt idx="269">
                  <c:v>790.59997599999997</c:v>
                </c:pt>
                <c:pt idx="270">
                  <c:v>789.70001200000002</c:v>
                </c:pt>
                <c:pt idx="271">
                  <c:v>788.79998799999998</c:v>
                </c:pt>
                <c:pt idx="272">
                  <c:v>787.79998799999998</c:v>
                </c:pt>
                <c:pt idx="273">
                  <c:v>786.90002400000003</c:v>
                </c:pt>
                <c:pt idx="274">
                  <c:v>785.90002400000003</c:v>
                </c:pt>
                <c:pt idx="275">
                  <c:v>785</c:v>
                </c:pt>
                <c:pt idx="276">
                  <c:v>784.09997599999997</c:v>
                </c:pt>
                <c:pt idx="277">
                  <c:v>783.09997599999997</c:v>
                </c:pt>
                <c:pt idx="278">
                  <c:v>782.20001200000002</c:v>
                </c:pt>
                <c:pt idx="279">
                  <c:v>781.20001200000002</c:v>
                </c:pt>
                <c:pt idx="280">
                  <c:v>780.29998799999998</c:v>
                </c:pt>
                <c:pt idx="281">
                  <c:v>779.29998799999998</c:v>
                </c:pt>
                <c:pt idx="282">
                  <c:v>778.40002400000003</c:v>
                </c:pt>
                <c:pt idx="283">
                  <c:v>777.40002400000003</c:v>
                </c:pt>
                <c:pt idx="284">
                  <c:v>776.5</c:v>
                </c:pt>
                <c:pt idx="285">
                  <c:v>775.5</c:v>
                </c:pt>
                <c:pt idx="286">
                  <c:v>774.59997599999997</c:v>
                </c:pt>
                <c:pt idx="287">
                  <c:v>773.59997599999997</c:v>
                </c:pt>
                <c:pt idx="288">
                  <c:v>772.70001200000002</c:v>
                </c:pt>
                <c:pt idx="289">
                  <c:v>771.70001200000002</c:v>
                </c:pt>
                <c:pt idx="290">
                  <c:v>770.79998799999998</c:v>
                </c:pt>
                <c:pt idx="291">
                  <c:v>769.79998799999998</c:v>
                </c:pt>
                <c:pt idx="292">
                  <c:v>768.90002400000003</c:v>
                </c:pt>
                <c:pt idx="293">
                  <c:v>767.90002400000003</c:v>
                </c:pt>
                <c:pt idx="294">
                  <c:v>767</c:v>
                </c:pt>
                <c:pt idx="295">
                  <c:v>766</c:v>
                </c:pt>
                <c:pt idx="296">
                  <c:v>765.09997599999997</c:v>
                </c:pt>
                <c:pt idx="297">
                  <c:v>764.09997599999997</c:v>
                </c:pt>
                <c:pt idx="298">
                  <c:v>763.20001200000002</c:v>
                </c:pt>
                <c:pt idx="299">
                  <c:v>762.20001200000002</c:v>
                </c:pt>
                <c:pt idx="300">
                  <c:v>763.40002400000003</c:v>
                </c:pt>
                <c:pt idx="301">
                  <c:v>764.09997599999997</c:v>
                </c:pt>
                <c:pt idx="302">
                  <c:v>764.79998799999998</c:v>
                </c:pt>
                <c:pt idx="303">
                  <c:v>765.29998799999998</c:v>
                </c:pt>
                <c:pt idx="304">
                  <c:v>765.79998799999998</c:v>
                </c:pt>
                <c:pt idx="305">
                  <c:v>766.20001200000002</c:v>
                </c:pt>
                <c:pt idx="306">
                  <c:v>766.5</c:v>
                </c:pt>
                <c:pt idx="307">
                  <c:v>766.79998799999998</c:v>
                </c:pt>
                <c:pt idx="308">
                  <c:v>767.09997599999997</c:v>
                </c:pt>
                <c:pt idx="309">
                  <c:v>767.29998799999998</c:v>
                </c:pt>
                <c:pt idx="310">
                  <c:v>767.5</c:v>
                </c:pt>
                <c:pt idx="311">
                  <c:v>767.70001200000002</c:v>
                </c:pt>
                <c:pt idx="312">
                  <c:v>767.79998799999998</c:v>
                </c:pt>
                <c:pt idx="313">
                  <c:v>767.90002400000003</c:v>
                </c:pt>
                <c:pt idx="314">
                  <c:v>768</c:v>
                </c:pt>
                <c:pt idx="315">
                  <c:v>768.09997599999997</c:v>
                </c:pt>
                <c:pt idx="316">
                  <c:v>768.09997599999997</c:v>
                </c:pt>
                <c:pt idx="317">
                  <c:v>768.09997599999997</c:v>
                </c:pt>
                <c:pt idx="318">
                  <c:v>768.09997599999997</c:v>
                </c:pt>
                <c:pt idx="319">
                  <c:v>768.09997599999997</c:v>
                </c:pt>
                <c:pt idx="320">
                  <c:v>768</c:v>
                </c:pt>
                <c:pt idx="321">
                  <c:v>768</c:v>
                </c:pt>
                <c:pt idx="322">
                  <c:v>767.90002400000003</c:v>
                </c:pt>
                <c:pt idx="323">
                  <c:v>767.79998799999998</c:v>
                </c:pt>
                <c:pt idx="324">
                  <c:v>767.70001200000002</c:v>
                </c:pt>
                <c:pt idx="325">
                  <c:v>767.59997599999997</c:v>
                </c:pt>
                <c:pt idx="326">
                  <c:v>767.5</c:v>
                </c:pt>
                <c:pt idx="327">
                  <c:v>767.40002400000003</c:v>
                </c:pt>
                <c:pt idx="328">
                  <c:v>767.20001200000002</c:v>
                </c:pt>
                <c:pt idx="329">
                  <c:v>767.09997599999997</c:v>
                </c:pt>
                <c:pt idx="330">
                  <c:v>766.90002400000003</c:v>
                </c:pt>
                <c:pt idx="331">
                  <c:v>766.70001200000002</c:v>
                </c:pt>
                <c:pt idx="332">
                  <c:v>766.59997599999997</c:v>
                </c:pt>
                <c:pt idx="333">
                  <c:v>766.40002400000003</c:v>
                </c:pt>
                <c:pt idx="334">
                  <c:v>766.20001200000002</c:v>
                </c:pt>
                <c:pt idx="335">
                  <c:v>766</c:v>
                </c:pt>
                <c:pt idx="336">
                  <c:v>765.79998799999998</c:v>
                </c:pt>
                <c:pt idx="337">
                  <c:v>765.59997599999997</c:v>
                </c:pt>
                <c:pt idx="338">
                  <c:v>765.29998799999998</c:v>
                </c:pt>
                <c:pt idx="339">
                  <c:v>765.09997599999997</c:v>
                </c:pt>
                <c:pt idx="340">
                  <c:v>764.90002400000003</c:v>
                </c:pt>
                <c:pt idx="341">
                  <c:v>764.59997599999997</c:v>
                </c:pt>
                <c:pt idx="342">
                  <c:v>764.40002400000003</c:v>
                </c:pt>
                <c:pt idx="343">
                  <c:v>764.09997599999997</c:v>
                </c:pt>
                <c:pt idx="344">
                  <c:v>763.90002400000003</c:v>
                </c:pt>
                <c:pt idx="345">
                  <c:v>763.59997599999997</c:v>
                </c:pt>
                <c:pt idx="346">
                  <c:v>763.29998799999998</c:v>
                </c:pt>
                <c:pt idx="347">
                  <c:v>763.09997599999997</c:v>
                </c:pt>
                <c:pt idx="348">
                  <c:v>762.79998799999998</c:v>
                </c:pt>
                <c:pt idx="349">
                  <c:v>762.5</c:v>
                </c:pt>
                <c:pt idx="350">
                  <c:v>762.20001200000002</c:v>
                </c:pt>
                <c:pt idx="351">
                  <c:v>762</c:v>
                </c:pt>
                <c:pt idx="352">
                  <c:v>761.70001200000002</c:v>
                </c:pt>
                <c:pt idx="353">
                  <c:v>761.40002400000003</c:v>
                </c:pt>
                <c:pt idx="354">
                  <c:v>761.09997599999997</c:v>
                </c:pt>
                <c:pt idx="355">
                  <c:v>760.79998799999998</c:v>
                </c:pt>
                <c:pt idx="356">
                  <c:v>760.5</c:v>
                </c:pt>
                <c:pt idx="357">
                  <c:v>760.20001200000002</c:v>
                </c:pt>
                <c:pt idx="358">
                  <c:v>759.90002400000003</c:v>
                </c:pt>
                <c:pt idx="359">
                  <c:v>759.59997599999997</c:v>
                </c:pt>
                <c:pt idx="360">
                  <c:v>759.29998799999998</c:v>
                </c:pt>
                <c:pt idx="361">
                  <c:v>759</c:v>
                </c:pt>
                <c:pt idx="362">
                  <c:v>758.70001200000002</c:v>
                </c:pt>
                <c:pt idx="363">
                  <c:v>758.40002400000003</c:v>
                </c:pt>
                <c:pt idx="364">
                  <c:v>758.09997599999997</c:v>
                </c:pt>
                <c:pt idx="365">
                  <c:v>757.79998799999998</c:v>
                </c:pt>
                <c:pt idx="366">
                  <c:v>757.40002400000003</c:v>
                </c:pt>
                <c:pt idx="367">
                  <c:v>757.09997599999997</c:v>
                </c:pt>
                <c:pt idx="368">
                  <c:v>756.79998799999998</c:v>
                </c:pt>
                <c:pt idx="369">
                  <c:v>756.5</c:v>
                </c:pt>
                <c:pt idx="370">
                  <c:v>756.20001200000002</c:v>
                </c:pt>
                <c:pt idx="371">
                  <c:v>755.90002400000003</c:v>
                </c:pt>
                <c:pt idx="372">
                  <c:v>755.5</c:v>
                </c:pt>
                <c:pt idx="373">
                  <c:v>755.20001200000002</c:v>
                </c:pt>
                <c:pt idx="374">
                  <c:v>754.90002400000003</c:v>
                </c:pt>
                <c:pt idx="375">
                  <c:v>754.59997599999997</c:v>
                </c:pt>
                <c:pt idx="376">
                  <c:v>754.20001200000002</c:v>
                </c:pt>
                <c:pt idx="377">
                  <c:v>753.90002400000003</c:v>
                </c:pt>
                <c:pt idx="378">
                  <c:v>753.59997599999997</c:v>
                </c:pt>
                <c:pt idx="379">
                  <c:v>753.29998799999998</c:v>
                </c:pt>
                <c:pt idx="380">
                  <c:v>752.90002400000003</c:v>
                </c:pt>
                <c:pt idx="381">
                  <c:v>752.59997599999997</c:v>
                </c:pt>
                <c:pt idx="382">
                  <c:v>752.29998799999998</c:v>
                </c:pt>
                <c:pt idx="383">
                  <c:v>752</c:v>
                </c:pt>
                <c:pt idx="384">
                  <c:v>751.59997599999997</c:v>
                </c:pt>
                <c:pt idx="385">
                  <c:v>751.29998799999998</c:v>
                </c:pt>
                <c:pt idx="386">
                  <c:v>751</c:v>
                </c:pt>
                <c:pt idx="387">
                  <c:v>750.59997599999997</c:v>
                </c:pt>
                <c:pt idx="388">
                  <c:v>750.29998799999998</c:v>
                </c:pt>
                <c:pt idx="389">
                  <c:v>750</c:v>
                </c:pt>
                <c:pt idx="390">
                  <c:v>749.59997599999997</c:v>
                </c:pt>
                <c:pt idx="391">
                  <c:v>749.29998799999998</c:v>
                </c:pt>
                <c:pt idx="392">
                  <c:v>749</c:v>
                </c:pt>
                <c:pt idx="393">
                  <c:v>748.70001200000002</c:v>
                </c:pt>
                <c:pt idx="394">
                  <c:v>748.29998799999998</c:v>
                </c:pt>
                <c:pt idx="395">
                  <c:v>748</c:v>
                </c:pt>
                <c:pt idx="396">
                  <c:v>747.70001200000002</c:v>
                </c:pt>
                <c:pt idx="397">
                  <c:v>747.29998799999998</c:v>
                </c:pt>
                <c:pt idx="398">
                  <c:v>747</c:v>
                </c:pt>
                <c:pt idx="399">
                  <c:v>746.70001200000002</c:v>
                </c:pt>
                <c:pt idx="400">
                  <c:v>746.29998799999998</c:v>
                </c:pt>
                <c:pt idx="401">
                  <c:v>746</c:v>
                </c:pt>
                <c:pt idx="402">
                  <c:v>745.70001200000002</c:v>
                </c:pt>
                <c:pt idx="403">
                  <c:v>745.29998799999998</c:v>
                </c:pt>
                <c:pt idx="404">
                  <c:v>745</c:v>
                </c:pt>
                <c:pt idx="405">
                  <c:v>744.70001200000002</c:v>
                </c:pt>
                <c:pt idx="406">
                  <c:v>744.29998799999998</c:v>
                </c:pt>
                <c:pt idx="407">
                  <c:v>744</c:v>
                </c:pt>
                <c:pt idx="408">
                  <c:v>743.70001200000002</c:v>
                </c:pt>
                <c:pt idx="409">
                  <c:v>743.29998799999998</c:v>
                </c:pt>
                <c:pt idx="410">
                  <c:v>743</c:v>
                </c:pt>
                <c:pt idx="411">
                  <c:v>742.70001200000002</c:v>
                </c:pt>
                <c:pt idx="412">
                  <c:v>742.29998799999998</c:v>
                </c:pt>
                <c:pt idx="413">
                  <c:v>742</c:v>
                </c:pt>
                <c:pt idx="414">
                  <c:v>741.70001200000002</c:v>
                </c:pt>
                <c:pt idx="415">
                  <c:v>741.29998799999998</c:v>
                </c:pt>
                <c:pt idx="416">
                  <c:v>741</c:v>
                </c:pt>
                <c:pt idx="417">
                  <c:v>740.70001200000002</c:v>
                </c:pt>
                <c:pt idx="418">
                  <c:v>740.29998799999998</c:v>
                </c:pt>
                <c:pt idx="419">
                  <c:v>740</c:v>
                </c:pt>
                <c:pt idx="420">
                  <c:v>739.70001200000002</c:v>
                </c:pt>
                <c:pt idx="421">
                  <c:v>739.29998799999998</c:v>
                </c:pt>
                <c:pt idx="422">
                  <c:v>739</c:v>
                </c:pt>
                <c:pt idx="423">
                  <c:v>738.70001200000002</c:v>
                </c:pt>
                <c:pt idx="424">
                  <c:v>738.29998799999998</c:v>
                </c:pt>
                <c:pt idx="425">
                  <c:v>738</c:v>
                </c:pt>
                <c:pt idx="426">
                  <c:v>737.70001200000002</c:v>
                </c:pt>
                <c:pt idx="427">
                  <c:v>737.29998799999998</c:v>
                </c:pt>
                <c:pt idx="428">
                  <c:v>737</c:v>
                </c:pt>
                <c:pt idx="429">
                  <c:v>736.70001200000002</c:v>
                </c:pt>
                <c:pt idx="430">
                  <c:v>736.29998799999998</c:v>
                </c:pt>
                <c:pt idx="431">
                  <c:v>736</c:v>
                </c:pt>
                <c:pt idx="432">
                  <c:v>735.70001200000002</c:v>
                </c:pt>
                <c:pt idx="433">
                  <c:v>735.29998799999998</c:v>
                </c:pt>
                <c:pt idx="434">
                  <c:v>735</c:v>
                </c:pt>
                <c:pt idx="435">
                  <c:v>734.70001200000002</c:v>
                </c:pt>
                <c:pt idx="436">
                  <c:v>734.29998799999998</c:v>
                </c:pt>
                <c:pt idx="437">
                  <c:v>734</c:v>
                </c:pt>
                <c:pt idx="438">
                  <c:v>734.59997599999997</c:v>
                </c:pt>
                <c:pt idx="439">
                  <c:v>734.90002400000003</c:v>
                </c:pt>
                <c:pt idx="440">
                  <c:v>735.20001200000002</c:v>
                </c:pt>
                <c:pt idx="441">
                  <c:v>735.5</c:v>
                </c:pt>
                <c:pt idx="442">
                  <c:v>735.79998799999998</c:v>
                </c:pt>
                <c:pt idx="443">
                  <c:v>736</c:v>
                </c:pt>
                <c:pt idx="444">
                  <c:v>736.20001200000002</c:v>
                </c:pt>
                <c:pt idx="445">
                  <c:v>736.40002400000003</c:v>
                </c:pt>
                <c:pt idx="446">
                  <c:v>736.59997599999997</c:v>
                </c:pt>
                <c:pt idx="447">
                  <c:v>736.79998799999998</c:v>
                </c:pt>
                <c:pt idx="448">
                  <c:v>736.90002400000003</c:v>
                </c:pt>
                <c:pt idx="449">
                  <c:v>737.09997599999997</c:v>
                </c:pt>
                <c:pt idx="450">
                  <c:v>737.20001200000002</c:v>
                </c:pt>
                <c:pt idx="451">
                  <c:v>737.29998799999998</c:v>
                </c:pt>
                <c:pt idx="452">
                  <c:v>737.40002400000003</c:v>
                </c:pt>
                <c:pt idx="453">
                  <c:v>737.5</c:v>
                </c:pt>
                <c:pt idx="454">
                  <c:v>737.59997599999997</c:v>
                </c:pt>
                <c:pt idx="455">
                  <c:v>737.70001200000002</c:v>
                </c:pt>
                <c:pt idx="456">
                  <c:v>737.79998799999998</c:v>
                </c:pt>
                <c:pt idx="457">
                  <c:v>737.90002400000003</c:v>
                </c:pt>
                <c:pt idx="458">
                  <c:v>737.90002400000003</c:v>
                </c:pt>
                <c:pt idx="459">
                  <c:v>738</c:v>
                </c:pt>
                <c:pt idx="460">
                  <c:v>738</c:v>
                </c:pt>
                <c:pt idx="461">
                  <c:v>738.09997599999997</c:v>
                </c:pt>
                <c:pt idx="462">
                  <c:v>738.09997599999997</c:v>
                </c:pt>
                <c:pt idx="463">
                  <c:v>738.20001200000002</c:v>
                </c:pt>
                <c:pt idx="464">
                  <c:v>738.20001200000002</c:v>
                </c:pt>
                <c:pt idx="465">
                  <c:v>738.20001200000002</c:v>
                </c:pt>
                <c:pt idx="466">
                  <c:v>738.29998799999998</c:v>
                </c:pt>
                <c:pt idx="467">
                  <c:v>738.29998799999998</c:v>
                </c:pt>
                <c:pt idx="468">
                  <c:v>738.29998799999998</c:v>
                </c:pt>
                <c:pt idx="469">
                  <c:v>738.29998799999998</c:v>
                </c:pt>
                <c:pt idx="470">
                  <c:v>738.29998799999998</c:v>
                </c:pt>
                <c:pt idx="471">
                  <c:v>738.29998799999998</c:v>
                </c:pt>
                <c:pt idx="472">
                  <c:v>738.29998799999998</c:v>
                </c:pt>
                <c:pt idx="473">
                  <c:v>738.29998799999998</c:v>
                </c:pt>
                <c:pt idx="474">
                  <c:v>738.29998799999998</c:v>
                </c:pt>
                <c:pt idx="475">
                  <c:v>738.29998799999998</c:v>
                </c:pt>
                <c:pt idx="476">
                  <c:v>738.29998799999998</c:v>
                </c:pt>
                <c:pt idx="477">
                  <c:v>738.29998799999998</c:v>
                </c:pt>
                <c:pt idx="478">
                  <c:v>738.20001200000002</c:v>
                </c:pt>
                <c:pt idx="479">
                  <c:v>738.20001200000002</c:v>
                </c:pt>
                <c:pt idx="480">
                  <c:v>738.20001200000002</c:v>
                </c:pt>
                <c:pt idx="481">
                  <c:v>738.20001200000002</c:v>
                </c:pt>
                <c:pt idx="482">
                  <c:v>738.20001200000002</c:v>
                </c:pt>
                <c:pt idx="483">
                  <c:v>738.09997599999997</c:v>
                </c:pt>
                <c:pt idx="484">
                  <c:v>738.09997599999997</c:v>
                </c:pt>
                <c:pt idx="485">
                  <c:v>738.09997599999997</c:v>
                </c:pt>
                <c:pt idx="486">
                  <c:v>738</c:v>
                </c:pt>
                <c:pt idx="487">
                  <c:v>738</c:v>
                </c:pt>
                <c:pt idx="488">
                  <c:v>738</c:v>
                </c:pt>
                <c:pt idx="489">
                  <c:v>737.90002400000003</c:v>
                </c:pt>
                <c:pt idx="490">
                  <c:v>737.90002400000003</c:v>
                </c:pt>
                <c:pt idx="491">
                  <c:v>737.79998799999998</c:v>
                </c:pt>
                <c:pt idx="492">
                  <c:v>737.79998799999998</c:v>
                </c:pt>
                <c:pt idx="493">
                  <c:v>737.79998799999998</c:v>
                </c:pt>
                <c:pt idx="494">
                  <c:v>737.70001200000002</c:v>
                </c:pt>
                <c:pt idx="495">
                  <c:v>737.70001200000002</c:v>
                </c:pt>
                <c:pt idx="496">
                  <c:v>737.59997599999997</c:v>
                </c:pt>
                <c:pt idx="497">
                  <c:v>737.59997599999997</c:v>
                </c:pt>
                <c:pt idx="498">
                  <c:v>737.5</c:v>
                </c:pt>
                <c:pt idx="499">
                  <c:v>737.5</c:v>
                </c:pt>
                <c:pt idx="500">
                  <c:v>737.40002400000003</c:v>
                </c:pt>
                <c:pt idx="501">
                  <c:v>737.40002400000003</c:v>
                </c:pt>
                <c:pt idx="502">
                  <c:v>737.29998799999998</c:v>
                </c:pt>
                <c:pt idx="503">
                  <c:v>737.29998799999998</c:v>
                </c:pt>
                <c:pt idx="504">
                  <c:v>737.20001200000002</c:v>
                </c:pt>
                <c:pt idx="505">
                  <c:v>737.20001200000002</c:v>
                </c:pt>
                <c:pt idx="506">
                  <c:v>737.09997599999997</c:v>
                </c:pt>
                <c:pt idx="507">
                  <c:v>737.09997599999997</c:v>
                </c:pt>
                <c:pt idx="508">
                  <c:v>737</c:v>
                </c:pt>
                <c:pt idx="509">
                  <c:v>736.90002400000003</c:v>
                </c:pt>
                <c:pt idx="510">
                  <c:v>736.90002400000003</c:v>
                </c:pt>
                <c:pt idx="511">
                  <c:v>736.79998799999998</c:v>
                </c:pt>
                <c:pt idx="512">
                  <c:v>736.79998799999998</c:v>
                </c:pt>
                <c:pt idx="513">
                  <c:v>736.70001200000002</c:v>
                </c:pt>
                <c:pt idx="514">
                  <c:v>736.59997599999997</c:v>
                </c:pt>
                <c:pt idx="515">
                  <c:v>736.59997599999997</c:v>
                </c:pt>
                <c:pt idx="516">
                  <c:v>736.5</c:v>
                </c:pt>
                <c:pt idx="517">
                  <c:v>736.5</c:v>
                </c:pt>
                <c:pt idx="518">
                  <c:v>736.40002400000003</c:v>
                </c:pt>
                <c:pt idx="519">
                  <c:v>736.29998799999998</c:v>
                </c:pt>
                <c:pt idx="520">
                  <c:v>736.29998799999998</c:v>
                </c:pt>
                <c:pt idx="521">
                  <c:v>736.20001200000002</c:v>
                </c:pt>
                <c:pt idx="522">
                  <c:v>736.20001200000002</c:v>
                </c:pt>
                <c:pt idx="523">
                  <c:v>736.09997599999997</c:v>
                </c:pt>
                <c:pt idx="524">
                  <c:v>736</c:v>
                </c:pt>
                <c:pt idx="525">
                  <c:v>736</c:v>
                </c:pt>
                <c:pt idx="526">
                  <c:v>735.90002400000003</c:v>
                </c:pt>
                <c:pt idx="527">
                  <c:v>735.79998799999998</c:v>
                </c:pt>
                <c:pt idx="528">
                  <c:v>735.79998799999998</c:v>
                </c:pt>
                <c:pt idx="529">
                  <c:v>735.70001200000002</c:v>
                </c:pt>
                <c:pt idx="530">
                  <c:v>735.59997599999997</c:v>
                </c:pt>
                <c:pt idx="531">
                  <c:v>735.59997599999997</c:v>
                </c:pt>
                <c:pt idx="532">
                  <c:v>735.5</c:v>
                </c:pt>
                <c:pt idx="533">
                  <c:v>735.40002400000003</c:v>
                </c:pt>
                <c:pt idx="534">
                  <c:v>735.40002400000003</c:v>
                </c:pt>
                <c:pt idx="535">
                  <c:v>735.29998799999998</c:v>
                </c:pt>
                <c:pt idx="536">
                  <c:v>735.20001200000002</c:v>
                </c:pt>
                <c:pt idx="537">
                  <c:v>735.20001200000002</c:v>
                </c:pt>
                <c:pt idx="538">
                  <c:v>735.09997599999997</c:v>
                </c:pt>
                <c:pt idx="539">
                  <c:v>735</c:v>
                </c:pt>
                <c:pt idx="540">
                  <c:v>734.90002400000003</c:v>
                </c:pt>
                <c:pt idx="541">
                  <c:v>734.90002400000003</c:v>
                </c:pt>
                <c:pt idx="542">
                  <c:v>734.79998799999998</c:v>
                </c:pt>
                <c:pt idx="543">
                  <c:v>734.70001200000002</c:v>
                </c:pt>
                <c:pt idx="544">
                  <c:v>734.70001200000002</c:v>
                </c:pt>
                <c:pt idx="545">
                  <c:v>734.59997599999997</c:v>
                </c:pt>
                <c:pt idx="546">
                  <c:v>734.5</c:v>
                </c:pt>
                <c:pt idx="547">
                  <c:v>734.5</c:v>
                </c:pt>
                <c:pt idx="548">
                  <c:v>734.40002400000003</c:v>
                </c:pt>
                <c:pt idx="549">
                  <c:v>734.29998799999998</c:v>
                </c:pt>
                <c:pt idx="550">
                  <c:v>734.20001200000002</c:v>
                </c:pt>
                <c:pt idx="551">
                  <c:v>734.20001200000002</c:v>
                </c:pt>
                <c:pt idx="552">
                  <c:v>734.09997599999997</c:v>
                </c:pt>
                <c:pt idx="553">
                  <c:v>734</c:v>
                </c:pt>
                <c:pt idx="554">
                  <c:v>733.90002400000003</c:v>
                </c:pt>
                <c:pt idx="555">
                  <c:v>733.90002400000003</c:v>
                </c:pt>
                <c:pt idx="556">
                  <c:v>733.79998799999998</c:v>
                </c:pt>
                <c:pt idx="557">
                  <c:v>733.70001200000002</c:v>
                </c:pt>
                <c:pt idx="558">
                  <c:v>733.59997599999997</c:v>
                </c:pt>
                <c:pt idx="559">
                  <c:v>733.59997599999997</c:v>
                </c:pt>
                <c:pt idx="560">
                  <c:v>733.5</c:v>
                </c:pt>
                <c:pt idx="561">
                  <c:v>733.40002400000003</c:v>
                </c:pt>
                <c:pt idx="562">
                  <c:v>733.29998799999998</c:v>
                </c:pt>
              </c:numCache>
            </c:numRef>
          </c:val>
          <c:smooth val="1"/>
          <c:extLst xmlns:c16r2="http://schemas.microsoft.com/office/drawing/2015/06/chart">
            <c:ext xmlns:c16="http://schemas.microsoft.com/office/drawing/2014/chart" uri="{C3380CC4-5D6E-409C-BE32-E72D297353CC}">
              <c16:uniqueId val="{00000003-A19B-4989-B986-5E0C8568CAC8}"/>
            </c:ext>
          </c:extLst>
        </c:ser>
        <c:dLbls>
          <c:showLegendKey val="0"/>
          <c:showVal val="0"/>
          <c:showCatName val="0"/>
          <c:showSerName val="0"/>
          <c:showPercent val="0"/>
          <c:showBubbleSize val="0"/>
        </c:dLbls>
        <c:marker val="1"/>
        <c:smooth val="0"/>
        <c:axId val="170805120"/>
        <c:axId val="177467776"/>
      </c:lineChart>
      <c:catAx>
        <c:axId val="170805120"/>
        <c:scaling>
          <c:orientation val="minMax"/>
        </c:scaling>
        <c:delete val="0"/>
        <c:axPos val="b"/>
        <c:title>
          <c:tx>
            <c:rich>
              <a:bodyPr/>
              <a:lstStyle/>
              <a:p>
                <a:pPr>
                  <a:defRPr/>
                </a:pPr>
                <a:r>
                  <a:rPr lang="ru-RU" sz="1400"/>
                  <a:t>Длина</a:t>
                </a:r>
                <a:r>
                  <a:rPr lang="en-US" sz="1400"/>
                  <a:t> </a:t>
                </a:r>
                <a:r>
                  <a:rPr lang="ru-RU" sz="1400"/>
                  <a:t>сляба,</a:t>
                </a:r>
                <a:r>
                  <a:rPr lang="ru-RU" sz="1400" baseline="0"/>
                  <a:t> м</a:t>
                </a:r>
                <a:endParaRPr lang="ru-RU" sz="1400"/>
              </a:p>
            </c:rich>
          </c:tx>
          <c:overlay val="0"/>
        </c:title>
        <c:numFmt formatCode="#,##0" sourceLinked="0"/>
        <c:majorTickMark val="none"/>
        <c:minorTickMark val="none"/>
        <c:tickLblPos val="nextTo"/>
        <c:crossAx val="177467776"/>
        <c:crosses val="autoZero"/>
        <c:auto val="1"/>
        <c:lblAlgn val="ctr"/>
        <c:lblOffset val="100"/>
        <c:tickLblSkip val="80"/>
        <c:tickMarkSkip val="1"/>
        <c:noMultiLvlLbl val="0"/>
      </c:catAx>
      <c:valAx>
        <c:axId val="177467776"/>
        <c:scaling>
          <c:orientation val="minMax"/>
        </c:scaling>
        <c:delete val="0"/>
        <c:axPos val="l"/>
        <c:majorGridlines/>
        <c:title>
          <c:tx>
            <c:rich>
              <a:bodyPr rot="-5400000" vert="horz"/>
              <a:lstStyle/>
              <a:p>
                <a:pPr>
                  <a:defRPr/>
                </a:pPr>
                <a:r>
                  <a:rPr lang="ru-RU" sz="1200" b="1"/>
                  <a:t>Температура,</a:t>
                </a:r>
                <a:r>
                  <a:rPr lang="ru-RU" sz="1200" b="1" baseline="0"/>
                  <a:t> °С</a:t>
                </a:r>
                <a:endParaRPr lang="ru-RU" sz="1200" b="1"/>
              </a:p>
            </c:rich>
          </c:tx>
          <c:overlay val="0"/>
        </c:title>
        <c:numFmt formatCode="0.00" sourceLinked="1"/>
        <c:majorTickMark val="out"/>
        <c:minorTickMark val="none"/>
        <c:tickLblPos val="nextTo"/>
        <c:crossAx val="170805120"/>
        <c:crosses val="autoZero"/>
        <c:crossBetween val="midCat"/>
      </c:valAx>
    </c:plotArea>
    <c:legend>
      <c:legendPos val="r"/>
      <c:layout>
        <c:manualLayout>
          <c:xMode val="edge"/>
          <c:yMode val="edge"/>
          <c:x val="0.81083727174402509"/>
          <c:y val="0.21138733949875099"/>
          <c:w val="0.16778378651359122"/>
          <c:h val="0.5742277519177506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E36CE-A05E-4C10-AABE-CA36BA48C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65</Pages>
  <Words>13447</Words>
  <Characters>76649</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Сережа</dc:creator>
  <cp:keywords/>
  <dc:description/>
  <cp:lastModifiedBy>ASUTP</cp:lastModifiedBy>
  <cp:revision>5</cp:revision>
  <dcterms:created xsi:type="dcterms:W3CDTF">2019-11-04T05:58:00Z</dcterms:created>
  <dcterms:modified xsi:type="dcterms:W3CDTF">2019-11-14T19:23:00Z</dcterms:modified>
</cp:coreProperties>
</file>