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FDD" w:rsidRDefault="00F44FDD" w:rsidP="00F44FDD">
      <w:pPr>
        <w:pStyle w:val="Heading1"/>
        <w:numPr>
          <w:ilvl w:val="0"/>
          <w:numId w:val="0"/>
        </w:numPr>
        <w:ind w:left="432"/>
      </w:pPr>
      <w:bookmarkStart w:id="0" w:name="_Toc324498681"/>
      <w:r>
        <w:t>Duel – User Manual</w:t>
      </w:r>
      <w:bookmarkEnd w:id="0"/>
    </w:p>
    <w:p w:rsidR="00F44FDD" w:rsidRPr="00F44FDD" w:rsidRDefault="00F44FDD" w:rsidP="00F44FDD"/>
    <w:p w:rsidR="00F44FDD" w:rsidRDefault="00F44FDD" w:rsidP="00F44FDD"/>
    <w:p w:rsidR="00F44FDD" w:rsidRDefault="00F44FDD" w:rsidP="00F44FDD">
      <w:r w:rsidRPr="00220466">
        <w:rPr>
          <w:noProof/>
          <w:sz w:val="56"/>
          <w:szCs w:val="56"/>
          <w:lang w:eastAsia="en-GB"/>
        </w:rPr>
        <mc:AlternateContent>
          <mc:Choice Requires="wps">
            <w:drawing>
              <wp:anchor distT="0" distB="0" distL="114300" distR="114300" simplePos="0" relativeHeight="251659264" behindDoc="0" locked="0" layoutInCell="1" allowOverlap="1" wp14:anchorId="1A9247C6" wp14:editId="78D8296E">
                <wp:simplePos x="0" y="0"/>
                <wp:positionH relativeFrom="column">
                  <wp:posOffset>137795</wp:posOffset>
                </wp:positionH>
                <wp:positionV relativeFrom="paragraph">
                  <wp:posOffset>12065</wp:posOffset>
                </wp:positionV>
                <wp:extent cx="5448300" cy="5410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5410200"/>
                        </a:xfrm>
                        <a:prstGeom prst="rect">
                          <a:avLst/>
                        </a:prstGeom>
                        <a:solidFill>
                          <a:srgbClr val="FFFFFF"/>
                        </a:solidFill>
                        <a:ln w="9525">
                          <a:noFill/>
                          <a:miter lim="800000"/>
                          <a:headEnd/>
                          <a:tailEnd/>
                        </a:ln>
                      </wps:spPr>
                      <wps:txbx>
                        <w:txbxContent>
                          <w:p w:rsidR="00F44FDD" w:rsidRDefault="00F44FDD" w:rsidP="00F44FDD">
                            <w:pPr>
                              <w:shd w:val="clear" w:color="auto" w:fill="B6DDE8" w:themeFill="accent5" w:themeFillTint="66"/>
                              <w:jc w:val="center"/>
                              <w:rPr>
                                <w:b/>
                                <w:color w:val="EEECE1" w:themeColor="background2"/>
                                <w:sz w:val="256"/>
                                <w:szCs w:val="2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20466">
                              <w:rPr>
                                <w:b/>
                                <w:color w:val="EEECE1" w:themeColor="background2"/>
                                <w:sz w:val="256"/>
                                <w:szCs w:val="2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DUEL</w:t>
                            </w:r>
                          </w:p>
                          <w:p w:rsidR="00F44FDD" w:rsidRDefault="00F44FDD" w:rsidP="00F44FDD">
                            <w:pPr>
                              <w:jc w:val="center"/>
                              <w:rPr>
                                <w:b/>
                                <w:color w:val="EEECE1" w:themeColor="background2"/>
                                <w:sz w:val="52"/>
                                <w:szCs w:val="2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F44FDD" w:rsidRPr="00220466" w:rsidRDefault="00F44FDD" w:rsidP="00F44FDD">
                            <w:pPr>
                              <w:jc w:val="center"/>
                              <w:rPr>
                                <w:b/>
                                <w:color w:val="EEECE1" w:themeColor="background2"/>
                                <w:sz w:val="52"/>
                                <w:szCs w:val="2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52"/>
                                <w:szCs w:val="2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 thrilling fight to the death across an array of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85pt;margin-top:.95pt;width:429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" stroked="f">
                <v:textbox>
                  <w:txbxContent>
                    <w:p w:rsidR="00F44FDD" w:rsidRDefault="00F44FDD" w:rsidP="00F44FDD">
                      <w:pPr>
                        <w:shd w:val="clear" w:color="auto" w:fill="B6DDE8" w:themeFill="accent5" w:themeFillTint="66"/>
                        <w:jc w:val="center"/>
                        <w:rPr>
                          <w:b/>
                          <w:color w:val="EEECE1" w:themeColor="background2"/>
                          <w:sz w:val="256"/>
                          <w:szCs w:val="2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20466">
                        <w:rPr>
                          <w:b/>
                          <w:color w:val="EEECE1" w:themeColor="background2"/>
                          <w:sz w:val="256"/>
                          <w:szCs w:val="2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DUEL</w:t>
                      </w:r>
                    </w:p>
                    <w:p w:rsidR="00F44FDD" w:rsidRDefault="00F44FDD" w:rsidP="00F44FDD">
                      <w:pPr>
                        <w:jc w:val="center"/>
                        <w:rPr>
                          <w:b/>
                          <w:color w:val="EEECE1" w:themeColor="background2"/>
                          <w:sz w:val="52"/>
                          <w:szCs w:val="2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F44FDD" w:rsidRPr="00220466" w:rsidRDefault="00F44FDD" w:rsidP="00F44FDD">
                      <w:pPr>
                        <w:jc w:val="center"/>
                        <w:rPr>
                          <w:b/>
                          <w:color w:val="EEECE1" w:themeColor="background2"/>
                          <w:sz w:val="52"/>
                          <w:szCs w:val="2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52"/>
                          <w:szCs w:val="2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 thrilling fight to the death across an array of buttons</w:t>
                      </w:r>
                    </w:p>
                  </w:txbxContent>
                </v:textbox>
              </v:shape>
            </w:pict>
          </mc:Fallback>
        </mc:AlternateContent>
      </w:r>
    </w:p>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p w:rsidR="00F44FDD" w:rsidRDefault="00F44FDD" w:rsidP="00F44FDD"/>
    <w:sdt>
      <w:sdtPr>
        <w:rPr>
          <w:b/>
          <w:bCs/>
        </w:rPr>
        <w:id w:val="-1835614123"/>
        <w:docPartObj>
          <w:docPartGallery w:val="Table of Contents"/>
          <w:docPartUnique/>
        </w:docPartObj>
      </w:sdtPr>
      <w:sdtEndPr>
        <w:rPr>
          <w:b w:val="0"/>
          <w:bCs w:val="0"/>
        </w:rPr>
      </w:sdtEndPr>
      <w:sdtContent>
        <w:p w:rsidR="00F44FDD" w:rsidRPr="00F44FDD" w:rsidRDefault="00F44FDD" w:rsidP="00F44FDD">
          <w:pPr>
            <w:rPr>
              <w:rFonts w:asciiTheme="majorHAnsi" w:eastAsiaTheme="majorEastAsia" w:hAnsiTheme="majorHAnsi" w:cstheme="majorBidi"/>
              <w:color w:val="FFFFFF" w:themeColor="background1"/>
              <w:sz w:val="36"/>
              <w:szCs w:val="28"/>
            </w:rPr>
          </w:pPr>
        </w:p>
        <w:p w:rsidR="00F44FDD" w:rsidRDefault="00F44FDD" w:rsidP="00F44FDD">
          <w:pPr>
            <w:pStyle w:val="Heading2"/>
            <w:numPr>
              <w:ilvl w:val="0"/>
              <w:numId w:val="0"/>
            </w:numPr>
            <w:ind w:left="576" w:hanging="576"/>
          </w:pPr>
          <w:bookmarkStart w:id="1" w:name="_Toc324498682"/>
          <w:r>
            <w:lastRenderedPageBreak/>
            <w:t>Table of Contents</w:t>
          </w:r>
          <w:bookmarkEnd w:id="1"/>
        </w:p>
        <w:p w:rsidR="00095FD0" w:rsidRDefault="00F44FD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324498681" w:history="1">
            <w:r w:rsidR="00095FD0" w:rsidRPr="00AB6CED">
              <w:rPr>
                <w:rStyle w:val="Hyperlink"/>
                <w:noProof/>
              </w:rPr>
              <w:t>Duel – User Manual</w:t>
            </w:r>
            <w:r w:rsidR="00095FD0">
              <w:rPr>
                <w:noProof/>
                <w:webHidden/>
              </w:rPr>
              <w:tab/>
            </w:r>
            <w:r w:rsidR="00095FD0">
              <w:rPr>
                <w:noProof/>
                <w:webHidden/>
              </w:rPr>
              <w:fldChar w:fldCharType="begin"/>
            </w:r>
            <w:r w:rsidR="00095FD0">
              <w:rPr>
                <w:noProof/>
                <w:webHidden/>
              </w:rPr>
              <w:instrText xml:space="preserve"> PAGEREF _Toc324498681 \h </w:instrText>
            </w:r>
            <w:r w:rsidR="00095FD0">
              <w:rPr>
                <w:noProof/>
                <w:webHidden/>
              </w:rPr>
            </w:r>
            <w:r w:rsidR="00095FD0">
              <w:rPr>
                <w:noProof/>
                <w:webHidden/>
              </w:rPr>
              <w:fldChar w:fldCharType="separate"/>
            </w:r>
            <w:r w:rsidR="00095FD0">
              <w:rPr>
                <w:noProof/>
                <w:webHidden/>
              </w:rPr>
              <w:t>1</w:t>
            </w:r>
            <w:r w:rsidR="00095FD0">
              <w:rPr>
                <w:noProof/>
                <w:webHidden/>
              </w:rPr>
              <w:fldChar w:fldCharType="end"/>
            </w:r>
          </w:hyperlink>
        </w:p>
        <w:p w:rsidR="00095FD0" w:rsidRDefault="00095FD0">
          <w:pPr>
            <w:pStyle w:val="TOC2"/>
            <w:tabs>
              <w:tab w:val="right" w:leader="dot" w:pos="9016"/>
            </w:tabs>
            <w:rPr>
              <w:rFonts w:eastAsiaTheme="minorEastAsia"/>
              <w:noProof/>
              <w:sz w:val="22"/>
              <w:lang w:eastAsia="en-GB"/>
            </w:rPr>
          </w:pPr>
          <w:hyperlink w:anchor="_Toc324498682" w:history="1">
            <w:r w:rsidRPr="00AB6CED">
              <w:rPr>
                <w:rStyle w:val="Hyperlink"/>
                <w:noProof/>
              </w:rPr>
              <w:t>Table of Contents</w:t>
            </w:r>
            <w:r>
              <w:rPr>
                <w:noProof/>
                <w:webHidden/>
              </w:rPr>
              <w:tab/>
            </w:r>
            <w:r>
              <w:rPr>
                <w:noProof/>
                <w:webHidden/>
              </w:rPr>
              <w:fldChar w:fldCharType="begin"/>
            </w:r>
            <w:r>
              <w:rPr>
                <w:noProof/>
                <w:webHidden/>
              </w:rPr>
              <w:instrText xml:space="preserve"> PAGEREF _Toc324498682 \h </w:instrText>
            </w:r>
            <w:r>
              <w:rPr>
                <w:noProof/>
                <w:webHidden/>
              </w:rPr>
            </w:r>
            <w:r>
              <w:rPr>
                <w:noProof/>
                <w:webHidden/>
              </w:rPr>
              <w:fldChar w:fldCharType="separate"/>
            </w:r>
            <w:r>
              <w:rPr>
                <w:noProof/>
                <w:webHidden/>
              </w:rPr>
              <w:t>2</w:t>
            </w:r>
            <w:r>
              <w:rPr>
                <w:noProof/>
                <w:webHidden/>
              </w:rPr>
              <w:fldChar w:fldCharType="end"/>
            </w:r>
          </w:hyperlink>
        </w:p>
        <w:p w:rsidR="00095FD0" w:rsidRDefault="00095FD0">
          <w:pPr>
            <w:pStyle w:val="TOC2"/>
            <w:tabs>
              <w:tab w:val="left" w:pos="880"/>
              <w:tab w:val="right" w:leader="dot" w:pos="9016"/>
            </w:tabs>
            <w:rPr>
              <w:rFonts w:eastAsiaTheme="minorEastAsia"/>
              <w:noProof/>
              <w:sz w:val="22"/>
              <w:lang w:eastAsia="en-GB"/>
            </w:rPr>
          </w:pPr>
          <w:hyperlink w:anchor="_Toc324498683" w:history="1">
            <w:r w:rsidRPr="00AB6CED">
              <w:rPr>
                <w:rStyle w:val="Hyperlink"/>
                <w:noProof/>
              </w:rPr>
              <w:t>1.1</w:t>
            </w:r>
            <w:r>
              <w:rPr>
                <w:rFonts w:eastAsiaTheme="minorEastAsia"/>
                <w:noProof/>
                <w:sz w:val="22"/>
                <w:lang w:eastAsia="en-GB"/>
              </w:rPr>
              <w:tab/>
            </w:r>
            <w:r w:rsidRPr="00AB6CED">
              <w:rPr>
                <w:rStyle w:val="Hyperlink"/>
                <w:noProof/>
              </w:rPr>
              <w:t>Introduction</w:t>
            </w:r>
            <w:r>
              <w:rPr>
                <w:noProof/>
                <w:webHidden/>
              </w:rPr>
              <w:tab/>
            </w:r>
            <w:r>
              <w:rPr>
                <w:noProof/>
                <w:webHidden/>
              </w:rPr>
              <w:fldChar w:fldCharType="begin"/>
            </w:r>
            <w:r>
              <w:rPr>
                <w:noProof/>
                <w:webHidden/>
              </w:rPr>
              <w:instrText xml:space="preserve"> PAGEREF _Toc324498683 \h </w:instrText>
            </w:r>
            <w:r>
              <w:rPr>
                <w:noProof/>
                <w:webHidden/>
              </w:rPr>
            </w:r>
            <w:r>
              <w:rPr>
                <w:noProof/>
                <w:webHidden/>
              </w:rPr>
              <w:fldChar w:fldCharType="separate"/>
            </w:r>
            <w:r>
              <w:rPr>
                <w:noProof/>
                <w:webHidden/>
              </w:rPr>
              <w:t>3</w:t>
            </w:r>
            <w:r>
              <w:rPr>
                <w:noProof/>
                <w:webHidden/>
              </w:rPr>
              <w:fldChar w:fldCharType="end"/>
            </w:r>
          </w:hyperlink>
        </w:p>
        <w:p w:rsidR="00095FD0" w:rsidRDefault="00095FD0">
          <w:pPr>
            <w:pStyle w:val="TOC2"/>
            <w:tabs>
              <w:tab w:val="left" w:pos="880"/>
              <w:tab w:val="right" w:leader="dot" w:pos="9016"/>
            </w:tabs>
            <w:rPr>
              <w:rFonts w:eastAsiaTheme="minorEastAsia"/>
              <w:noProof/>
              <w:sz w:val="22"/>
              <w:lang w:eastAsia="en-GB"/>
            </w:rPr>
          </w:pPr>
          <w:hyperlink w:anchor="_Toc324498684" w:history="1">
            <w:r w:rsidRPr="00AB6CED">
              <w:rPr>
                <w:rStyle w:val="Hyperlink"/>
                <w:noProof/>
              </w:rPr>
              <w:t>1.2</w:t>
            </w:r>
            <w:r>
              <w:rPr>
                <w:rFonts w:eastAsiaTheme="minorEastAsia"/>
                <w:noProof/>
                <w:sz w:val="22"/>
                <w:lang w:eastAsia="en-GB"/>
              </w:rPr>
              <w:tab/>
            </w:r>
            <w:r w:rsidRPr="00AB6CED">
              <w:rPr>
                <w:rStyle w:val="Hyperlink"/>
                <w:noProof/>
              </w:rPr>
              <w:t>How to install</w:t>
            </w:r>
            <w:r>
              <w:rPr>
                <w:noProof/>
                <w:webHidden/>
              </w:rPr>
              <w:tab/>
            </w:r>
            <w:r>
              <w:rPr>
                <w:noProof/>
                <w:webHidden/>
              </w:rPr>
              <w:fldChar w:fldCharType="begin"/>
            </w:r>
            <w:r>
              <w:rPr>
                <w:noProof/>
                <w:webHidden/>
              </w:rPr>
              <w:instrText xml:space="preserve"> PAGEREF _Toc324498684 \h </w:instrText>
            </w:r>
            <w:r>
              <w:rPr>
                <w:noProof/>
                <w:webHidden/>
              </w:rPr>
            </w:r>
            <w:r>
              <w:rPr>
                <w:noProof/>
                <w:webHidden/>
              </w:rPr>
              <w:fldChar w:fldCharType="separate"/>
            </w:r>
            <w:r>
              <w:rPr>
                <w:noProof/>
                <w:webHidden/>
              </w:rPr>
              <w:t>3</w:t>
            </w:r>
            <w:r>
              <w:rPr>
                <w:noProof/>
                <w:webHidden/>
              </w:rPr>
              <w:fldChar w:fldCharType="end"/>
            </w:r>
          </w:hyperlink>
        </w:p>
        <w:p w:rsidR="00095FD0" w:rsidRDefault="00095FD0">
          <w:pPr>
            <w:pStyle w:val="TOC3"/>
            <w:tabs>
              <w:tab w:val="left" w:pos="1100"/>
              <w:tab w:val="right" w:leader="dot" w:pos="9016"/>
            </w:tabs>
            <w:rPr>
              <w:rFonts w:eastAsiaTheme="minorEastAsia"/>
              <w:noProof/>
              <w:sz w:val="22"/>
              <w:lang w:eastAsia="en-GB"/>
            </w:rPr>
          </w:pPr>
          <w:hyperlink w:anchor="_Toc324498685" w:history="1">
            <w:r w:rsidRPr="00AB6CED">
              <w:rPr>
                <w:rStyle w:val="Hyperlink"/>
                <w:noProof/>
              </w:rPr>
              <w:t>1.2.1</w:t>
            </w:r>
            <w:r>
              <w:rPr>
                <w:rFonts w:eastAsiaTheme="minorEastAsia"/>
                <w:noProof/>
                <w:sz w:val="22"/>
                <w:lang w:eastAsia="en-GB"/>
              </w:rPr>
              <w:tab/>
            </w:r>
            <w:r w:rsidRPr="00AB6CED">
              <w:rPr>
                <w:rStyle w:val="Hyperlink"/>
                <w:noProof/>
              </w:rPr>
              <w:t>Glossary of terms</w:t>
            </w:r>
            <w:r>
              <w:rPr>
                <w:noProof/>
                <w:webHidden/>
              </w:rPr>
              <w:tab/>
            </w:r>
            <w:r>
              <w:rPr>
                <w:noProof/>
                <w:webHidden/>
              </w:rPr>
              <w:fldChar w:fldCharType="begin"/>
            </w:r>
            <w:r>
              <w:rPr>
                <w:noProof/>
                <w:webHidden/>
              </w:rPr>
              <w:instrText xml:space="preserve"> PAGEREF _Toc324498685 \h </w:instrText>
            </w:r>
            <w:r>
              <w:rPr>
                <w:noProof/>
                <w:webHidden/>
              </w:rPr>
            </w:r>
            <w:r>
              <w:rPr>
                <w:noProof/>
                <w:webHidden/>
              </w:rPr>
              <w:fldChar w:fldCharType="separate"/>
            </w:r>
            <w:r>
              <w:rPr>
                <w:noProof/>
                <w:webHidden/>
              </w:rPr>
              <w:t>6</w:t>
            </w:r>
            <w:r>
              <w:rPr>
                <w:noProof/>
                <w:webHidden/>
              </w:rPr>
              <w:fldChar w:fldCharType="end"/>
            </w:r>
          </w:hyperlink>
        </w:p>
        <w:p w:rsidR="00095FD0" w:rsidRDefault="00095FD0">
          <w:pPr>
            <w:pStyle w:val="TOC3"/>
            <w:tabs>
              <w:tab w:val="left" w:pos="1100"/>
              <w:tab w:val="right" w:leader="dot" w:pos="9016"/>
            </w:tabs>
            <w:rPr>
              <w:rFonts w:eastAsiaTheme="minorEastAsia"/>
              <w:noProof/>
              <w:sz w:val="22"/>
              <w:lang w:eastAsia="en-GB"/>
            </w:rPr>
          </w:pPr>
          <w:hyperlink w:anchor="_Toc324498686" w:history="1">
            <w:r w:rsidRPr="00AB6CED">
              <w:rPr>
                <w:rStyle w:val="Hyperlink"/>
                <w:noProof/>
              </w:rPr>
              <w:t>1.2.2</w:t>
            </w:r>
            <w:r>
              <w:rPr>
                <w:rFonts w:eastAsiaTheme="minorEastAsia"/>
                <w:noProof/>
                <w:sz w:val="22"/>
                <w:lang w:eastAsia="en-GB"/>
              </w:rPr>
              <w:tab/>
            </w:r>
            <w:r w:rsidRPr="00AB6CED">
              <w:rPr>
                <w:rStyle w:val="Hyperlink"/>
                <w:noProof/>
              </w:rPr>
              <w:t>How to play</w:t>
            </w:r>
            <w:r>
              <w:rPr>
                <w:noProof/>
                <w:webHidden/>
              </w:rPr>
              <w:tab/>
            </w:r>
            <w:r>
              <w:rPr>
                <w:noProof/>
                <w:webHidden/>
              </w:rPr>
              <w:fldChar w:fldCharType="begin"/>
            </w:r>
            <w:r>
              <w:rPr>
                <w:noProof/>
                <w:webHidden/>
              </w:rPr>
              <w:instrText xml:space="preserve"> PAGEREF _Toc324498686 \h </w:instrText>
            </w:r>
            <w:r>
              <w:rPr>
                <w:noProof/>
                <w:webHidden/>
              </w:rPr>
            </w:r>
            <w:r>
              <w:rPr>
                <w:noProof/>
                <w:webHidden/>
              </w:rPr>
              <w:fldChar w:fldCharType="separate"/>
            </w:r>
            <w:r>
              <w:rPr>
                <w:noProof/>
                <w:webHidden/>
              </w:rPr>
              <w:t>7</w:t>
            </w:r>
            <w:r>
              <w:rPr>
                <w:noProof/>
                <w:webHidden/>
              </w:rPr>
              <w:fldChar w:fldCharType="end"/>
            </w:r>
          </w:hyperlink>
        </w:p>
        <w:p w:rsidR="00095FD0" w:rsidRDefault="00095FD0">
          <w:pPr>
            <w:pStyle w:val="TOC3"/>
            <w:tabs>
              <w:tab w:val="left" w:pos="1100"/>
              <w:tab w:val="right" w:leader="dot" w:pos="9016"/>
            </w:tabs>
            <w:rPr>
              <w:rFonts w:eastAsiaTheme="minorEastAsia"/>
              <w:noProof/>
              <w:sz w:val="22"/>
              <w:lang w:eastAsia="en-GB"/>
            </w:rPr>
          </w:pPr>
          <w:hyperlink w:anchor="_Toc324498687" w:history="1">
            <w:r w:rsidRPr="00AB6CED">
              <w:rPr>
                <w:rStyle w:val="Hyperlink"/>
                <w:noProof/>
              </w:rPr>
              <w:t>1.2.3</w:t>
            </w:r>
            <w:r>
              <w:rPr>
                <w:rFonts w:eastAsiaTheme="minorEastAsia"/>
                <w:noProof/>
                <w:sz w:val="22"/>
                <w:lang w:eastAsia="en-GB"/>
              </w:rPr>
              <w:tab/>
            </w:r>
            <w:r w:rsidRPr="00AB6CED">
              <w:rPr>
                <w:rStyle w:val="Hyperlink"/>
                <w:noProof/>
              </w:rPr>
              <w:t>In-Depth Game Mechanics</w:t>
            </w:r>
            <w:r>
              <w:rPr>
                <w:noProof/>
                <w:webHidden/>
              </w:rPr>
              <w:tab/>
            </w:r>
            <w:r>
              <w:rPr>
                <w:noProof/>
                <w:webHidden/>
              </w:rPr>
              <w:fldChar w:fldCharType="begin"/>
            </w:r>
            <w:r>
              <w:rPr>
                <w:noProof/>
                <w:webHidden/>
              </w:rPr>
              <w:instrText xml:space="preserve"> PAGEREF _Toc324498687 \h </w:instrText>
            </w:r>
            <w:r>
              <w:rPr>
                <w:noProof/>
                <w:webHidden/>
              </w:rPr>
            </w:r>
            <w:r>
              <w:rPr>
                <w:noProof/>
                <w:webHidden/>
              </w:rPr>
              <w:fldChar w:fldCharType="separate"/>
            </w:r>
            <w:r>
              <w:rPr>
                <w:noProof/>
                <w:webHidden/>
              </w:rPr>
              <w:t>8</w:t>
            </w:r>
            <w:r>
              <w:rPr>
                <w:noProof/>
                <w:webHidden/>
              </w:rPr>
              <w:fldChar w:fldCharType="end"/>
            </w:r>
          </w:hyperlink>
        </w:p>
        <w:p w:rsidR="00F44FDD" w:rsidRDefault="00F44FDD" w:rsidP="00F44FDD">
          <w:r>
            <w:fldChar w:fldCharType="end"/>
          </w:r>
        </w:p>
      </w:sdtContent>
    </w:sdt>
    <w:p w:rsidR="00F44FDD" w:rsidRDefault="00F44FDD" w:rsidP="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p w:rsidR="00F44FDD" w:rsidRDefault="00F44FDD" w:rsidP="00F44FDD">
      <w:pPr>
        <w:pStyle w:val="Heading2"/>
      </w:pPr>
      <w:bookmarkStart w:id="2" w:name="_Toc324498683"/>
      <w:r>
        <w:t>Introduction</w:t>
      </w:r>
      <w:bookmarkEnd w:id="2"/>
    </w:p>
    <w:p w:rsidR="009647A8" w:rsidRPr="00F44FDD" w:rsidRDefault="00F44FDD" w:rsidP="00F44FDD">
      <w:r>
        <w:t xml:space="preserve">This program is a </w:t>
      </w:r>
      <w:r w:rsidR="009647A8">
        <w:t>fully automated digital version of the game duel. It was designed for the St James Boys School Duel Society but can be downloaded and used anywhere. The interface is easy to use and everything you need to know about what the game is and how to play it is explained in this user manual.</w:t>
      </w:r>
    </w:p>
    <w:p w:rsidR="00F44FDD" w:rsidRDefault="000734B4" w:rsidP="000734B4">
      <w:pPr>
        <w:pStyle w:val="Heading2"/>
      </w:pPr>
      <w:bookmarkStart w:id="3" w:name="_Toc324498684"/>
      <w:r>
        <w:t>How to install</w:t>
      </w:r>
      <w:bookmarkEnd w:id="3"/>
    </w:p>
    <w:p w:rsidR="004D4610" w:rsidRDefault="000734B4">
      <w:r>
        <w:t>The program is distributed in a ZIP file. This ZIP file is called Duel. From your location of download into the C: Drive. (Picture below)</w:t>
      </w:r>
      <w:r w:rsidR="004D4610">
        <w:t xml:space="preserve">. Users are emailed this file and, after downloading the file from your Email program or website it will be located in this folder. </w:t>
      </w:r>
      <w:r w:rsidR="00D479E6">
        <w:t>Browse to C:\Users\</w:t>
      </w:r>
      <w:r w:rsidR="00D479E6">
        <w:rPr>
          <w:b/>
        </w:rPr>
        <w:t>YOURNAME</w:t>
      </w:r>
      <w:r w:rsidR="00D479E6" w:rsidRPr="00D479E6">
        <w:t>\Downloads</w:t>
      </w:r>
    </w:p>
    <w:p w:rsidR="000734B4" w:rsidRDefault="000734B4">
      <w:r>
        <w:rPr>
          <w:noProof/>
          <w:lang w:eastAsia="en-GB"/>
        </w:rPr>
        <w:drawing>
          <wp:inline distT="0" distB="0" distL="0" distR="0">
            <wp:extent cx="5738495" cy="454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495" cy="4540250"/>
                    </a:xfrm>
                    <a:prstGeom prst="rect">
                      <a:avLst/>
                    </a:prstGeom>
                    <a:noFill/>
                    <a:ln>
                      <a:noFill/>
                    </a:ln>
                  </pic:spPr>
                </pic:pic>
              </a:graphicData>
            </a:graphic>
          </wp:inline>
        </w:drawing>
      </w:r>
    </w:p>
    <w:p w:rsidR="004D4610" w:rsidRDefault="004D4610">
      <w:r>
        <w:t>Righ</w:t>
      </w:r>
      <w:r w:rsidR="00D479E6">
        <w:t>t click the file and Select Extract all</w:t>
      </w:r>
    </w:p>
    <w:p w:rsidR="00D479E6" w:rsidRDefault="00D479E6">
      <w:r>
        <w:rPr>
          <w:noProof/>
          <w:lang w:eastAsia="en-GB"/>
        </w:rPr>
        <w:lastRenderedPageBreak/>
        <w:drawing>
          <wp:inline distT="0" distB="0" distL="0" distR="0" wp14:anchorId="45F9E492" wp14:editId="1EC29639">
            <wp:extent cx="31813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1350" cy="3105150"/>
                    </a:xfrm>
                    <a:prstGeom prst="rect">
                      <a:avLst/>
                    </a:prstGeom>
                  </pic:spPr>
                </pic:pic>
              </a:graphicData>
            </a:graphic>
          </wp:inline>
        </w:drawing>
      </w:r>
      <w:r>
        <w:t>Select the C: Drive (Important)</w:t>
      </w:r>
    </w:p>
    <w:p w:rsidR="00D479E6" w:rsidRDefault="00D479E6">
      <w:r>
        <w:rPr>
          <w:noProof/>
          <w:lang w:eastAsia="en-GB"/>
        </w:rPr>
        <w:drawing>
          <wp:inline distT="0" distB="0" distL="0" distR="0" wp14:anchorId="2D7B1424" wp14:editId="7DE802A8">
            <wp:extent cx="5731510" cy="419820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198209"/>
                    </a:xfrm>
                    <a:prstGeom prst="rect">
                      <a:avLst/>
                    </a:prstGeom>
                  </pic:spPr>
                </pic:pic>
              </a:graphicData>
            </a:graphic>
          </wp:inline>
        </w:drawing>
      </w:r>
      <w:r>
        <w:t>Extract</w:t>
      </w:r>
    </w:p>
    <w:p w:rsidR="000734B4" w:rsidRDefault="000734B4"/>
    <w:p w:rsidR="00F44FDD" w:rsidRDefault="00F44FDD"/>
    <w:p w:rsidR="00D479E6" w:rsidRDefault="00D479E6"/>
    <w:p w:rsidR="00D479E6" w:rsidRDefault="00D479E6">
      <w:r>
        <w:rPr>
          <w:noProof/>
          <w:lang w:eastAsia="en-GB"/>
        </w:rPr>
        <w:lastRenderedPageBreak/>
        <w:drawing>
          <wp:inline distT="0" distB="0" distL="0" distR="0" wp14:anchorId="17187BE3" wp14:editId="21555E67">
            <wp:extent cx="472440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4400" cy="2647950"/>
                    </a:xfrm>
                    <a:prstGeom prst="rect">
                      <a:avLst/>
                    </a:prstGeom>
                  </pic:spPr>
                </pic:pic>
              </a:graphicData>
            </a:graphic>
          </wp:inline>
        </w:drawing>
      </w:r>
    </w:p>
    <w:p w:rsidR="00D479E6" w:rsidRDefault="00D479E6">
      <w:r>
        <w:t>Press continue to this screen</w:t>
      </w:r>
    </w:p>
    <w:p w:rsidR="00D479E6" w:rsidRDefault="00D479E6">
      <w:r>
        <w:t xml:space="preserve">Browse to </w:t>
      </w:r>
      <w:r w:rsidRPr="00D479E6">
        <w:t>C:\</w:t>
      </w:r>
      <w:r>
        <w:t xml:space="preserve"> and simply double click the file</w:t>
      </w:r>
    </w:p>
    <w:p w:rsidR="00D479E6" w:rsidRDefault="00D479E6">
      <w:r>
        <w:rPr>
          <w:noProof/>
          <w:lang w:eastAsia="en-GB"/>
        </w:rPr>
        <w:drawing>
          <wp:inline distT="0" distB="0" distL="0" distR="0" wp14:anchorId="7C2AA227" wp14:editId="0FEED118">
            <wp:extent cx="5731510" cy="45374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537445"/>
                    </a:xfrm>
                    <a:prstGeom prst="rect">
                      <a:avLst/>
                    </a:prstGeom>
                  </pic:spPr>
                </pic:pic>
              </a:graphicData>
            </a:graphic>
          </wp:inline>
        </w:drawing>
      </w:r>
    </w:p>
    <w:p w:rsidR="00F44FDD" w:rsidRDefault="00F44FDD"/>
    <w:p w:rsidR="00F44FDD" w:rsidRDefault="00F44FDD"/>
    <w:p w:rsidR="00F44FDD" w:rsidRDefault="00F44FDD"/>
    <w:p w:rsidR="00F44FDD" w:rsidRDefault="00F44FDD" w:rsidP="00F44FDD">
      <w:pPr>
        <w:pStyle w:val="Heading3"/>
        <w:numPr>
          <w:ilvl w:val="2"/>
          <w:numId w:val="1"/>
        </w:numPr>
      </w:pPr>
      <w:bookmarkStart w:id="4" w:name="_Toc324425012"/>
      <w:bookmarkStart w:id="5" w:name="_Toc324498685"/>
      <w:r>
        <w:lastRenderedPageBreak/>
        <w:t>Glossary of terms</w:t>
      </w:r>
      <w:bookmarkEnd w:id="4"/>
      <w:bookmarkEnd w:id="5"/>
    </w:p>
    <w:p w:rsidR="00F44FDD" w:rsidRPr="00293763" w:rsidRDefault="00F44FDD" w:rsidP="00F44FDD"/>
    <w:p w:rsidR="00F44FDD" w:rsidRDefault="00F44FDD" w:rsidP="00F44FDD">
      <w:pPr>
        <w:rPr>
          <w:szCs w:val="20"/>
        </w:rPr>
      </w:pPr>
      <w:r w:rsidRPr="00B556F0">
        <w:rPr>
          <w:b/>
          <w:szCs w:val="20"/>
        </w:rPr>
        <w:t>Duel</w:t>
      </w:r>
      <w:r w:rsidRPr="00606D98">
        <w:rPr>
          <w:szCs w:val="20"/>
        </w:rPr>
        <w:t xml:space="preserve">: The game that is the heart of my coursework. Any use of the word </w:t>
      </w:r>
      <w:r w:rsidRPr="00606D98">
        <w:rPr>
          <w:b/>
          <w:szCs w:val="20"/>
        </w:rPr>
        <w:t xml:space="preserve">duel </w:t>
      </w:r>
      <w:r w:rsidRPr="00606D98">
        <w:rPr>
          <w:szCs w:val="20"/>
        </w:rPr>
        <w:t>within my coursework refers to the game (unless stated otherwise).</w:t>
      </w:r>
    </w:p>
    <w:p w:rsidR="00F44FDD" w:rsidRPr="00DC6520" w:rsidRDefault="00F44FDD" w:rsidP="00F44FDD">
      <w:pPr>
        <w:rPr>
          <w:szCs w:val="20"/>
        </w:rPr>
      </w:pPr>
      <w:r>
        <w:rPr>
          <w:b/>
          <w:szCs w:val="20"/>
        </w:rPr>
        <w:t>Duel Board</w:t>
      </w:r>
      <w:r>
        <w:rPr>
          <w:szCs w:val="20"/>
        </w:rPr>
        <w:t>: The 8x8 grid on which the game is played.</w:t>
      </w:r>
    </w:p>
    <w:p w:rsidR="00F44FDD" w:rsidRDefault="00F44FDD" w:rsidP="00F44FDD">
      <w:pPr>
        <w:rPr>
          <w:szCs w:val="20"/>
        </w:rPr>
      </w:pPr>
      <w:r w:rsidRPr="00B556F0">
        <w:rPr>
          <w:b/>
          <w:szCs w:val="20"/>
        </w:rPr>
        <w:t>Avatar</w:t>
      </w:r>
      <w:r>
        <w:rPr>
          <w:szCs w:val="20"/>
        </w:rPr>
        <w:t>: Each player controls a fictional character on the board and they move this ‘person’ around and fight the other players’ character with it. This character is called an avatar.</w:t>
      </w:r>
    </w:p>
    <w:p w:rsidR="00F44FDD" w:rsidRDefault="00F44FDD" w:rsidP="00F44FDD">
      <w:pPr>
        <w:rPr>
          <w:szCs w:val="20"/>
        </w:rPr>
      </w:pPr>
      <w:r>
        <w:rPr>
          <w:b/>
          <w:szCs w:val="20"/>
        </w:rPr>
        <w:t>Inventory</w:t>
      </w:r>
      <w:r>
        <w:rPr>
          <w:szCs w:val="20"/>
        </w:rPr>
        <w:t>: Items that the avatar is carrying with them on the game board.</w:t>
      </w:r>
    </w:p>
    <w:p w:rsidR="00F44FDD" w:rsidRDefault="00F44FDD" w:rsidP="00F44FDD">
      <w:pPr>
        <w:rPr>
          <w:szCs w:val="20"/>
        </w:rPr>
      </w:pPr>
      <w:r>
        <w:rPr>
          <w:b/>
          <w:szCs w:val="20"/>
        </w:rPr>
        <w:t>The Scribe</w:t>
      </w:r>
      <w:r>
        <w:rPr>
          <w:szCs w:val="20"/>
        </w:rPr>
        <w:t>: The player designated to take note of information about both players’ avatars Etc.</w:t>
      </w:r>
    </w:p>
    <w:p w:rsidR="00F44FDD" w:rsidRDefault="00F44FDD" w:rsidP="00F44FDD">
      <w:pPr>
        <w:rPr>
          <w:szCs w:val="20"/>
        </w:rPr>
      </w:pPr>
      <w:r>
        <w:rPr>
          <w:b/>
          <w:szCs w:val="20"/>
        </w:rPr>
        <w:t>A Round</w:t>
      </w:r>
      <w:r>
        <w:rPr>
          <w:szCs w:val="20"/>
        </w:rPr>
        <w:t>: A round is the time from either the last death of an Avatar to the next death of an Avatar, or from the beginning of the game to the first death of an Avatar. At the beginning of a game of duel the number of rounds is agreed upon. This is much like the concept, in tennis, of a number of games being defined as a match.</w:t>
      </w:r>
    </w:p>
    <w:p w:rsidR="00F44FDD" w:rsidRPr="008C74F1" w:rsidRDefault="00F44FDD" w:rsidP="00F44FDD">
      <w:pPr>
        <w:rPr>
          <w:szCs w:val="20"/>
        </w:rPr>
      </w:pPr>
      <w:r>
        <w:rPr>
          <w:b/>
          <w:szCs w:val="20"/>
        </w:rPr>
        <w:t>Health Points (HP)</w:t>
      </w:r>
      <w:r>
        <w:rPr>
          <w:szCs w:val="20"/>
        </w:rPr>
        <w:t xml:space="preserve">: A measurement of how much damage an Avatar can take before they die. When a new game begins each Avatar has 100 HP. This can increase by levelling up. HP is measured, in the HP bar, and a player loses the round when their Avatar’s health reaches 0. </w:t>
      </w:r>
    </w:p>
    <w:p w:rsidR="00F44FDD" w:rsidRPr="008C74F1" w:rsidRDefault="00F44FDD" w:rsidP="00F44FDD">
      <w:pPr>
        <w:rPr>
          <w:szCs w:val="20"/>
        </w:rPr>
      </w:pPr>
      <w:r>
        <w:rPr>
          <w:b/>
          <w:szCs w:val="20"/>
        </w:rPr>
        <w:t>Champion</w:t>
      </w:r>
      <w:r>
        <w:rPr>
          <w:szCs w:val="20"/>
        </w:rPr>
        <w:t>: The Avatar with health remaining at the end of a round.</w:t>
      </w:r>
    </w:p>
    <w:p w:rsidR="00F44FDD" w:rsidRPr="00DF1F37" w:rsidRDefault="00F44FDD" w:rsidP="00F44FDD">
      <w:pPr>
        <w:rPr>
          <w:szCs w:val="20"/>
        </w:rPr>
      </w:pPr>
      <w:r>
        <w:rPr>
          <w:b/>
          <w:szCs w:val="20"/>
        </w:rPr>
        <w:t>A Game</w:t>
      </w:r>
      <w:r>
        <w:rPr>
          <w:szCs w:val="20"/>
        </w:rPr>
        <w:t>: A game is a set of rounds. The number of rounds is defined at the beginning of the game and must be written down by the scribe. The number of rounds must be odd to ensure that a champion emerges victorious.</w:t>
      </w:r>
    </w:p>
    <w:p w:rsidR="00F44FDD" w:rsidRPr="008C74F1" w:rsidRDefault="00F44FDD" w:rsidP="00F44FDD">
      <w:pPr>
        <w:rPr>
          <w:szCs w:val="20"/>
        </w:rPr>
      </w:pPr>
      <w:r>
        <w:rPr>
          <w:b/>
          <w:szCs w:val="20"/>
        </w:rPr>
        <w:t>Coins</w:t>
      </w:r>
      <w:r>
        <w:rPr>
          <w:szCs w:val="20"/>
        </w:rPr>
        <w:t>: In-Game currency awarded for completing a round. Both players will receive coins at the end of each round for participation and the Champion receives bonus coins for winning.</w:t>
      </w:r>
    </w:p>
    <w:p w:rsidR="00F44FDD" w:rsidRPr="00FF073F" w:rsidRDefault="00F44FDD" w:rsidP="00F44FDD">
      <w:pPr>
        <w:rPr>
          <w:szCs w:val="20"/>
        </w:rPr>
      </w:pPr>
      <w:r>
        <w:rPr>
          <w:b/>
          <w:szCs w:val="20"/>
        </w:rPr>
        <w:t>Armoury</w:t>
      </w:r>
      <w:r>
        <w:rPr>
          <w:szCs w:val="20"/>
        </w:rPr>
        <w:t>: A place for players to exchange their coins for weapons and armour.</w:t>
      </w:r>
    </w:p>
    <w:p w:rsidR="00F44FDD" w:rsidRPr="00CD32D0" w:rsidRDefault="00F44FDD" w:rsidP="00F44FDD">
      <w:pPr>
        <w:rPr>
          <w:szCs w:val="20"/>
        </w:rPr>
      </w:pPr>
      <w:r>
        <w:rPr>
          <w:b/>
          <w:szCs w:val="20"/>
        </w:rPr>
        <w:t>Experience Points (XP)</w:t>
      </w:r>
      <w:r>
        <w:rPr>
          <w:szCs w:val="20"/>
        </w:rPr>
        <w:t xml:space="preserve">: Avatars are awarded XP as they fight. XP is gained every time the enemy Avatar is damaged. XP is calculated relative to the size of the damage inflicted.  XP contributes to the XP-Meter of an Avatar. Every time the XP-Meter is filled the related Avatar gains a level. Avatars start with 0 </w:t>
      </w:r>
      <w:proofErr w:type="spellStart"/>
      <w:r>
        <w:rPr>
          <w:szCs w:val="20"/>
        </w:rPr>
        <w:t>xp</w:t>
      </w:r>
      <w:proofErr w:type="spellEnd"/>
      <w:r>
        <w:rPr>
          <w:szCs w:val="20"/>
        </w:rPr>
        <w:t>.</w:t>
      </w:r>
    </w:p>
    <w:p w:rsidR="00F44FDD" w:rsidRPr="006917B8" w:rsidRDefault="00F44FDD" w:rsidP="00F44FDD">
      <w:pPr>
        <w:rPr>
          <w:szCs w:val="20"/>
        </w:rPr>
      </w:pPr>
      <w:r>
        <w:rPr>
          <w:b/>
          <w:szCs w:val="20"/>
        </w:rPr>
        <w:t>Avatar Level</w:t>
      </w:r>
      <w:r>
        <w:rPr>
          <w:szCs w:val="20"/>
        </w:rPr>
        <w:t>: Starting at level 1, an Avatar gains levels through the accumulation of XP. With each level comes an increase in Health and the stats of an Avatar.</w:t>
      </w:r>
    </w:p>
    <w:p w:rsidR="00F44FDD" w:rsidRPr="00C55825" w:rsidRDefault="00F44FDD" w:rsidP="00F44FDD">
      <w:pPr>
        <w:rPr>
          <w:szCs w:val="20"/>
        </w:rPr>
      </w:pPr>
      <w:r>
        <w:rPr>
          <w:b/>
          <w:szCs w:val="20"/>
        </w:rPr>
        <w:t>Vital Statistics (Stats)</w:t>
      </w:r>
      <w:r>
        <w:rPr>
          <w:szCs w:val="20"/>
        </w:rPr>
        <w:t>: Each Avatar has a set of statistics which define how much damage they can inflict on the enemy Avatar. The base statistics of an Avatar are enhanced through gaining levels and can be further increased through the use of weapons and armour (For as long as they are wielded by the avatar).</w:t>
      </w:r>
    </w:p>
    <w:p w:rsidR="00F44FDD" w:rsidRPr="00FC0351" w:rsidRDefault="00F44FDD" w:rsidP="00F44FDD">
      <w:pPr>
        <w:rPr>
          <w:szCs w:val="20"/>
        </w:rPr>
      </w:pPr>
      <w:r>
        <w:rPr>
          <w:b/>
          <w:szCs w:val="20"/>
        </w:rPr>
        <w:t>Resurrection</w:t>
      </w:r>
      <w:r>
        <w:rPr>
          <w:szCs w:val="20"/>
        </w:rPr>
        <w:t>: At the beginning of each round both Avatars are restored to full health. Everything is carried over from the previous round (as if death/loss of health had not occurred).</w:t>
      </w:r>
      <w:r>
        <w:rPr>
          <w:b/>
          <w:szCs w:val="20"/>
        </w:rPr>
        <w:t xml:space="preserve"> </w:t>
      </w:r>
      <w:r>
        <w:rPr>
          <w:szCs w:val="20"/>
        </w:rPr>
        <w:t>This includes XP, Health, and Inventory etc.</w:t>
      </w:r>
    </w:p>
    <w:p w:rsidR="00F44FDD" w:rsidRPr="00F44FDD" w:rsidRDefault="00F44FDD" w:rsidP="00F44FDD">
      <w:pPr>
        <w:rPr>
          <w:szCs w:val="20"/>
        </w:rPr>
      </w:pPr>
      <w:r>
        <w:rPr>
          <w:b/>
          <w:szCs w:val="20"/>
        </w:rPr>
        <w:t>Obstacle</w:t>
      </w:r>
      <w:r>
        <w:rPr>
          <w:szCs w:val="20"/>
        </w:rPr>
        <w:t>: A square on the board which cannot be accessed and must be walked around.</w:t>
      </w:r>
      <w:r>
        <w:rPr>
          <w:szCs w:val="20"/>
        </w:rPr>
        <w:t xml:space="preserve"> 2 per round</w:t>
      </w:r>
    </w:p>
    <w:p w:rsidR="00F44FDD" w:rsidRDefault="00F44FDD" w:rsidP="00F44FDD">
      <w:pPr>
        <w:pStyle w:val="Heading3"/>
        <w:numPr>
          <w:ilvl w:val="2"/>
          <w:numId w:val="1"/>
        </w:numPr>
      </w:pPr>
      <w:bookmarkStart w:id="6" w:name="_Toc324498686"/>
      <w:r>
        <w:lastRenderedPageBreak/>
        <w:t>How to play</w:t>
      </w:r>
      <w:bookmarkEnd w:id="6"/>
    </w:p>
    <w:p w:rsidR="00F44FDD" w:rsidRDefault="00F44FDD" w:rsidP="00F44FDD">
      <w:pPr>
        <w:rPr>
          <w:szCs w:val="20"/>
        </w:rPr>
      </w:pPr>
      <w:r w:rsidRPr="0017602F">
        <w:rPr>
          <w:szCs w:val="20"/>
        </w:rPr>
        <w:t>Duel is a game in which two players battle each other</w:t>
      </w:r>
      <w:r>
        <w:rPr>
          <w:szCs w:val="20"/>
        </w:rPr>
        <w:t xml:space="preserve"> </w:t>
      </w:r>
      <w:r w:rsidRPr="0017602F">
        <w:rPr>
          <w:szCs w:val="20"/>
        </w:rPr>
        <w:t>on the duel board until one of the players’ avatars is killed.</w:t>
      </w:r>
      <w:r>
        <w:rPr>
          <w:szCs w:val="20"/>
        </w:rPr>
        <w:t xml:space="preserve"> Every death ends a round and a game is made up of a set of rounds.</w:t>
      </w:r>
      <w:r w:rsidRPr="0017602F">
        <w:rPr>
          <w:szCs w:val="20"/>
        </w:rPr>
        <w:t xml:space="preserve"> The game requires the players to employ a mix of tactics and good fortune to win the game with the roll of a die. </w:t>
      </w:r>
    </w:p>
    <w:p w:rsidR="00F44FDD" w:rsidRPr="00C20D1A" w:rsidRDefault="00F44FDD" w:rsidP="00F44FDD">
      <w:pPr>
        <w:rPr>
          <w:i/>
          <w:szCs w:val="20"/>
        </w:rPr>
      </w:pPr>
      <w:r>
        <w:rPr>
          <w:noProof/>
          <w:lang w:eastAsia="en-GB"/>
        </w:rPr>
        <w:drawing>
          <wp:anchor distT="0" distB="0" distL="114300" distR="114300" simplePos="0" relativeHeight="251661312" behindDoc="0" locked="0" layoutInCell="1" allowOverlap="1" wp14:anchorId="11F36F74" wp14:editId="43078012">
            <wp:simplePos x="0" y="0"/>
            <wp:positionH relativeFrom="margin">
              <wp:posOffset>-9525</wp:posOffset>
            </wp:positionH>
            <wp:positionV relativeFrom="paragraph">
              <wp:posOffset>664845</wp:posOffset>
            </wp:positionV>
            <wp:extent cx="4476750" cy="3476625"/>
            <wp:effectExtent l="0" t="0" r="0" b="9525"/>
            <wp:wrapSquare wrapText="bothSides"/>
            <wp:docPr id="1" name="Picture 1" descr="C:\Users\Jon\Documents\Comp4\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ocuments\Comp4\Boar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6750"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602F">
        <w:rPr>
          <w:szCs w:val="20"/>
        </w:rPr>
        <w:t xml:space="preserve">Duel is played on an 8x8 grid. A standard chess board is usually used to avoid having to draw out the game arena by hand. Each </w:t>
      </w:r>
      <w:proofErr w:type="gramStart"/>
      <w:r w:rsidRPr="0017602F">
        <w:rPr>
          <w:szCs w:val="20"/>
        </w:rPr>
        <w:t>play</w:t>
      </w:r>
      <w:r>
        <w:rPr>
          <w:szCs w:val="20"/>
        </w:rPr>
        <w:t>ers’</w:t>
      </w:r>
      <w:proofErr w:type="gramEnd"/>
      <w:r>
        <w:rPr>
          <w:szCs w:val="20"/>
        </w:rPr>
        <w:t xml:space="preserve"> avatar is represented by a counter, usually a simple square of paper. Information </w:t>
      </w:r>
      <w:r w:rsidRPr="00C20D1A">
        <w:rPr>
          <w:szCs w:val="20"/>
        </w:rPr>
        <w:t>about the players’ avatar and inventory is stored on a sheet of paper which is annotated by the scribe.</w:t>
      </w:r>
      <w:r w:rsidRPr="00C20D1A">
        <w:rPr>
          <w:i/>
          <w:szCs w:val="20"/>
        </w:rPr>
        <w:br w:type="textWrapping" w:clear="all"/>
      </w:r>
    </w:p>
    <w:p w:rsidR="00F44FDD" w:rsidRPr="00C20D1A" w:rsidRDefault="00F44FDD" w:rsidP="00F44FDD">
      <w:pPr>
        <w:rPr>
          <w:i/>
        </w:rPr>
      </w:pPr>
    </w:p>
    <w:p w:rsidR="00F44FDD" w:rsidRPr="00C20D1A" w:rsidRDefault="00F44FDD" w:rsidP="00F44FDD">
      <w:pPr>
        <w:rPr>
          <w:i/>
        </w:rPr>
      </w:pPr>
    </w:p>
    <w:p w:rsidR="00F44FDD" w:rsidRPr="00C20D1A" w:rsidRDefault="00F44FDD" w:rsidP="00F44FDD">
      <w:pPr>
        <w:rPr>
          <w:i/>
        </w:rPr>
      </w:pPr>
    </w:p>
    <w:p w:rsidR="00F44FDD" w:rsidRPr="00C20D1A" w:rsidRDefault="00F44FDD" w:rsidP="00F44FDD">
      <w:pPr>
        <w:rPr>
          <w:i/>
        </w:rPr>
      </w:pPr>
    </w:p>
    <w:p w:rsidR="00F44FDD" w:rsidRPr="00C20D1A" w:rsidRDefault="00F44FDD" w:rsidP="00F44FDD">
      <w:pPr>
        <w:rPr>
          <w:i/>
        </w:rPr>
      </w:pPr>
    </w:p>
    <w:p w:rsidR="00F44FDD" w:rsidRPr="00C20D1A" w:rsidRDefault="00F44FDD" w:rsidP="00F44FDD">
      <w:pPr>
        <w:rPr>
          <w:i/>
        </w:rPr>
      </w:pPr>
    </w:p>
    <w:p w:rsidR="00F44FDD" w:rsidRPr="00C20D1A" w:rsidRDefault="00F44FDD" w:rsidP="00F44FDD">
      <w:pPr>
        <w:rPr>
          <w:i/>
        </w:rPr>
      </w:pPr>
    </w:p>
    <w:p w:rsidR="00F44FDD" w:rsidRPr="00C20D1A" w:rsidRDefault="00F44FDD" w:rsidP="00F44FDD">
      <w:pPr>
        <w:rPr>
          <w:i/>
        </w:rPr>
      </w:pPr>
    </w:p>
    <w:p w:rsidR="00F44FDD" w:rsidRPr="00C20D1A" w:rsidRDefault="00F44FDD" w:rsidP="00F44FDD">
      <w:pPr>
        <w:rPr>
          <w:i/>
        </w:rPr>
      </w:pPr>
    </w:p>
    <w:p w:rsidR="00F44FDD" w:rsidRPr="00C20D1A" w:rsidRDefault="00F44FDD" w:rsidP="00F44FDD">
      <w:pPr>
        <w:rPr>
          <w:i/>
        </w:rPr>
      </w:pPr>
      <w:r w:rsidRPr="00C20D1A">
        <w:rPr>
          <w:i/>
        </w:rPr>
        <w:t xml:space="preserve">  </w:t>
      </w:r>
    </w:p>
    <w:p w:rsidR="00F44FDD" w:rsidRPr="00C20D1A" w:rsidRDefault="00F44FDD" w:rsidP="00F44FDD">
      <w:pPr>
        <w:rPr>
          <w:i/>
        </w:rPr>
      </w:pPr>
      <w:r w:rsidRPr="00C20D1A">
        <w:rPr>
          <w:i/>
        </w:rPr>
        <w:t xml:space="preserve"> </w:t>
      </w:r>
    </w:p>
    <w:p w:rsidR="00F44FDD" w:rsidRPr="00C20D1A" w:rsidRDefault="00F44FDD" w:rsidP="00F44FDD">
      <w:pPr>
        <w:rPr>
          <w:i/>
          <w:sz w:val="18"/>
        </w:rPr>
      </w:pPr>
      <w:r w:rsidRPr="00C20D1A">
        <w:rPr>
          <w:i/>
          <w:sz w:val="18"/>
        </w:rPr>
        <w:t>Above: A “Duel Board”</w:t>
      </w:r>
    </w:p>
    <w:p w:rsidR="00F44FDD" w:rsidRPr="00C20D1A" w:rsidRDefault="00F44FDD" w:rsidP="00F44FDD">
      <w:pPr>
        <w:rPr>
          <w:sz w:val="18"/>
        </w:rPr>
      </w:pPr>
      <w:r>
        <w:rPr>
          <w:noProof/>
          <w:lang w:eastAsia="en-GB"/>
        </w:rPr>
        <w:drawing>
          <wp:anchor distT="0" distB="0" distL="114300" distR="114300" simplePos="0" relativeHeight="251662336" behindDoc="0" locked="0" layoutInCell="1" allowOverlap="1" wp14:anchorId="2147D680" wp14:editId="5BFCB375">
            <wp:simplePos x="0" y="0"/>
            <wp:positionH relativeFrom="column">
              <wp:align>left</wp:align>
            </wp:positionH>
            <wp:positionV relativeFrom="paragraph">
              <wp:align>top</wp:align>
            </wp:positionV>
            <wp:extent cx="2209800" cy="1657350"/>
            <wp:effectExtent l="0" t="0" r="0" b="0"/>
            <wp:wrapSquare wrapText="bothSides"/>
            <wp:docPr id="2" name="Picture 2" descr="C:\Users\Jon\Documents\Comp4\Dice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ocuments\Comp4\Dicepic.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t>Players take turns to move around the board, moving round obstacles, attacking each other using weapons from the armoury until one of the Avatars is killed. Death occurs when an Avatar’s health reaches 0. Coins are awarded to each Avatar at the end of each round and XP is rewarded relative to damage done to the enemy Avatar. At the beginning of the next round Avatars are restored to full health, keeping all previously gained items and stats. The game continues until the round limit defined at the beginning of the game is reached. The player who has won the most rounds wins the game.</w:t>
      </w:r>
    </w:p>
    <w:p w:rsidR="00F44FDD" w:rsidRDefault="00F44FDD" w:rsidP="00F44FDD">
      <w:r>
        <w:t>Dice are used in the game to calculate damage and how far an Avatar can move that turn.</w:t>
      </w:r>
    </w:p>
    <w:p w:rsidR="00F44FDD" w:rsidRDefault="00F44FDD" w:rsidP="00F44FDD"/>
    <w:p w:rsidR="00F44FDD" w:rsidRDefault="00F44FDD" w:rsidP="00F44FDD"/>
    <w:p w:rsidR="00F44FDD" w:rsidRDefault="00F44FDD" w:rsidP="00F44FDD"/>
    <w:p w:rsidR="00F44FDD" w:rsidRDefault="00F44FDD" w:rsidP="00F44FDD"/>
    <w:p w:rsidR="00F44FDD" w:rsidRDefault="00F44FDD" w:rsidP="00F44FDD">
      <w:pPr>
        <w:pStyle w:val="Heading3"/>
        <w:numPr>
          <w:ilvl w:val="2"/>
          <w:numId w:val="1"/>
        </w:numPr>
      </w:pPr>
      <w:bookmarkStart w:id="7" w:name="_Toc324425015"/>
      <w:bookmarkStart w:id="8" w:name="_Toc324498687"/>
      <w:r>
        <w:lastRenderedPageBreak/>
        <w:t>In-Depth Game Mechanics</w:t>
      </w:r>
      <w:bookmarkEnd w:id="7"/>
      <w:bookmarkEnd w:id="8"/>
    </w:p>
    <w:p w:rsidR="00F44FDD" w:rsidRDefault="00F44FDD" w:rsidP="00F44FDD"/>
    <w:p w:rsidR="00F44FDD" w:rsidRDefault="00F44FDD" w:rsidP="00F44FDD">
      <w:r>
        <w:t xml:space="preserve">The following section is a run through of a round of duel from start to finish. Refer to </w:t>
      </w:r>
      <w:r>
        <w:rPr>
          <w:b/>
        </w:rPr>
        <w:t>Glossary of terms</w:t>
      </w:r>
      <w:r>
        <w:t xml:space="preserve"> for all Duel-related words used.</w:t>
      </w:r>
    </w:p>
    <w:p w:rsidR="00F44FDD" w:rsidRPr="00B4106C" w:rsidRDefault="00F44FDD" w:rsidP="00F44FDD"/>
    <w:p w:rsidR="00F44FDD" w:rsidRDefault="00F44FDD" w:rsidP="00F44FDD">
      <w:pPr>
        <w:pStyle w:val="ListParagraph"/>
        <w:numPr>
          <w:ilvl w:val="0"/>
          <w:numId w:val="11"/>
        </w:numPr>
      </w:pPr>
      <w:r>
        <w:t>Before the game begins the amount of rounds that will make up the game is agreed upon (must be odd).</w:t>
      </w:r>
    </w:p>
    <w:p w:rsidR="00F44FDD" w:rsidRDefault="00F44FDD" w:rsidP="00F44FDD">
      <w:pPr>
        <w:pStyle w:val="ListParagraph"/>
        <w:numPr>
          <w:ilvl w:val="0"/>
          <w:numId w:val="11"/>
        </w:numPr>
      </w:pPr>
      <w:r>
        <w:t>Each Avatar begins the game with the following stats and equipment.</w:t>
      </w:r>
    </w:p>
    <w:p w:rsidR="00F44FDD" w:rsidRDefault="00F44FDD" w:rsidP="00F44FDD">
      <w:pPr>
        <w:pStyle w:val="ListParagraph"/>
        <w:numPr>
          <w:ilvl w:val="1"/>
          <w:numId w:val="11"/>
        </w:numPr>
      </w:pPr>
      <w:r>
        <w:t>100 Health Points (HP)</w:t>
      </w:r>
    </w:p>
    <w:p w:rsidR="00F44FDD" w:rsidRDefault="00F44FDD" w:rsidP="00F44FDD">
      <w:pPr>
        <w:pStyle w:val="ListParagraph"/>
        <w:numPr>
          <w:ilvl w:val="1"/>
          <w:numId w:val="11"/>
        </w:numPr>
      </w:pPr>
      <w:r>
        <w:t>0 Experience Points (XP)</w:t>
      </w:r>
    </w:p>
    <w:p w:rsidR="00F44FDD" w:rsidRDefault="00F44FDD" w:rsidP="00F44FDD">
      <w:pPr>
        <w:pStyle w:val="ListParagraph"/>
        <w:numPr>
          <w:ilvl w:val="1"/>
          <w:numId w:val="11"/>
        </w:numPr>
      </w:pPr>
      <w:r>
        <w:t>0 coins</w:t>
      </w:r>
    </w:p>
    <w:p w:rsidR="00F44FDD" w:rsidRDefault="00F44FDD" w:rsidP="00F44FDD">
      <w:pPr>
        <w:pStyle w:val="ListParagraph"/>
        <w:numPr>
          <w:ilvl w:val="1"/>
          <w:numId w:val="11"/>
        </w:numPr>
      </w:pPr>
      <w:r>
        <w:t>A Sword (In their Inventory)</w:t>
      </w:r>
    </w:p>
    <w:p w:rsidR="00F44FDD" w:rsidRDefault="00F44FDD" w:rsidP="00F44FDD">
      <w:pPr>
        <w:pStyle w:val="ListParagraph"/>
        <w:numPr>
          <w:ilvl w:val="1"/>
          <w:numId w:val="11"/>
        </w:numPr>
      </w:pPr>
      <w:r>
        <w:t>Stats: 0% Defence, 40% Accuracy, 1 Strength</w:t>
      </w:r>
    </w:p>
    <w:p w:rsidR="00F44FDD" w:rsidRDefault="00F44FDD" w:rsidP="00F44FDD">
      <w:pPr>
        <w:pStyle w:val="ListParagraph"/>
        <w:numPr>
          <w:ilvl w:val="0"/>
          <w:numId w:val="11"/>
        </w:numPr>
      </w:pPr>
      <w:r>
        <w:t>The Duel board is reset at the beginning of every round. Obstacles and Avatars are replaced.</w:t>
      </w:r>
    </w:p>
    <w:p w:rsidR="00F44FDD" w:rsidRDefault="00F44FDD" w:rsidP="00F44FDD">
      <w:pPr>
        <w:pStyle w:val="ListParagraph"/>
        <w:numPr>
          <w:ilvl w:val="0"/>
          <w:numId w:val="11"/>
        </w:numPr>
      </w:pPr>
      <w:r>
        <w:t>Avatars are randomly placed in one of the squares (1 to 64) on the board. This is calculated by rolling two six sided die. The first dice determines the multiple of ten and the second dice digit following it. Rolls of 5 and 6 are discounted on the second dice, if the first dice rolls a 6, and it must be re-rolled till a value of 1 to 4 is attained. As an example, if two dice are rolled and the numbers facing up are 3 and 2 then the Avatar is placed on the 32</w:t>
      </w:r>
      <w:r w:rsidRPr="00303C84">
        <w:rPr>
          <w:vertAlign w:val="superscript"/>
        </w:rPr>
        <w:t>nd</w:t>
      </w:r>
      <w:r>
        <w:t xml:space="preserve"> square. If the dice show 6 and 5 then the second dice must be re-rolled.</w:t>
      </w:r>
    </w:p>
    <w:p w:rsidR="00F44FDD" w:rsidRDefault="00F44FDD" w:rsidP="00F44FDD">
      <w:pPr>
        <w:pStyle w:val="ListParagraph"/>
        <w:numPr>
          <w:ilvl w:val="0"/>
          <w:numId w:val="11"/>
        </w:numPr>
      </w:pPr>
      <w:r>
        <w:t>Obstacles are placed in the same way. 2 obstacles are placed per round. Obstacles cannot be placed in the following places, 1-4 in the diagram, at the same time (to prevent blocking movement of an Avatar).</w:t>
      </w:r>
    </w:p>
    <w:p w:rsidR="00F44FDD" w:rsidRDefault="00F44FDD" w:rsidP="00F44FDD">
      <w:pPr>
        <w:pStyle w:val="ListParagraph"/>
        <w:numPr>
          <w:ilvl w:val="0"/>
          <w:numId w:val="11"/>
        </w:numPr>
      </w:pPr>
      <w:r>
        <w:t>Each turn comprises of 2 stages: Movement and Combat. The armoury can be used at any point in either players turn.</w:t>
      </w:r>
    </w:p>
    <w:p w:rsidR="00F44FDD" w:rsidRDefault="00F44FDD" w:rsidP="00F44FDD">
      <w:pPr>
        <w:pStyle w:val="ListParagraph"/>
        <w:numPr>
          <w:ilvl w:val="0"/>
          <w:numId w:val="11"/>
        </w:numPr>
      </w:pPr>
      <w:r>
        <w:rPr>
          <w:noProof/>
          <w:lang w:eastAsia="en-GB"/>
        </w:rPr>
        <mc:AlternateContent>
          <mc:Choice Requires="wps">
            <w:drawing>
              <wp:anchor distT="0" distB="0" distL="114300" distR="114300" simplePos="0" relativeHeight="251663360" behindDoc="0" locked="0" layoutInCell="1" allowOverlap="1" wp14:anchorId="4FE20AE8" wp14:editId="2DC953E7">
                <wp:simplePos x="0" y="0"/>
                <wp:positionH relativeFrom="column">
                  <wp:posOffset>3771900</wp:posOffset>
                </wp:positionH>
                <wp:positionV relativeFrom="paragraph">
                  <wp:posOffset>83820</wp:posOffset>
                </wp:positionV>
                <wp:extent cx="2047875" cy="22383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238375"/>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356"/>
                              <w:gridCol w:w="356"/>
                              <w:gridCol w:w="356"/>
                              <w:gridCol w:w="356"/>
                              <w:gridCol w:w="356"/>
                              <w:gridCol w:w="356"/>
                              <w:gridCol w:w="356"/>
                              <w:gridCol w:w="356"/>
                            </w:tblGrid>
                            <w:tr w:rsidR="00F44FDD" w:rsidTr="00A850BC">
                              <w:trPr>
                                <w:trHeight w:val="333"/>
                              </w:trPr>
                              <w:tc>
                                <w:tcPr>
                                  <w:tcW w:w="356" w:type="dxa"/>
                                </w:tcPr>
                                <w:p w:rsidR="00F44FDD" w:rsidRPr="00872B07" w:rsidRDefault="00F44FDD" w:rsidP="00954EAB">
                                  <w:pPr>
                                    <w:rPr>
                                      <w:b/>
                                    </w:rPr>
                                  </w:pPr>
                                </w:p>
                              </w:tc>
                              <w:tc>
                                <w:tcPr>
                                  <w:tcW w:w="356" w:type="dxa"/>
                                  <w:shd w:val="clear" w:color="auto" w:fill="FF0000"/>
                                </w:tcPr>
                                <w:p w:rsidR="00F44FDD" w:rsidRPr="00872B07" w:rsidRDefault="00F44FDD" w:rsidP="00954EAB">
                                  <w:pPr>
                                    <w:rPr>
                                      <w:b/>
                                    </w:rPr>
                                  </w:pPr>
                                  <w:r w:rsidRPr="00872B07">
                                    <w:rPr>
                                      <w:b/>
                                    </w:rPr>
                                    <w:t>1</w:t>
                                  </w: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00B0F0"/>
                                </w:tcPr>
                                <w:p w:rsidR="00F44FDD" w:rsidRPr="00872B07" w:rsidRDefault="00F44FDD" w:rsidP="00954EAB">
                                  <w:pPr>
                                    <w:rPr>
                                      <w:b/>
                                    </w:rPr>
                                  </w:pPr>
                                  <w:r>
                                    <w:rPr>
                                      <w:b/>
                                    </w:rPr>
                                    <w:t>2</w:t>
                                  </w:r>
                                </w:p>
                              </w:tc>
                              <w:tc>
                                <w:tcPr>
                                  <w:tcW w:w="356" w:type="dxa"/>
                                </w:tcPr>
                                <w:p w:rsidR="00F44FDD" w:rsidRPr="00872B07" w:rsidRDefault="00F44FDD" w:rsidP="00954EAB">
                                  <w:pPr>
                                    <w:rPr>
                                      <w:b/>
                                    </w:rPr>
                                  </w:pPr>
                                </w:p>
                              </w:tc>
                            </w:tr>
                            <w:tr w:rsidR="00F44FDD" w:rsidTr="00A850BC">
                              <w:trPr>
                                <w:trHeight w:val="333"/>
                              </w:trPr>
                              <w:tc>
                                <w:tcPr>
                                  <w:tcW w:w="356" w:type="dxa"/>
                                  <w:shd w:val="clear" w:color="auto" w:fill="FF0000"/>
                                </w:tcPr>
                                <w:p w:rsidR="00F44FDD" w:rsidRPr="00872B07" w:rsidRDefault="00F44FDD" w:rsidP="00954EAB">
                                  <w:pPr>
                                    <w:rPr>
                                      <w:b/>
                                    </w:rPr>
                                  </w:pPr>
                                  <w:r w:rsidRPr="00872B07">
                                    <w:rPr>
                                      <w:b/>
                                    </w:rPr>
                                    <w:t>1</w:t>
                                  </w: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00B0F0"/>
                                </w:tcPr>
                                <w:p w:rsidR="00F44FDD" w:rsidRPr="00872B07" w:rsidRDefault="00F44FDD" w:rsidP="00954EAB">
                                  <w:pPr>
                                    <w:rPr>
                                      <w:b/>
                                    </w:rPr>
                                  </w:pPr>
                                  <w:r>
                                    <w:rPr>
                                      <w:b/>
                                    </w:rPr>
                                    <w:t>2</w:t>
                                  </w:r>
                                </w:p>
                              </w:tc>
                            </w:tr>
                            <w:tr w:rsidR="00F44FDD" w:rsidTr="00A850BC">
                              <w:trPr>
                                <w:trHeight w:val="333"/>
                              </w:trPr>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r>
                            <w:tr w:rsidR="00F44FDD" w:rsidTr="00A850BC">
                              <w:trPr>
                                <w:trHeight w:val="333"/>
                              </w:trPr>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7F7F7F" w:themeFill="text1" w:themeFillTint="80"/>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r>
                            <w:tr w:rsidR="00F44FDD" w:rsidTr="00A850BC">
                              <w:trPr>
                                <w:trHeight w:val="333"/>
                              </w:trPr>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7F7F7F" w:themeFill="text1" w:themeFillTint="80"/>
                                </w:tcPr>
                                <w:p w:rsidR="00F44FDD" w:rsidRPr="00872B07" w:rsidRDefault="00F44FDD" w:rsidP="00954EAB">
                                  <w:pPr>
                                    <w:rPr>
                                      <w:b/>
                                    </w:rPr>
                                  </w:pPr>
                                </w:p>
                              </w:tc>
                              <w:tc>
                                <w:tcPr>
                                  <w:tcW w:w="356" w:type="dxa"/>
                                  <w:shd w:val="clear" w:color="auto" w:fill="D9D9D9" w:themeFill="background1" w:themeFillShade="D9"/>
                                </w:tcPr>
                                <w:p w:rsidR="00F44FDD" w:rsidRPr="00872B07" w:rsidRDefault="00F44FDD" w:rsidP="00954EAB">
                                  <w:pPr>
                                    <w:rPr>
                                      <w:b/>
                                    </w:rPr>
                                  </w:pPr>
                                  <w:r>
                                    <w:rPr>
                                      <w:b/>
                                    </w:rPr>
                                    <w:t>A</w:t>
                                  </w:r>
                                </w:p>
                              </w:tc>
                              <w:tc>
                                <w:tcPr>
                                  <w:tcW w:w="356" w:type="dxa"/>
                                  <w:shd w:val="clear" w:color="auto" w:fill="7F7F7F" w:themeFill="text1" w:themeFillTint="80"/>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r>
                            <w:tr w:rsidR="00F44FDD" w:rsidTr="00A850BC">
                              <w:trPr>
                                <w:trHeight w:val="333"/>
                              </w:trPr>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7F7F7F" w:themeFill="text1" w:themeFillTint="80"/>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r>
                            <w:tr w:rsidR="00F44FDD" w:rsidTr="00A850BC">
                              <w:trPr>
                                <w:trHeight w:val="333"/>
                              </w:trPr>
                              <w:tc>
                                <w:tcPr>
                                  <w:tcW w:w="356" w:type="dxa"/>
                                  <w:shd w:val="clear" w:color="auto" w:fill="92D050"/>
                                </w:tcPr>
                                <w:p w:rsidR="00F44FDD" w:rsidRPr="00872B07" w:rsidRDefault="00F44FDD" w:rsidP="00954EAB">
                                  <w:pPr>
                                    <w:rPr>
                                      <w:b/>
                                    </w:rPr>
                                  </w:pPr>
                                  <w:r>
                                    <w:rPr>
                                      <w:b/>
                                    </w:rPr>
                                    <w:t>3</w:t>
                                  </w: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FFFF00"/>
                                </w:tcPr>
                                <w:p w:rsidR="00F44FDD" w:rsidRPr="00872B07" w:rsidRDefault="00F44FDD" w:rsidP="00954EAB">
                                  <w:pPr>
                                    <w:rPr>
                                      <w:b/>
                                    </w:rPr>
                                  </w:pPr>
                                  <w:r>
                                    <w:rPr>
                                      <w:b/>
                                    </w:rPr>
                                    <w:t>4</w:t>
                                  </w:r>
                                </w:p>
                              </w:tc>
                            </w:tr>
                            <w:tr w:rsidR="00F44FDD" w:rsidTr="00A850BC">
                              <w:trPr>
                                <w:trHeight w:val="333"/>
                              </w:trPr>
                              <w:tc>
                                <w:tcPr>
                                  <w:tcW w:w="356" w:type="dxa"/>
                                </w:tcPr>
                                <w:p w:rsidR="00F44FDD" w:rsidRPr="00872B07" w:rsidRDefault="00F44FDD" w:rsidP="00954EAB">
                                  <w:pPr>
                                    <w:rPr>
                                      <w:b/>
                                    </w:rPr>
                                  </w:pPr>
                                </w:p>
                              </w:tc>
                              <w:tc>
                                <w:tcPr>
                                  <w:tcW w:w="356" w:type="dxa"/>
                                  <w:shd w:val="clear" w:color="auto" w:fill="92D050"/>
                                </w:tcPr>
                                <w:p w:rsidR="00F44FDD" w:rsidRPr="00872B07" w:rsidRDefault="00F44FDD" w:rsidP="00954EAB">
                                  <w:pPr>
                                    <w:rPr>
                                      <w:b/>
                                    </w:rPr>
                                  </w:pPr>
                                  <w:r>
                                    <w:rPr>
                                      <w:b/>
                                    </w:rPr>
                                    <w:t>3</w:t>
                                  </w: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FFFF00"/>
                                </w:tcPr>
                                <w:p w:rsidR="00F44FDD" w:rsidRPr="00872B07" w:rsidRDefault="00F44FDD" w:rsidP="00954EAB">
                                  <w:pPr>
                                    <w:rPr>
                                      <w:b/>
                                    </w:rPr>
                                  </w:pPr>
                                  <w:r>
                                    <w:rPr>
                                      <w:b/>
                                    </w:rPr>
                                    <w:t>4</w:t>
                                  </w:r>
                                </w:p>
                              </w:tc>
                              <w:tc>
                                <w:tcPr>
                                  <w:tcW w:w="356" w:type="dxa"/>
                                </w:tcPr>
                                <w:p w:rsidR="00F44FDD" w:rsidRPr="00872B07" w:rsidRDefault="00F44FDD" w:rsidP="00954EAB">
                                  <w:pPr>
                                    <w:rPr>
                                      <w:b/>
                                    </w:rPr>
                                  </w:pPr>
                                </w:p>
                              </w:tc>
                            </w:tr>
                          </w:tbl>
                          <w:p w:rsidR="00F44FDD" w:rsidRPr="00872B07" w:rsidRDefault="00F44FDD" w:rsidP="00F44FDD">
                            <w:pPr>
                              <w:rPr>
                                <w:i/>
                              </w:rPr>
                            </w:pPr>
                            <w:r w:rsidRPr="00872B07">
                              <w:rPr>
                                <w:i/>
                              </w:rPr>
                              <w:t>Obstacles</w:t>
                            </w:r>
                            <w:r>
                              <w:rPr>
                                <w:i/>
                              </w:rPr>
                              <w:t xml:space="preserve"> cannot block the corners, Diagonal moves are illegal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97pt;margin-top:6.6pt;width:161.25pt;height:17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356"/>
                        <w:gridCol w:w="356"/>
                        <w:gridCol w:w="356"/>
                        <w:gridCol w:w="356"/>
                        <w:gridCol w:w="356"/>
                        <w:gridCol w:w="356"/>
                        <w:gridCol w:w="356"/>
                        <w:gridCol w:w="356"/>
                      </w:tblGrid>
                      <w:tr w:rsidR="00F44FDD" w:rsidTr="00A850BC">
                        <w:trPr>
                          <w:trHeight w:val="333"/>
                        </w:trPr>
                        <w:tc>
                          <w:tcPr>
                            <w:tcW w:w="356" w:type="dxa"/>
                          </w:tcPr>
                          <w:p w:rsidR="00F44FDD" w:rsidRPr="00872B07" w:rsidRDefault="00F44FDD" w:rsidP="00954EAB">
                            <w:pPr>
                              <w:rPr>
                                <w:b/>
                              </w:rPr>
                            </w:pPr>
                          </w:p>
                        </w:tc>
                        <w:tc>
                          <w:tcPr>
                            <w:tcW w:w="356" w:type="dxa"/>
                            <w:shd w:val="clear" w:color="auto" w:fill="FF0000"/>
                          </w:tcPr>
                          <w:p w:rsidR="00F44FDD" w:rsidRPr="00872B07" w:rsidRDefault="00F44FDD" w:rsidP="00954EAB">
                            <w:pPr>
                              <w:rPr>
                                <w:b/>
                              </w:rPr>
                            </w:pPr>
                            <w:r w:rsidRPr="00872B07">
                              <w:rPr>
                                <w:b/>
                              </w:rPr>
                              <w:t>1</w:t>
                            </w: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00B0F0"/>
                          </w:tcPr>
                          <w:p w:rsidR="00F44FDD" w:rsidRPr="00872B07" w:rsidRDefault="00F44FDD" w:rsidP="00954EAB">
                            <w:pPr>
                              <w:rPr>
                                <w:b/>
                              </w:rPr>
                            </w:pPr>
                            <w:r>
                              <w:rPr>
                                <w:b/>
                              </w:rPr>
                              <w:t>2</w:t>
                            </w:r>
                          </w:p>
                        </w:tc>
                        <w:tc>
                          <w:tcPr>
                            <w:tcW w:w="356" w:type="dxa"/>
                          </w:tcPr>
                          <w:p w:rsidR="00F44FDD" w:rsidRPr="00872B07" w:rsidRDefault="00F44FDD" w:rsidP="00954EAB">
                            <w:pPr>
                              <w:rPr>
                                <w:b/>
                              </w:rPr>
                            </w:pPr>
                          </w:p>
                        </w:tc>
                      </w:tr>
                      <w:tr w:rsidR="00F44FDD" w:rsidTr="00A850BC">
                        <w:trPr>
                          <w:trHeight w:val="333"/>
                        </w:trPr>
                        <w:tc>
                          <w:tcPr>
                            <w:tcW w:w="356" w:type="dxa"/>
                            <w:shd w:val="clear" w:color="auto" w:fill="FF0000"/>
                          </w:tcPr>
                          <w:p w:rsidR="00F44FDD" w:rsidRPr="00872B07" w:rsidRDefault="00F44FDD" w:rsidP="00954EAB">
                            <w:pPr>
                              <w:rPr>
                                <w:b/>
                              </w:rPr>
                            </w:pPr>
                            <w:r w:rsidRPr="00872B07">
                              <w:rPr>
                                <w:b/>
                              </w:rPr>
                              <w:t>1</w:t>
                            </w: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00B0F0"/>
                          </w:tcPr>
                          <w:p w:rsidR="00F44FDD" w:rsidRPr="00872B07" w:rsidRDefault="00F44FDD" w:rsidP="00954EAB">
                            <w:pPr>
                              <w:rPr>
                                <w:b/>
                              </w:rPr>
                            </w:pPr>
                            <w:r>
                              <w:rPr>
                                <w:b/>
                              </w:rPr>
                              <w:t>2</w:t>
                            </w:r>
                          </w:p>
                        </w:tc>
                      </w:tr>
                      <w:tr w:rsidR="00F44FDD" w:rsidTr="00A850BC">
                        <w:trPr>
                          <w:trHeight w:val="333"/>
                        </w:trPr>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r>
                      <w:tr w:rsidR="00F44FDD" w:rsidTr="00A850BC">
                        <w:trPr>
                          <w:trHeight w:val="333"/>
                        </w:trPr>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7F7F7F" w:themeFill="text1" w:themeFillTint="80"/>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r>
                      <w:tr w:rsidR="00F44FDD" w:rsidTr="00A850BC">
                        <w:trPr>
                          <w:trHeight w:val="333"/>
                        </w:trPr>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7F7F7F" w:themeFill="text1" w:themeFillTint="80"/>
                          </w:tcPr>
                          <w:p w:rsidR="00F44FDD" w:rsidRPr="00872B07" w:rsidRDefault="00F44FDD" w:rsidP="00954EAB">
                            <w:pPr>
                              <w:rPr>
                                <w:b/>
                              </w:rPr>
                            </w:pPr>
                          </w:p>
                        </w:tc>
                        <w:tc>
                          <w:tcPr>
                            <w:tcW w:w="356" w:type="dxa"/>
                            <w:shd w:val="clear" w:color="auto" w:fill="D9D9D9" w:themeFill="background1" w:themeFillShade="D9"/>
                          </w:tcPr>
                          <w:p w:rsidR="00F44FDD" w:rsidRPr="00872B07" w:rsidRDefault="00F44FDD" w:rsidP="00954EAB">
                            <w:pPr>
                              <w:rPr>
                                <w:b/>
                              </w:rPr>
                            </w:pPr>
                            <w:r>
                              <w:rPr>
                                <w:b/>
                              </w:rPr>
                              <w:t>A</w:t>
                            </w:r>
                          </w:p>
                        </w:tc>
                        <w:tc>
                          <w:tcPr>
                            <w:tcW w:w="356" w:type="dxa"/>
                            <w:shd w:val="clear" w:color="auto" w:fill="7F7F7F" w:themeFill="text1" w:themeFillTint="80"/>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r>
                      <w:tr w:rsidR="00F44FDD" w:rsidTr="00A850BC">
                        <w:trPr>
                          <w:trHeight w:val="333"/>
                        </w:trPr>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7F7F7F" w:themeFill="text1" w:themeFillTint="80"/>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r>
                      <w:tr w:rsidR="00F44FDD" w:rsidTr="00A850BC">
                        <w:trPr>
                          <w:trHeight w:val="333"/>
                        </w:trPr>
                        <w:tc>
                          <w:tcPr>
                            <w:tcW w:w="356" w:type="dxa"/>
                            <w:shd w:val="clear" w:color="auto" w:fill="92D050"/>
                          </w:tcPr>
                          <w:p w:rsidR="00F44FDD" w:rsidRPr="00872B07" w:rsidRDefault="00F44FDD" w:rsidP="00954EAB">
                            <w:pPr>
                              <w:rPr>
                                <w:b/>
                              </w:rPr>
                            </w:pPr>
                            <w:r>
                              <w:rPr>
                                <w:b/>
                              </w:rPr>
                              <w:t>3</w:t>
                            </w: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FFFF00"/>
                          </w:tcPr>
                          <w:p w:rsidR="00F44FDD" w:rsidRPr="00872B07" w:rsidRDefault="00F44FDD" w:rsidP="00954EAB">
                            <w:pPr>
                              <w:rPr>
                                <w:b/>
                              </w:rPr>
                            </w:pPr>
                            <w:r>
                              <w:rPr>
                                <w:b/>
                              </w:rPr>
                              <w:t>4</w:t>
                            </w:r>
                          </w:p>
                        </w:tc>
                      </w:tr>
                      <w:tr w:rsidR="00F44FDD" w:rsidTr="00A850BC">
                        <w:trPr>
                          <w:trHeight w:val="333"/>
                        </w:trPr>
                        <w:tc>
                          <w:tcPr>
                            <w:tcW w:w="356" w:type="dxa"/>
                          </w:tcPr>
                          <w:p w:rsidR="00F44FDD" w:rsidRPr="00872B07" w:rsidRDefault="00F44FDD" w:rsidP="00954EAB">
                            <w:pPr>
                              <w:rPr>
                                <w:b/>
                              </w:rPr>
                            </w:pPr>
                          </w:p>
                        </w:tc>
                        <w:tc>
                          <w:tcPr>
                            <w:tcW w:w="356" w:type="dxa"/>
                            <w:shd w:val="clear" w:color="auto" w:fill="92D050"/>
                          </w:tcPr>
                          <w:p w:rsidR="00F44FDD" w:rsidRPr="00872B07" w:rsidRDefault="00F44FDD" w:rsidP="00954EAB">
                            <w:pPr>
                              <w:rPr>
                                <w:b/>
                              </w:rPr>
                            </w:pPr>
                            <w:r>
                              <w:rPr>
                                <w:b/>
                              </w:rPr>
                              <w:t>3</w:t>
                            </w: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tcPr>
                          <w:p w:rsidR="00F44FDD" w:rsidRPr="00872B07" w:rsidRDefault="00F44FDD" w:rsidP="00954EAB">
                            <w:pPr>
                              <w:rPr>
                                <w:b/>
                              </w:rPr>
                            </w:pPr>
                          </w:p>
                        </w:tc>
                        <w:tc>
                          <w:tcPr>
                            <w:tcW w:w="356" w:type="dxa"/>
                            <w:shd w:val="clear" w:color="auto" w:fill="FFFF00"/>
                          </w:tcPr>
                          <w:p w:rsidR="00F44FDD" w:rsidRPr="00872B07" w:rsidRDefault="00F44FDD" w:rsidP="00954EAB">
                            <w:pPr>
                              <w:rPr>
                                <w:b/>
                              </w:rPr>
                            </w:pPr>
                            <w:r>
                              <w:rPr>
                                <w:b/>
                              </w:rPr>
                              <w:t>4</w:t>
                            </w:r>
                          </w:p>
                        </w:tc>
                        <w:tc>
                          <w:tcPr>
                            <w:tcW w:w="356" w:type="dxa"/>
                          </w:tcPr>
                          <w:p w:rsidR="00F44FDD" w:rsidRPr="00872B07" w:rsidRDefault="00F44FDD" w:rsidP="00954EAB">
                            <w:pPr>
                              <w:rPr>
                                <w:b/>
                              </w:rPr>
                            </w:pPr>
                          </w:p>
                        </w:tc>
                      </w:tr>
                    </w:tbl>
                    <w:p w:rsidR="00F44FDD" w:rsidRPr="00872B07" w:rsidRDefault="00F44FDD" w:rsidP="00F44FDD">
                      <w:pPr>
                        <w:rPr>
                          <w:i/>
                        </w:rPr>
                      </w:pPr>
                      <w:r w:rsidRPr="00872B07">
                        <w:rPr>
                          <w:i/>
                        </w:rPr>
                        <w:t>Obstacles</w:t>
                      </w:r>
                      <w:r>
                        <w:rPr>
                          <w:i/>
                        </w:rPr>
                        <w:t xml:space="preserve"> cannot block the corners, Diagonal moves are illegal</w:t>
                      </w:r>
                    </w:p>
                  </w:txbxContent>
                </v:textbox>
                <w10:wrap type="square"/>
              </v:shape>
            </w:pict>
          </mc:Fallback>
        </mc:AlternateContent>
      </w:r>
      <w:r>
        <w:t>Avatars can move up to 6 squares each turn. A six-sided dice is rolled and this determines how far an Avatar can move that turn. Moves must be into adjacent squares, not diagonally (as shown in the diagram).</w:t>
      </w:r>
    </w:p>
    <w:p w:rsidR="00F44FDD" w:rsidRDefault="00F44FDD" w:rsidP="00F44FDD">
      <w:pPr>
        <w:pStyle w:val="ListParagraph"/>
        <w:numPr>
          <w:ilvl w:val="0"/>
          <w:numId w:val="11"/>
        </w:numPr>
      </w:pPr>
      <w:r>
        <w:t>When two Avatars are adjacent to each other on the board they may attack each other. You cannot attack diagonally (similar to movement).</w:t>
      </w:r>
    </w:p>
    <w:p w:rsidR="00F44FDD" w:rsidRDefault="00F44FDD" w:rsidP="00F44FDD">
      <w:pPr>
        <w:pStyle w:val="ListParagraph"/>
        <w:numPr>
          <w:ilvl w:val="0"/>
          <w:numId w:val="11"/>
        </w:numPr>
      </w:pPr>
      <w:r>
        <w:t>Players attack each other in turns: blow for blow. This will sometimes mean that the player who attacks first wins due to the other Avatar always having lower health than them; however this can be combatted by improving stats and wielding better weapons and armour.</w:t>
      </w:r>
    </w:p>
    <w:p w:rsidR="00F44FDD" w:rsidRDefault="00F44FDD" w:rsidP="00F44FDD">
      <w:pPr>
        <w:pStyle w:val="Heading4"/>
        <w:numPr>
          <w:ilvl w:val="3"/>
          <w:numId w:val="1"/>
        </w:numPr>
      </w:pPr>
      <w:r>
        <w:t>Combat</w:t>
      </w:r>
    </w:p>
    <w:p w:rsidR="00F44FDD" w:rsidRDefault="00F44FDD" w:rsidP="00F44FDD">
      <w:r>
        <w:t>The combat system in Duel is split into several sections.</w:t>
      </w:r>
    </w:p>
    <w:p w:rsidR="00F44FDD" w:rsidRDefault="00F44FDD" w:rsidP="00F44FDD">
      <w:pPr>
        <w:pStyle w:val="ListParagraph"/>
        <w:numPr>
          <w:ilvl w:val="0"/>
          <w:numId w:val="12"/>
        </w:numPr>
      </w:pPr>
      <w:r>
        <w:t>Accuracy / Weapons and Armour</w:t>
      </w:r>
    </w:p>
    <w:p w:rsidR="00F44FDD" w:rsidRDefault="00F44FDD" w:rsidP="00F44FDD">
      <w:pPr>
        <w:pStyle w:val="ListParagraph"/>
        <w:numPr>
          <w:ilvl w:val="0"/>
          <w:numId w:val="12"/>
        </w:numPr>
      </w:pPr>
      <w:r>
        <w:t>Base hit</w:t>
      </w:r>
    </w:p>
    <w:p w:rsidR="00F44FDD" w:rsidRDefault="00F44FDD" w:rsidP="00F44FDD">
      <w:pPr>
        <w:pStyle w:val="ListParagraph"/>
        <w:numPr>
          <w:ilvl w:val="0"/>
          <w:numId w:val="12"/>
        </w:numPr>
      </w:pPr>
      <w:r>
        <w:t>Stat-Multiplier</w:t>
      </w:r>
    </w:p>
    <w:p w:rsidR="00F44FDD" w:rsidRDefault="00F44FDD" w:rsidP="00F44FDD">
      <w:pPr>
        <w:pStyle w:val="ListParagraph"/>
        <w:numPr>
          <w:ilvl w:val="0"/>
          <w:numId w:val="12"/>
        </w:numPr>
      </w:pPr>
      <w:r>
        <w:t>XP</w:t>
      </w:r>
    </w:p>
    <w:p w:rsidR="00F44FDD" w:rsidRDefault="00F44FDD" w:rsidP="00F44FDD">
      <w:pPr>
        <w:pStyle w:val="ListParagraph"/>
        <w:numPr>
          <w:ilvl w:val="0"/>
          <w:numId w:val="12"/>
        </w:numPr>
      </w:pPr>
      <w:r>
        <w:t>Level</w:t>
      </w:r>
    </w:p>
    <w:p w:rsidR="00F44FDD" w:rsidRDefault="00F44FDD" w:rsidP="00F44FDD">
      <w:pPr>
        <w:pStyle w:val="ListParagraph"/>
        <w:numPr>
          <w:ilvl w:val="0"/>
          <w:numId w:val="12"/>
        </w:numPr>
      </w:pPr>
      <w:r>
        <w:t>Coins</w:t>
      </w:r>
    </w:p>
    <w:p w:rsidR="00F44FDD" w:rsidRDefault="00F44FDD" w:rsidP="00F44FDD">
      <w:pPr>
        <w:pStyle w:val="ListParagraph"/>
        <w:ind w:left="360"/>
      </w:pPr>
    </w:p>
    <w:p w:rsidR="00F44FDD" w:rsidRDefault="00F44FDD" w:rsidP="00F44FDD">
      <w:pPr>
        <w:pStyle w:val="ListParagraph"/>
        <w:ind w:left="360"/>
      </w:pPr>
      <w:r>
        <w:t>Damage is calculated by multiplying the base hit by the attacking Avatars’ strength stat. This damage is then taken from the enemy Avatars’ Health Points.</w:t>
      </w:r>
    </w:p>
    <w:p w:rsidR="00F44FDD" w:rsidRPr="00954EAB" w:rsidRDefault="00F44FDD" w:rsidP="00F44FDD">
      <w:pPr>
        <w:rPr>
          <w:u w:val="single"/>
        </w:rPr>
      </w:pPr>
      <w:r w:rsidRPr="00954EAB">
        <w:rPr>
          <w:u w:val="single"/>
        </w:rPr>
        <w:lastRenderedPageBreak/>
        <w:t>Accuracy/ Weapons and Armour</w:t>
      </w:r>
    </w:p>
    <w:p w:rsidR="00F44FDD" w:rsidRPr="00224051" w:rsidRDefault="00F44FDD" w:rsidP="00F44FDD">
      <w:r>
        <w:t>Before damage is done, Accuracy determines whether an Avatar will hit or not. Accuracy is calculated by adding the Accuracy stat of the attacking Avatar to its weapon and subtracting the defensive stat of the defending Avatar and its armour. Accuracy is measured as a percentage. When you begin a new game your avatar has an Accuracy of 40%. Weapons stack additively with the Accuracy stat and armour stacks additively with the defence stat.</w:t>
      </w:r>
    </w:p>
    <w:p w:rsidR="00F44FDD" w:rsidRPr="00224051" w:rsidRDefault="00F44FDD" w:rsidP="00F44FDD">
      <w:r>
        <w:t xml:space="preserve"> The sword, your starting weapon, has an Accuracy of 10% meaning that you start each new game with a 50% chance of hitting your opponent.</w:t>
      </w:r>
    </w:p>
    <w:p w:rsidR="00F44FDD" w:rsidRPr="00224051" w:rsidRDefault="00F44FDD" w:rsidP="00F44FDD">
      <w:pPr>
        <w:rPr>
          <w:i/>
          <w:u w:val="single"/>
        </w:rPr>
      </w:pPr>
      <w:r>
        <w:rPr>
          <w:u w:val="single"/>
        </w:rPr>
        <w:t>Base Hit</w:t>
      </w:r>
    </w:p>
    <w:p w:rsidR="00F44FDD" w:rsidRDefault="00F44FDD" w:rsidP="00F44FDD">
      <w:r>
        <w:t xml:space="preserve">The base hit is calculated from the roll of a six-sided dice multiplied by two. A roll of six would create a base hit of 12. </w:t>
      </w:r>
    </w:p>
    <w:p w:rsidR="00F44FDD" w:rsidRDefault="00F44FDD" w:rsidP="00F44FDD">
      <w:pPr>
        <w:rPr>
          <w:u w:val="single"/>
        </w:rPr>
      </w:pPr>
      <w:r>
        <w:rPr>
          <w:u w:val="single"/>
        </w:rPr>
        <w:t>Stat-Multiplier</w:t>
      </w:r>
    </w:p>
    <w:p w:rsidR="00F44FDD" w:rsidRDefault="00F44FDD" w:rsidP="00F44FDD">
      <w:r>
        <w:t xml:space="preserve">The base hit is then multiplied by the Strength stat of the Avatar. A base hit of 12 would stay </w:t>
      </w:r>
      <w:proofErr w:type="gramStart"/>
      <w:r>
        <w:t>at 12 damage when multiplied by the starting Strength of 1</w:t>
      </w:r>
      <w:proofErr w:type="gramEnd"/>
      <w:r>
        <w:t>.</w:t>
      </w:r>
    </w:p>
    <w:p w:rsidR="00F44FDD" w:rsidRDefault="00F44FDD" w:rsidP="00F44FDD">
      <w:pPr>
        <w:rPr>
          <w:u w:val="single"/>
        </w:rPr>
      </w:pPr>
      <w:r>
        <w:rPr>
          <w:u w:val="single"/>
        </w:rPr>
        <w:t>XP</w:t>
      </w:r>
    </w:p>
    <w:p w:rsidR="00F44FDD" w:rsidRDefault="00F44FDD" w:rsidP="00F44FDD">
      <w:r>
        <w:t xml:space="preserve">XP is awarded relative to how much damage is done. </w:t>
      </w:r>
      <w:proofErr w:type="gramStart"/>
      <w:r>
        <w:t>12 damage</w:t>
      </w:r>
      <w:proofErr w:type="gramEnd"/>
      <w:r>
        <w:t xml:space="preserve"> would give 12 XP. XP needed for each level increases in increments of 10. The XP needed for level 2 is 100 XP. Level 5 requires 140XP (140XP from level 4, accumulatively it would be more). </w:t>
      </w:r>
    </w:p>
    <w:p w:rsidR="00F44FDD" w:rsidRDefault="00F44FDD" w:rsidP="00F44FDD">
      <w:pPr>
        <w:rPr>
          <w:u w:val="single"/>
        </w:rPr>
      </w:pPr>
      <w:r>
        <w:rPr>
          <w:u w:val="single"/>
        </w:rPr>
        <w:t>Level</w:t>
      </w:r>
    </w:p>
    <w:p w:rsidR="00F44FDD" w:rsidRDefault="00F44FDD" w:rsidP="00F44FDD">
      <w:r>
        <w:t xml:space="preserve"> You can gain up to 5 levels in duel. With each level </w:t>
      </w:r>
      <w:proofErr w:type="gramStart"/>
      <w:r>
        <w:t>comes</w:t>
      </w:r>
      <w:proofErr w:type="gramEnd"/>
      <w:r>
        <w:t xml:space="preserve"> 10 HP and increase of the Defence, Accuracy and Strength stat.</w:t>
      </w:r>
    </w:p>
    <w:p w:rsidR="00F44FDD" w:rsidRDefault="00F44FDD" w:rsidP="00F44FDD">
      <w:pPr>
        <w:pStyle w:val="ListParagraph"/>
        <w:numPr>
          <w:ilvl w:val="0"/>
          <w:numId w:val="13"/>
        </w:numPr>
      </w:pPr>
      <w:r>
        <w:t>HP increases in increments of 10 up to a maximum of 140 HP</w:t>
      </w:r>
    </w:p>
    <w:p w:rsidR="00F44FDD" w:rsidRDefault="00F44FDD" w:rsidP="00F44FDD">
      <w:pPr>
        <w:pStyle w:val="ListParagraph"/>
        <w:numPr>
          <w:ilvl w:val="0"/>
          <w:numId w:val="13"/>
        </w:numPr>
      </w:pPr>
      <w:r>
        <w:t>Defence can be increased in increments of 5% to a maximum of 20%</w:t>
      </w:r>
    </w:p>
    <w:p w:rsidR="00F44FDD" w:rsidRDefault="00F44FDD" w:rsidP="00F44FDD">
      <w:pPr>
        <w:pStyle w:val="ListParagraph"/>
        <w:numPr>
          <w:ilvl w:val="0"/>
          <w:numId w:val="13"/>
        </w:numPr>
      </w:pPr>
      <w:r>
        <w:t>Accuracy can be increased in increments of 10% to a maximum of 80%</w:t>
      </w:r>
    </w:p>
    <w:p w:rsidR="00F44FDD" w:rsidRDefault="00F44FDD" w:rsidP="00F44FDD">
      <w:pPr>
        <w:pStyle w:val="ListParagraph"/>
        <w:numPr>
          <w:ilvl w:val="0"/>
          <w:numId w:val="13"/>
        </w:numPr>
      </w:pPr>
      <w:r>
        <w:t>Strength can be increased in increments of 1 to a maximum of 5</w:t>
      </w:r>
    </w:p>
    <w:p w:rsidR="00F44FDD" w:rsidRDefault="00F44FDD" w:rsidP="00F44FDD">
      <w:pPr>
        <w:rPr>
          <w:u w:val="single"/>
        </w:rPr>
      </w:pPr>
      <w:r w:rsidRPr="00435C20">
        <w:rPr>
          <w:u w:val="single"/>
        </w:rPr>
        <w:t>Coins</w:t>
      </w:r>
    </w:p>
    <w:p w:rsidR="00F44FDD" w:rsidRDefault="00F44FDD" w:rsidP="00F44FDD">
      <w:r>
        <w:t xml:space="preserve">Coins are received at 10% of all damage done. </w:t>
      </w:r>
      <w:proofErr w:type="gramStart"/>
      <w:r>
        <w:t>Inflicting 10 damage</w:t>
      </w:r>
      <w:proofErr w:type="gramEnd"/>
      <w:r>
        <w:t xml:space="preserve"> would give an Avatar 1 coin. Coins can be used in the armoury to purchase weapons and armour.</w:t>
      </w:r>
    </w:p>
    <w:p w:rsidR="00F44FDD" w:rsidRDefault="00F44FDD" w:rsidP="00F44FDD">
      <w:pPr>
        <w:pStyle w:val="ListParagraph"/>
        <w:numPr>
          <w:ilvl w:val="0"/>
          <w:numId w:val="14"/>
        </w:numPr>
      </w:pPr>
      <w:r>
        <w:t>Once the combat phase has begun, the Avatars cannot move. This is to prevent cowardice through fleeing battle.</w:t>
      </w:r>
    </w:p>
    <w:p w:rsidR="00F44FDD" w:rsidRDefault="00F44FDD" w:rsidP="00F44FDD">
      <w:pPr>
        <w:pStyle w:val="ListParagraph"/>
        <w:numPr>
          <w:ilvl w:val="0"/>
          <w:numId w:val="14"/>
        </w:numPr>
      </w:pPr>
      <w:r>
        <w:t>The combat phase ends when one of the Avatars reaches 0HP. The Board is then reset and the next round begins. If the final round ends then the player who has killed his opponent more times than he has been killed is crowned the Champion of the match and the game ends.</w:t>
      </w:r>
    </w:p>
    <w:p w:rsidR="00F44FDD" w:rsidRDefault="00F44FDD"/>
    <w:p w:rsidR="00F44FDD" w:rsidRDefault="00F44FDD"/>
    <w:p w:rsidR="00F44FDD" w:rsidRDefault="00F44FDD"/>
    <w:p w:rsidR="00D479E6" w:rsidRDefault="00D479E6">
      <w:bookmarkStart w:id="9" w:name="_GoBack"/>
      <w:r>
        <w:rPr>
          <w:noProof/>
          <w:lang w:eastAsia="en-GB"/>
        </w:rPr>
        <w:lastRenderedPageBreak/>
        <w:drawing>
          <wp:inline distT="0" distB="0" distL="0" distR="0" wp14:anchorId="41F4F9F2" wp14:editId="6E257F1F">
            <wp:extent cx="5731510" cy="2283460"/>
            <wp:effectExtent l="0" t="0" r="2540" b="254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283460"/>
                    </a:xfrm>
                    <a:prstGeom prst="rect">
                      <a:avLst/>
                    </a:prstGeom>
                  </pic:spPr>
                </pic:pic>
              </a:graphicData>
            </a:graphic>
          </wp:inline>
        </w:drawing>
      </w:r>
    </w:p>
    <w:p w:rsidR="00D479E6" w:rsidRDefault="00D479E6">
      <w:r>
        <w:t>The interface is simple to use.</w:t>
      </w:r>
    </w:p>
    <w:p w:rsidR="00D479E6" w:rsidRDefault="00D479E6">
      <w:r>
        <w:rPr>
          <w:noProof/>
          <w:lang w:eastAsia="en-GB"/>
        </w:rPr>
        <w:drawing>
          <wp:inline distT="0" distB="0" distL="0" distR="0" wp14:anchorId="7888CC3E" wp14:editId="33105A97">
            <wp:extent cx="5731510" cy="2283460"/>
            <wp:effectExtent l="0" t="0" r="2540" b="254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283460"/>
                    </a:xfrm>
                    <a:prstGeom prst="rect">
                      <a:avLst/>
                    </a:prstGeom>
                  </pic:spPr>
                </pic:pic>
              </a:graphicData>
            </a:graphic>
          </wp:inline>
        </w:drawing>
      </w:r>
    </w:p>
    <w:p w:rsidR="00D479E6" w:rsidRDefault="00D479E6">
      <w:r>
        <w:t>Start a new game, Load a game, or save a game using the File tab</w:t>
      </w:r>
      <w:bookmarkEnd w:id="9"/>
    </w:p>
    <w:sectPr w:rsidR="00D479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31A" w:rsidRDefault="0003031A" w:rsidP="00F44FDD">
      <w:pPr>
        <w:spacing w:after="0" w:line="240" w:lineRule="auto"/>
      </w:pPr>
      <w:r>
        <w:separator/>
      </w:r>
    </w:p>
  </w:endnote>
  <w:endnote w:type="continuationSeparator" w:id="0">
    <w:p w:rsidR="0003031A" w:rsidRDefault="0003031A" w:rsidP="00F44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31A" w:rsidRDefault="0003031A" w:rsidP="00F44FDD">
      <w:pPr>
        <w:spacing w:after="0" w:line="240" w:lineRule="auto"/>
      </w:pPr>
      <w:r>
        <w:separator/>
      </w:r>
    </w:p>
  </w:footnote>
  <w:footnote w:type="continuationSeparator" w:id="0">
    <w:p w:rsidR="0003031A" w:rsidRDefault="0003031A" w:rsidP="00F44F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0418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3F2324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BB60E1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FD5480B"/>
    <w:multiLevelType w:val="multilevel"/>
    <w:tmpl w:val="234439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4">
    <w:nsid w:val="554B55A1"/>
    <w:multiLevelType w:val="hybridMultilevel"/>
    <w:tmpl w:val="7C344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FAC57E5"/>
    <w:multiLevelType w:val="hybridMultilevel"/>
    <w:tmpl w:val="832CA0D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5"/>
  </w:num>
  <w:num w:numId="11">
    <w:abstractNumId w:val="0"/>
  </w:num>
  <w:num w:numId="12">
    <w:abstractNumId w:val="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DD"/>
    <w:rsid w:val="0003031A"/>
    <w:rsid w:val="000734B4"/>
    <w:rsid w:val="00095FD0"/>
    <w:rsid w:val="004D4610"/>
    <w:rsid w:val="009647A8"/>
    <w:rsid w:val="00AF2081"/>
    <w:rsid w:val="00D479E6"/>
    <w:rsid w:val="00F44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FDD"/>
    <w:rPr>
      <w:sz w:val="20"/>
    </w:rPr>
  </w:style>
  <w:style w:type="paragraph" w:styleId="Heading1">
    <w:name w:val="heading 1"/>
    <w:aliases w:val="Heading 0"/>
    <w:basedOn w:val="Normal"/>
    <w:next w:val="Normal"/>
    <w:link w:val="Heading1Char"/>
    <w:autoRedefine/>
    <w:uiPriority w:val="9"/>
    <w:qFormat/>
    <w:rsid w:val="00F44FDD"/>
    <w:pPr>
      <w:keepNext/>
      <w:keepLines/>
      <w:numPr>
        <w:numId w:val="9"/>
      </w:numPr>
      <w:shd w:val="clear" w:color="auto" w:fill="00B0F0"/>
      <w:spacing w:before="480" w:after="0"/>
      <w:outlineLvl w:val="0"/>
    </w:pPr>
    <w:rPr>
      <w:rFonts w:asciiTheme="majorHAnsi" w:eastAsiaTheme="majorEastAsia" w:hAnsiTheme="majorHAnsi" w:cstheme="majorBidi"/>
      <w:b/>
      <w:bCs/>
      <w:color w:val="FFFFFF" w:themeColor="background1"/>
      <w:sz w:val="36"/>
      <w:szCs w:val="28"/>
    </w:rPr>
  </w:style>
  <w:style w:type="paragraph" w:styleId="Heading2">
    <w:name w:val="heading 2"/>
    <w:basedOn w:val="Normal"/>
    <w:next w:val="Normal"/>
    <w:link w:val="Heading2Char"/>
    <w:uiPriority w:val="9"/>
    <w:unhideWhenUsed/>
    <w:qFormat/>
    <w:rsid w:val="00F44FDD"/>
    <w:pPr>
      <w:keepNext/>
      <w:keepLines/>
      <w:numPr>
        <w:ilvl w:val="1"/>
        <w:numId w:val="9"/>
      </w:numPr>
      <w:shd w:val="solid" w:color="4FD1FF" w:fill="auto"/>
      <w:spacing w:before="200" w:after="0"/>
      <w:outlineLvl w:val="1"/>
    </w:pPr>
    <w:rPr>
      <w:rFonts w:asciiTheme="majorHAnsi" w:eastAsiaTheme="majorEastAsia" w:hAnsiTheme="majorHAnsi" w:cstheme="majorBidi"/>
      <w:b/>
      <w:bCs/>
      <w:color w:val="FFFFFF" w:themeColor="background1"/>
      <w:sz w:val="28"/>
      <w:szCs w:val="26"/>
    </w:rPr>
  </w:style>
  <w:style w:type="paragraph" w:styleId="Heading3">
    <w:name w:val="heading 3"/>
    <w:basedOn w:val="Normal"/>
    <w:next w:val="Normal"/>
    <w:link w:val="Heading3Char"/>
    <w:uiPriority w:val="9"/>
    <w:unhideWhenUsed/>
    <w:qFormat/>
    <w:rsid w:val="00F44FDD"/>
    <w:pPr>
      <w:keepNext/>
      <w:keepLines/>
      <w:numPr>
        <w:ilvl w:val="2"/>
        <w:numId w:val="9"/>
      </w:numPr>
      <w:shd w:val="pct55" w:color="4FD1FF" w:fill="auto"/>
      <w:spacing w:before="200" w:after="0"/>
      <w:outlineLvl w:val="2"/>
    </w:pPr>
    <w:rPr>
      <w:rFonts w:asciiTheme="majorHAnsi" w:eastAsiaTheme="majorEastAsia" w:hAnsiTheme="majorHAnsi" w:cstheme="majorBidi"/>
      <w:b/>
      <w:bCs/>
      <w:color w:val="0070C0"/>
    </w:rPr>
  </w:style>
  <w:style w:type="paragraph" w:styleId="Heading4">
    <w:name w:val="heading 4"/>
    <w:basedOn w:val="Normal"/>
    <w:next w:val="Normal"/>
    <w:link w:val="Heading4Char"/>
    <w:uiPriority w:val="9"/>
    <w:unhideWhenUsed/>
    <w:qFormat/>
    <w:rsid w:val="00F44FDD"/>
    <w:pPr>
      <w:keepNext/>
      <w:keepLines/>
      <w:numPr>
        <w:ilvl w:val="3"/>
        <w:numId w:val="9"/>
      </w:numPr>
      <w:shd w:val="thinHorzCross" w:color="B5F1F9" w:fill="auto"/>
      <w:spacing w:before="200" w:after="0"/>
      <w:outlineLvl w:val="3"/>
    </w:pPr>
    <w:rPr>
      <w:rFonts w:asciiTheme="majorHAnsi" w:eastAsiaTheme="majorEastAsia" w:hAnsiTheme="majorHAnsi" w:cstheme="majorBidi"/>
      <w:b/>
      <w:bCs/>
      <w:i/>
      <w:iCs/>
      <w:color w:val="1F497D" w:themeColor="text2"/>
    </w:rPr>
  </w:style>
  <w:style w:type="paragraph" w:styleId="Heading5">
    <w:name w:val="heading 5"/>
    <w:basedOn w:val="Normal"/>
    <w:next w:val="Normal"/>
    <w:link w:val="Heading5Char"/>
    <w:uiPriority w:val="9"/>
    <w:semiHidden/>
    <w:unhideWhenUsed/>
    <w:qFormat/>
    <w:rsid w:val="00F44FDD"/>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4FDD"/>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4FD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4FDD"/>
    <w:pPr>
      <w:keepNext/>
      <w:keepLines/>
      <w:numPr>
        <w:ilvl w:val="7"/>
        <w:numId w:val="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44FD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FDD"/>
    <w:rPr>
      <w:color w:val="0000FF"/>
      <w:u w:val="single"/>
    </w:rPr>
  </w:style>
  <w:style w:type="character" w:customStyle="1" w:styleId="Heading1Char">
    <w:name w:val="Heading 1 Char"/>
    <w:aliases w:val="Heading 0 Char"/>
    <w:basedOn w:val="DefaultParagraphFont"/>
    <w:link w:val="Heading1"/>
    <w:uiPriority w:val="9"/>
    <w:rsid w:val="00F44FDD"/>
    <w:rPr>
      <w:rFonts w:asciiTheme="majorHAnsi" w:eastAsiaTheme="majorEastAsia" w:hAnsiTheme="majorHAnsi" w:cstheme="majorBidi"/>
      <w:b/>
      <w:bCs/>
      <w:color w:val="FFFFFF" w:themeColor="background1"/>
      <w:sz w:val="36"/>
      <w:szCs w:val="28"/>
      <w:shd w:val="clear" w:color="auto" w:fill="00B0F0"/>
    </w:rPr>
  </w:style>
  <w:style w:type="paragraph" w:styleId="TOCHeading">
    <w:name w:val="TOC Heading"/>
    <w:basedOn w:val="Heading1"/>
    <w:next w:val="Normal"/>
    <w:uiPriority w:val="39"/>
    <w:semiHidden/>
    <w:unhideWhenUsed/>
    <w:qFormat/>
    <w:rsid w:val="00F44FDD"/>
    <w:pPr>
      <w:numPr>
        <w:numId w:val="0"/>
      </w:numPr>
      <w:shd w:val="clear" w:color="auto" w:fill="auto"/>
      <w:outlineLvl w:val="9"/>
    </w:pPr>
    <w:rPr>
      <w:color w:val="365F91" w:themeColor="accent1" w:themeShade="BF"/>
      <w:sz w:val="28"/>
      <w:lang w:val="en-US"/>
    </w:rPr>
  </w:style>
  <w:style w:type="paragraph" w:styleId="TOC1">
    <w:name w:val="toc 1"/>
    <w:basedOn w:val="Normal"/>
    <w:next w:val="Normal"/>
    <w:autoRedefine/>
    <w:uiPriority w:val="39"/>
    <w:unhideWhenUsed/>
    <w:rsid w:val="00F44FDD"/>
    <w:pPr>
      <w:spacing w:after="100"/>
    </w:pPr>
  </w:style>
  <w:style w:type="paragraph" w:styleId="TOC3">
    <w:name w:val="toc 3"/>
    <w:basedOn w:val="Normal"/>
    <w:next w:val="Normal"/>
    <w:autoRedefine/>
    <w:uiPriority w:val="39"/>
    <w:unhideWhenUsed/>
    <w:rsid w:val="00F44FDD"/>
    <w:pPr>
      <w:spacing w:after="100"/>
      <w:ind w:left="400"/>
    </w:pPr>
  </w:style>
  <w:style w:type="paragraph" w:styleId="TOC2">
    <w:name w:val="toc 2"/>
    <w:basedOn w:val="Normal"/>
    <w:next w:val="Normal"/>
    <w:autoRedefine/>
    <w:uiPriority w:val="39"/>
    <w:unhideWhenUsed/>
    <w:rsid w:val="00F44FDD"/>
    <w:pPr>
      <w:spacing w:after="100"/>
      <w:ind w:left="200"/>
    </w:pPr>
  </w:style>
  <w:style w:type="paragraph" w:styleId="BalloonText">
    <w:name w:val="Balloon Text"/>
    <w:basedOn w:val="Normal"/>
    <w:link w:val="BalloonTextChar"/>
    <w:uiPriority w:val="99"/>
    <w:semiHidden/>
    <w:unhideWhenUsed/>
    <w:rsid w:val="00F44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FDD"/>
    <w:rPr>
      <w:rFonts w:ascii="Tahoma" w:hAnsi="Tahoma" w:cs="Tahoma"/>
      <w:sz w:val="16"/>
      <w:szCs w:val="16"/>
    </w:rPr>
  </w:style>
  <w:style w:type="character" w:customStyle="1" w:styleId="Heading2Char">
    <w:name w:val="Heading 2 Char"/>
    <w:basedOn w:val="DefaultParagraphFont"/>
    <w:link w:val="Heading2"/>
    <w:uiPriority w:val="9"/>
    <w:rsid w:val="00F44FDD"/>
    <w:rPr>
      <w:rFonts w:asciiTheme="majorHAnsi" w:eastAsiaTheme="majorEastAsia" w:hAnsiTheme="majorHAnsi" w:cstheme="majorBidi"/>
      <w:b/>
      <w:bCs/>
      <w:color w:val="FFFFFF" w:themeColor="background1"/>
      <w:sz w:val="28"/>
      <w:szCs w:val="26"/>
      <w:shd w:val="solid" w:color="4FD1FF" w:fill="auto"/>
    </w:rPr>
  </w:style>
  <w:style w:type="character" w:customStyle="1" w:styleId="Heading3Char">
    <w:name w:val="Heading 3 Char"/>
    <w:basedOn w:val="DefaultParagraphFont"/>
    <w:link w:val="Heading3"/>
    <w:uiPriority w:val="9"/>
    <w:rsid w:val="00F44FDD"/>
    <w:rPr>
      <w:rFonts w:asciiTheme="majorHAnsi" w:eastAsiaTheme="majorEastAsia" w:hAnsiTheme="majorHAnsi" w:cstheme="majorBidi"/>
      <w:b/>
      <w:bCs/>
      <w:color w:val="0070C0"/>
      <w:sz w:val="20"/>
      <w:shd w:val="pct55" w:color="4FD1FF" w:fill="auto"/>
    </w:rPr>
  </w:style>
  <w:style w:type="character" w:customStyle="1" w:styleId="Heading4Char">
    <w:name w:val="Heading 4 Char"/>
    <w:basedOn w:val="DefaultParagraphFont"/>
    <w:link w:val="Heading4"/>
    <w:uiPriority w:val="9"/>
    <w:rsid w:val="00F44FDD"/>
    <w:rPr>
      <w:rFonts w:asciiTheme="majorHAnsi" w:eastAsiaTheme="majorEastAsia" w:hAnsiTheme="majorHAnsi" w:cstheme="majorBidi"/>
      <w:b/>
      <w:bCs/>
      <w:i/>
      <w:iCs/>
      <w:color w:val="1F497D" w:themeColor="text2"/>
      <w:sz w:val="20"/>
      <w:shd w:val="thinHorzCross" w:color="B5F1F9" w:fill="auto"/>
    </w:rPr>
  </w:style>
  <w:style w:type="character" w:customStyle="1" w:styleId="Heading5Char">
    <w:name w:val="Heading 5 Char"/>
    <w:basedOn w:val="DefaultParagraphFont"/>
    <w:link w:val="Heading5"/>
    <w:uiPriority w:val="9"/>
    <w:semiHidden/>
    <w:rsid w:val="00F44FD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F44FD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F44FD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F44F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4FD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44F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FD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44FDD"/>
    <w:pPr>
      <w:spacing w:after="0" w:line="240" w:lineRule="auto"/>
    </w:pPr>
  </w:style>
  <w:style w:type="paragraph" w:styleId="ListParagraph">
    <w:name w:val="List Paragraph"/>
    <w:basedOn w:val="Normal"/>
    <w:uiPriority w:val="34"/>
    <w:qFormat/>
    <w:rsid w:val="00F44FDD"/>
    <w:pPr>
      <w:ind w:left="720"/>
      <w:contextualSpacing/>
    </w:pPr>
  </w:style>
  <w:style w:type="paragraph" w:styleId="Header">
    <w:name w:val="header"/>
    <w:basedOn w:val="Normal"/>
    <w:link w:val="HeaderChar"/>
    <w:uiPriority w:val="99"/>
    <w:unhideWhenUsed/>
    <w:rsid w:val="00F44F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FDD"/>
    <w:rPr>
      <w:sz w:val="20"/>
    </w:rPr>
  </w:style>
  <w:style w:type="paragraph" w:styleId="Footer">
    <w:name w:val="footer"/>
    <w:basedOn w:val="Normal"/>
    <w:link w:val="FooterChar"/>
    <w:uiPriority w:val="99"/>
    <w:unhideWhenUsed/>
    <w:rsid w:val="00F44F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FDD"/>
    <w:rPr>
      <w:sz w:val="20"/>
    </w:rPr>
  </w:style>
  <w:style w:type="table" w:styleId="TableGrid">
    <w:name w:val="Table Grid"/>
    <w:basedOn w:val="TableNormal"/>
    <w:uiPriority w:val="59"/>
    <w:rsid w:val="00F44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FDD"/>
    <w:rPr>
      <w:sz w:val="20"/>
    </w:rPr>
  </w:style>
  <w:style w:type="paragraph" w:styleId="Heading1">
    <w:name w:val="heading 1"/>
    <w:aliases w:val="Heading 0"/>
    <w:basedOn w:val="Normal"/>
    <w:next w:val="Normal"/>
    <w:link w:val="Heading1Char"/>
    <w:autoRedefine/>
    <w:uiPriority w:val="9"/>
    <w:qFormat/>
    <w:rsid w:val="00F44FDD"/>
    <w:pPr>
      <w:keepNext/>
      <w:keepLines/>
      <w:numPr>
        <w:numId w:val="9"/>
      </w:numPr>
      <w:shd w:val="clear" w:color="auto" w:fill="00B0F0"/>
      <w:spacing w:before="480" w:after="0"/>
      <w:outlineLvl w:val="0"/>
    </w:pPr>
    <w:rPr>
      <w:rFonts w:asciiTheme="majorHAnsi" w:eastAsiaTheme="majorEastAsia" w:hAnsiTheme="majorHAnsi" w:cstheme="majorBidi"/>
      <w:b/>
      <w:bCs/>
      <w:color w:val="FFFFFF" w:themeColor="background1"/>
      <w:sz w:val="36"/>
      <w:szCs w:val="28"/>
    </w:rPr>
  </w:style>
  <w:style w:type="paragraph" w:styleId="Heading2">
    <w:name w:val="heading 2"/>
    <w:basedOn w:val="Normal"/>
    <w:next w:val="Normal"/>
    <w:link w:val="Heading2Char"/>
    <w:uiPriority w:val="9"/>
    <w:unhideWhenUsed/>
    <w:qFormat/>
    <w:rsid w:val="00F44FDD"/>
    <w:pPr>
      <w:keepNext/>
      <w:keepLines/>
      <w:numPr>
        <w:ilvl w:val="1"/>
        <w:numId w:val="9"/>
      </w:numPr>
      <w:shd w:val="solid" w:color="4FD1FF" w:fill="auto"/>
      <w:spacing w:before="200" w:after="0"/>
      <w:outlineLvl w:val="1"/>
    </w:pPr>
    <w:rPr>
      <w:rFonts w:asciiTheme="majorHAnsi" w:eastAsiaTheme="majorEastAsia" w:hAnsiTheme="majorHAnsi" w:cstheme="majorBidi"/>
      <w:b/>
      <w:bCs/>
      <w:color w:val="FFFFFF" w:themeColor="background1"/>
      <w:sz w:val="28"/>
      <w:szCs w:val="26"/>
    </w:rPr>
  </w:style>
  <w:style w:type="paragraph" w:styleId="Heading3">
    <w:name w:val="heading 3"/>
    <w:basedOn w:val="Normal"/>
    <w:next w:val="Normal"/>
    <w:link w:val="Heading3Char"/>
    <w:uiPriority w:val="9"/>
    <w:unhideWhenUsed/>
    <w:qFormat/>
    <w:rsid w:val="00F44FDD"/>
    <w:pPr>
      <w:keepNext/>
      <w:keepLines/>
      <w:numPr>
        <w:ilvl w:val="2"/>
        <w:numId w:val="9"/>
      </w:numPr>
      <w:shd w:val="pct55" w:color="4FD1FF" w:fill="auto"/>
      <w:spacing w:before="200" w:after="0"/>
      <w:outlineLvl w:val="2"/>
    </w:pPr>
    <w:rPr>
      <w:rFonts w:asciiTheme="majorHAnsi" w:eastAsiaTheme="majorEastAsia" w:hAnsiTheme="majorHAnsi" w:cstheme="majorBidi"/>
      <w:b/>
      <w:bCs/>
      <w:color w:val="0070C0"/>
    </w:rPr>
  </w:style>
  <w:style w:type="paragraph" w:styleId="Heading4">
    <w:name w:val="heading 4"/>
    <w:basedOn w:val="Normal"/>
    <w:next w:val="Normal"/>
    <w:link w:val="Heading4Char"/>
    <w:uiPriority w:val="9"/>
    <w:unhideWhenUsed/>
    <w:qFormat/>
    <w:rsid w:val="00F44FDD"/>
    <w:pPr>
      <w:keepNext/>
      <w:keepLines/>
      <w:numPr>
        <w:ilvl w:val="3"/>
        <w:numId w:val="9"/>
      </w:numPr>
      <w:shd w:val="thinHorzCross" w:color="B5F1F9" w:fill="auto"/>
      <w:spacing w:before="200" w:after="0"/>
      <w:outlineLvl w:val="3"/>
    </w:pPr>
    <w:rPr>
      <w:rFonts w:asciiTheme="majorHAnsi" w:eastAsiaTheme="majorEastAsia" w:hAnsiTheme="majorHAnsi" w:cstheme="majorBidi"/>
      <w:b/>
      <w:bCs/>
      <w:i/>
      <w:iCs/>
      <w:color w:val="1F497D" w:themeColor="text2"/>
    </w:rPr>
  </w:style>
  <w:style w:type="paragraph" w:styleId="Heading5">
    <w:name w:val="heading 5"/>
    <w:basedOn w:val="Normal"/>
    <w:next w:val="Normal"/>
    <w:link w:val="Heading5Char"/>
    <w:uiPriority w:val="9"/>
    <w:semiHidden/>
    <w:unhideWhenUsed/>
    <w:qFormat/>
    <w:rsid w:val="00F44FDD"/>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4FDD"/>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4FD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4FDD"/>
    <w:pPr>
      <w:keepNext/>
      <w:keepLines/>
      <w:numPr>
        <w:ilvl w:val="7"/>
        <w:numId w:val="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44FD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FDD"/>
    <w:rPr>
      <w:color w:val="0000FF"/>
      <w:u w:val="single"/>
    </w:rPr>
  </w:style>
  <w:style w:type="character" w:customStyle="1" w:styleId="Heading1Char">
    <w:name w:val="Heading 1 Char"/>
    <w:aliases w:val="Heading 0 Char"/>
    <w:basedOn w:val="DefaultParagraphFont"/>
    <w:link w:val="Heading1"/>
    <w:uiPriority w:val="9"/>
    <w:rsid w:val="00F44FDD"/>
    <w:rPr>
      <w:rFonts w:asciiTheme="majorHAnsi" w:eastAsiaTheme="majorEastAsia" w:hAnsiTheme="majorHAnsi" w:cstheme="majorBidi"/>
      <w:b/>
      <w:bCs/>
      <w:color w:val="FFFFFF" w:themeColor="background1"/>
      <w:sz w:val="36"/>
      <w:szCs w:val="28"/>
      <w:shd w:val="clear" w:color="auto" w:fill="00B0F0"/>
    </w:rPr>
  </w:style>
  <w:style w:type="paragraph" w:styleId="TOCHeading">
    <w:name w:val="TOC Heading"/>
    <w:basedOn w:val="Heading1"/>
    <w:next w:val="Normal"/>
    <w:uiPriority w:val="39"/>
    <w:semiHidden/>
    <w:unhideWhenUsed/>
    <w:qFormat/>
    <w:rsid w:val="00F44FDD"/>
    <w:pPr>
      <w:numPr>
        <w:numId w:val="0"/>
      </w:numPr>
      <w:shd w:val="clear" w:color="auto" w:fill="auto"/>
      <w:outlineLvl w:val="9"/>
    </w:pPr>
    <w:rPr>
      <w:color w:val="365F91" w:themeColor="accent1" w:themeShade="BF"/>
      <w:sz w:val="28"/>
      <w:lang w:val="en-US"/>
    </w:rPr>
  </w:style>
  <w:style w:type="paragraph" w:styleId="TOC1">
    <w:name w:val="toc 1"/>
    <w:basedOn w:val="Normal"/>
    <w:next w:val="Normal"/>
    <w:autoRedefine/>
    <w:uiPriority w:val="39"/>
    <w:unhideWhenUsed/>
    <w:rsid w:val="00F44FDD"/>
    <w:pPr>
      <w:spacing w:after="100"/>
    </w:pPr>
  </w:style>
  <w:style w:type="paragraph" w:styleId="TOC3">
    <w:name w:val="toc 3"/>
    <w:basedOn w:val="Normal"/>
    <w:next w:val="Normal"/>
    <w:autoRedefine/>
    <w:uiPriority w:val="39"/>
    <w:unhideWhenUsed/>
    <w:rsid w:val="00F44FDD"/>
    <w:pPr>
      <w:spacing w:after="100"/>
      <w:ind w:left="400"/>
    </w:pPr>
  </w:style>
  <w:style w:type="paragraph" w:styleId="TOC2">
    <w:name w:val="toc 2"/>
    <w:basedOn w:val="Normal"/>
    <w:next w:val="Normal"/>
    <w:autoRedefine/>
    <w:uiPriority w:val="39"/>
    <w:unhideWhenUsed/>
    <w:rsid w:val="00F44FDD"/>
    <w:pPr>
      <w:spacing w:after="100"/>
      <w:ind w:left="200"/>
    </w:pPr>
  </w:style>
  <w:style w:type="paragraph" w:styleId="BalloonText">
    <w:name w:val="Balloon Text"/>
    <w:basedOn w:val="Normal"/>
    <w:link w:val="BalloonTextChar"/>
    <w:uiPriority w:val="99"/>
    <w:semiHidden/>
    <w:unhideWhenUsed/>
    <w:rsid w:val="00F44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FDD"/>
    <w:rPr>
      <w:rFonts w:ascii="Tahoma" w:hAnsi="Tahoma" w:cs="Tahoma"/>
      <w:sz w:val="16"/>
      <w:szCs w:val="16"/>
    </w:rPr>
  </w:style>
  <w:style w:type="character" w:customStyle="1" w:styleId="Heading2Char">
    <w:name w:val="Heading 2 Char"/>
    <w:basedOn w:val="DefaultParagraphFont"/>
    <w:link w:val="Heading2"/>
    <w:uiPriority w:val="9"/>
    <w:rsid w:val="00F44FDD"/>
    <w:rPr>
      <w:rFonts w:asciiTheme="majorHAnsi" w:eastAsiaTheme="majorEastAsia" w:hAnsiTheme="majorHAnsi" w:cstheme="majorBidi"/>
      <w:b/>
      <w:bCs/>
      <w:color w:val="FFFFFF" w:themeColor="background1"/>
      <w:sz w:val="28"/>
      <w:szCs w:val="26"/>
      <w:shd w:val="solid" w:color="4FD1FF" w:fill="auto"/>
    </w:rPr>
  </w:style>
  <w:style w:type="character" w:customStyle="1" w:styleId="Heading3Char">
    <w:name w:val="Heading 3 Char"/>
    <w:basedOn w:val="DefaultParagraphFont"/>
    <w:link w:val="Heading3"/>
    <w:uiPriority w:val="9"/>
    <w:rsid w:val="00F44FDD"/>
    <w:rPr>
      <w:rFonts w:asciiTheme="majorHAnsi" w:eastAsiaTheme="majorEastAsia" w:hAnsiTheme="majorHAnsi" w:cstheme="majorBidi"/>
      <w:b/>
      <w:bCs/>
      <w:color w:val="0070C0"/>
      <w:sz w:val="20"/>
      <w:shd w:val="pct55" w:color="4FD1FF" w:fill="auto"/>
    </w:rPr>
  </w:style>
  <w:style w:type="character" w:customStyle="1" w:styleId="Heading4Char">
    <w:name w:val="Heading 4 Char"/>
    <w:basedOn w:val="DefaultParagraphFont"/>
    <w:link w:val="Heading4"/>
    <w:uiPriority w:val="9"/>
    <w:rsid w:val="00F44FDD"/>
    <w:rPr>
      <w:rFonts w:asciiTheme="majorHAnsi" w:eastAsiaTheme="majorEastAsia" w:hAnsiTheme="majorHAnsi" w:cstheme="majorBidi"/>
      <w:b/>
      <w:bCs/>
      <w:i/>
      <w:iCs/>
      <w:color w:val="1F497D" w:themeColor="text2"/>
      <w:sz w:val="20"/>
      <w:shd w:val="thinHorzCross" w:color="B5F1F9" w:fill="auto"/>
    </w:rPr>
  </w:style>
  <w:style w:type="character" w:customStyle="1" w:styleId="Heading5Char">
    <w:name w:val="Heading 5 Char"/>
    <w:basedOn w:val="DefaultParagraphFont"/>
    <w:link w:val="Heading5"/>
    <w:uiPriority w:val="9"/>
    <w:semiHidden/>
    <w:rsid w:val="00F44FD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F44FD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F44FD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F44F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4FD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44F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FD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44FDD"/>
    <w:pPr>
      <w:spacing w:after="0" w:line="240" w:lineRule="auto"/>
    </w:pPr>
  </w:style>
  <w:style w:type="paragraph" w:styleId="ListParagraph">
    <w:name w:val="List Paragraph"/>
    <w:basedOn w:val="Normal"/>
    <w:uiPriority w:val="34"/>
    <w:qFormat/>
    <w:rsid w:val="00F44FDD"/>
    <w:pPr>
      <w:ind w:left="720"/>
      <w:contextualSpacing/>
    </w:pPr>
  </w:style>
  <w:style w:type="paragraph" w:styleId="Header">
    <w:name w:val="header"/>
    <w:basedOn w:val="Normal"/>
    <w:link w:val="HeaderChar"/>
    <w:uiPriority w:val="99"/>
    <w:unhideWhenUsed/>
    <w:rsid w:val="00F44F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FDD"/>
    <w:rPr>
      <w:sz w:val="20"/>
    </w:rPr>
  </w:style>
  <w:style w:type="paragraph" w:styleId="Footer">
    <w:name w:val="footer"/>
    <w:basedOn w:val="Normal"/>
    <w:link w:val="FooterChar"/>
    <w:uiPriority w:val="99"/>
    <w:unhideWhenUsed/>
    <w:rsid w:val="00F44F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FDD"/>
    <w:rPr>
      <w:sz w:val="20"/>
    </w:rPr>
  </w:style>
  <w:style w:type="table" w:styleId="TableGrid">
    <w:name w:val="Table Grid"/>
    <w:basedOn w:val="TableNormal"/>
    <w:uiPriority w:val="59"/>
    <w:rsid w:val="00F44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1</cp:revision>
  <dcterms:created xsi:type="dcterms:W3CDTF">2012-05-11T08:12:00Z</dcterms:created>
  <dcterms:modified xsi:type="dcterms:W3CDTF">2012-05-11T10:29:00Z</dcterms:modified>
</cp:coreProperties>
</file>