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C4AC69" w14:textId="54DE603E" w:rsidR="0022004D" w:rsidRPr="00E57894" w:rsidRDefault="009F416F" w:rsidP="000B0340">
      <w:pPr>
        <w:pStyle w:val="a3"/>
        <w:ind w:firstLine="567"/>
        <w:jc w:val="center"/>
        <w:rPr>
          <w:b/>
          <w:color w:val="000000" w:themeColor="text1"/>
          <w:sz w:val="28"/>
          <w:szCs w:val="28"/>
        </w:rPr>
      </w:pPr>
      <w:bookmarkStart w:id="0" w:name="_GoBack"/>
      <w:bookmarkEnd w:id="0"/>
      <w:r w:rsidRPr="00E57894">
        <w:rPr>
          <w:b/>
          <w:color w:val="000000" w:themeColor="text1"/>
          <w:sz w:val="28"/>
          <w:szCs w:val="28"/>
        </w:rPr>
        <w:t>Занятие № 15</w:t>
      </w:r>
    </w:p>
    <w:p w14:paraId="2816F0F1" w14:textId="754F6A93" w:rsidR="0022004D" w:rsidRPr="00E57894" w:rsidRDefault="0022004D" w:rsidP="000B0340">
      <w:pPr>
        <w:pStyle w:val="a3"/>
        <w:ind w:firstLine="567"/>
        <w:rPr>
          <w:color w:val="000000" w:themeColor="text1"/>
          <w:sz w:val="28"/>
          <w:szCs w:val="28"/>
        </w:rPr>
      </w:pPr>
      <w:r w:rsidRPr="00E57894">
        <w:rPr>
          <w:b/>
          <w:bCs/>
          <w:color w:val="000000" w:themeColor="text1"/>
          <w:sz w:val="28"/>
          <w:szCs w:val="28"/>
        </w:rPr>
        <w:t>Номер учебной группы:</w:t>
      </w:r>
      <w:r w:rsidR="000F63A3">
        <w:rPr>
          <w:color w:val="000000" w:themeColor="text1"/>
          <w:sz w:val="28"/>
          <w:szCs w:val="28"/>
        </w:rPr>
        <w:t xml:space="preserve"> П-16</w:t>
      </w:r>
      <w:r w:rsidRPr="00E57894">
        <w:rPr>
          <w:color w:val="000000" w:themeColor="text1"/>
          <w:sz w:val="28"/>
          <w:szCs w:val="28"/>
        </w:rPr>
        <w:t>.</w:t>
      </w:r>
    </w:p>
    <w:p w14:paraId="13261B41" w14:textId="6FF77CB9" w:rsidR="0022004D" w:rsidRPr="00E57894" w:rsidRDefault="0022004D" w:rsidP="000B0340">
      <w:pPr>
        <w:pStyle w:val="a3"/>
        <w:ind w:firstLine="567"/>
        <w:rPr>
          <w:color w:val="000000" w:themeColor="text1"/>
          <w:sz w:val="28"/>
          <w:szCs w:val="28"/>
        </w:rPr>
      </w:pPr>
      <w:r w:rsidRPr="00E57894">
        <w:rPr>
          <w:b/>
          <w:bCs/>
          <w:color w:val="000000" w:themeColor="text1"/>
          <w:sz w:val="28"/>
          <w:szCs w:val="28"/>
        </w:rPr>
        <w:t>Фамилия, инициалы учащегося:</w:t>
      </w:r>
      <w:r w:rsidR="00047FA2" w:rsidRPr="00E57894">
        <w:rPr>
          <w:color w:val="000000" w:themeColor="text1"/>
          <w:sz w:val="28"/>
          <w:szCs w:val="28"/>
        </w:rPr>
        <w:t xml:space="preserve"> </w:t>
      </w:r>
      <w:r w:rsidR="000F63A3">
        <w:rPr>
          <w:color w:val="000000" w:themeColor="text1"/>
          <w:sz w:val="28"/>
          <w:szCs w:val="28"/>
        </w:rPr>
        <w:t>Пачко Н.Н</w:t>
      </w:r>
    </w:p>
    <w:p w14:paraId="37F04DF4" w14:textId="51B8E70D" w:rsidR="0022004D" w:rsidRPr="00E57894" w:rsidRDefault="0022004D" w:rsidP="000B0340">
      <w:pPr>
        <w:pStyle w:val="a3"/>
        <w:ind w:firstLine="567"/>
        <w:rPr>
          <w:color w:val="000000" w:themeColor="text1"/>
          <w:sz w:val="28"/>
          <w:szCs w:val="28"/>
        </w:rPr>
      </w:pPr>
      <w:r w:rsidRPr="00E57894">
        <w:rPr>
          <w:b/>
          <w:bCs/>
          <w:color w:val="000000" w:themeColor="text1"/>
          <w:sz w:val="28"/>
          <w:szCs w:val="28"/>
        </w:rPr>
        <w:t>Дата выполнения работы:</w:t>
      </w:r>
      <w:r w:rsidR="000F63A3">
        <w:rPr>
          <w:color w:val="000000" w:themeColor="text1"/>
          <w:sz w:val="28"/>
          <w:szCs w:val="28"/>
        </w:rPr>
        <w:t xml:space="preserve"> 24.11.2022</w:t>
      </w:r>
      <w:r w:rsidRPr="00E57894">
        <w:rPr>
          <w:color w:val="000000" w:themeColor="text1"/>
          <w:sz w:val="28"/>
          <w:szCs w:val="28"/>
        </w:rPr>
        <w:t>.</w:t>
      </w:r>
    </w:p>
    <w:p w14:paraId="1A0199F9" w14:textId="2877D045" w:rsidR="008528BD" w:rsidRPr="00E57894" w:rsidRDefault="0022004D" w:rsidP="000B0340">
      <w:pPr>
        <w:spacing w:after="3" w:line="264" w:lineRule="auto"/>
        <w:ind w:right="77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78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Тема работы:</w:t>
      </w:r>
      <w:r w:rsidRPr="00E57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416F" w:rsidRPr="00E57894">
        <w:rPr>
          <w:rFonts w:ascii="Times New Roman" w:hAnsi="Times New Roman" w:cs="Times New Roman"/>
          <w:color w:val="000000"/>
          <w:sz w:val="28"/>
          <w:szCs w:val="28"/>
        </w:rPr>
        <w:t>«Разработка диаграмм взаимодействия»</w:t>
      </w:r>
    </w:p>
    <w:p w14:paraId="34D9186F" w14:textId="77777777" w:rsidR="00955C85" w:rsidRPr="00E57894" w:rsidRDefault="00955C85" w:rsidP="000B0340">
      <w:pPr>
        <w:spacing w:after="3" w:line="264" w:lineRule="auto"/>
        <w:ind w:right="77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0B698F" w14:textId="670D817E" w:rsidR="0022004D" w:rsidRPr="00E57894" w:rsidRDefault="0022004D" w:rsidP="000B0340">
      <w:pPr>
        <w:spacing w:after="3" w:line="264" w:lineRule="auto"/>
        <w:ind w:right="77"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578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 работы</w:t>
      </w:r>
    </w:p>
    <w:p w14:paraId="410A9A36" w14:textId="77777777" w:rsidR="009F416F" w:rsidRPr="00E57894" w:rsidRDefault="009F416F" w:rsidP="009F4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578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1</w:t>
      </w:r>
    </w:p>
    <w:p w14:paraId="4ECAD19F" w14:textId="75116554" w:rsidR="009F416F" w:rsidRPr="00E57894" w:rsidRDefault="007778A6" w:rsidP="001262E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Изучил</w:t>
      </w:r>
      <w:r w:rsidR="009F416F"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теоретический материал по теме «Построение диаграмм классов в </w:t>
      </w:r>
      <w:proofErr w:type="spellStart"/>
      <w:r w:rsidR="009F416F"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Rational</w:t>
      </w:r>
      <w:proofErr w:type="spellEnd"/>
      <w:r w:rsidR="009F416F"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9F416F"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Rose</w:t>
      </w:r>
      <w:proofErr w:type="spellEnd"/>
      <w:r w:rsidR="009F416F"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14:paraId="5ECE8CD9" w14:textId="77777777" w:rsidR="007778A6" w:rsidRPr="00E57894" w:rsidRDefault="007778A6" w:rsidP="001262E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Порядок создания классов в программе </w:t>
      </w:r>
      <w:proofErr w:type="spellStart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Rational</w:t>
      </w:r>
      <w:proofErr w:type="spellEnd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Rose</w:t>
      </w:r>
      <w:proofErr w:type="spellEnd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34FE3B45" w14:textId="77777777" w:rsidR="007778A6" w:rsidRPr="00E57894" w:rsidRDefault="007778A6" w:rsidP="001262E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Щелкните правой кнопкой мыши по разделу </w:t>
      </w:r>
      <w:proofErr w:type="spellStart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Logical</w:t>
      </w:r>
      <w:proofErr w:type="spellEnd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View</w:t>
      </w:r>
      <w:proofErr w:type="spellEnd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(Логическое представление) в окне браузера.</w:t>
      </w:r>
    </w:p>
    <w:p w14:paraId="1834A920" w14:textId="77777777" w:rsidR="007778A6" w:rsidRPr="00E57894" w:rsidRDefault="007778A6" w:rsidP="001262E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В появившемся контекстно-зависимом меню выберите команду </w:t>
      </w:r>
      <w:proofErr w:type="spellStart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New</w:t>
      </w:r>
      <w:proofErr w:type="spellEnd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=&gt; </w:t>
      </w:r>
      <w:proofErr w:type="spellStart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Class</w:t>
      </w:r>
      <w:proofErr w:type="spellEnd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(Создать =&gt; Класс). В список браузера будет добавлен новый класс с именем </w:t>
      </w:r>
      <w:proofErr w:type="spellStart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New</w:t>
      </w:r>
      <w:proofErr w:type="spellEnd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Class</w:t>
      </w:r>
      <w:proofErr w:type="spellEnd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748E90C" w14:textId="77777777" w:rsidR="007778A6" w:rsidRPr="00E57894" w:rsidRDefault="007778A6" w:rsidP="001262E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Введите нужное имя класса.</w:t>
      </w:r>
    </w:p>
    <w:p w14:paraId="03214296" w14:textId="3369244A" w:rsidR="007778A6" w:rsidRPr="00E57894" w:rsidRDefault="00D4785B" w:rsidP="001262E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7778A6"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тереотип используется для создания нового типа элемента моделирования, в данном случае для создания новых типов классов. Некоторые основные стереотипы класса - это сущность, граничный элемент, элемент управления, сервисный элемент и исключение.</w:t>
      </w:r>
    </w:p>
    <w:p w14:paraId="37693C08" w14:textId="45FC3FA5" w:rsidR="007778A6" w:rsidRPr="00E57894" w:rsidRDefault="001262E2" w:rsidP="001262E2">
      <w:pPr>
        <w:spacing w:before="100" w:beforeAutospacing="1" w:after="100" w:afterAutospacing="1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7894">
        <w:rPr>
          <w:rFonts w:ascii="Times New Roman" w:hAnsi="Times New Roman" w:cs="Times New Roman"/>
          <w:color w:val="000000"/>
          <w:sz w:val="28"/>
          <w:szCs w:val="28"/>
        </w:rPr>
        <w:t>Класс-сущность (</w:t>
      </w:r>
      <w:proofErr w:type="spellStart"/>
      <w:r w:rsidRPr="00E57894">
        <w:rPr>
          <w:rFonts w:ascii="Times New Roman" w:hAnsi="Times New Roman" w:cs="Times New Roman"/>
          <w:color w:val="000000"/>
          <w:sz w:val="28"/>
          <w:szCs w:val="28"/>
        </w:rPr>
        <w:t>entity</w:t>
      </w:r>
      <w:proofErr w:type="spellEnd"/>
      <w:r w:rsidRPr="00E578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7894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spellEnd"/>
      <w:r w:rsidRPr="00E57894">
        <w:rPr>
          <w:rFonts w:ascii="Times New Roman" w:hAnsi="Times New Roman" w:cs="Times New Roman"/>
          <w:color w:val="000000"/>
          <w:sz w:val="28"/>
          <w:szCs w:val="28"/>
        </w:rPr>
        <w:t>) используется для моделирования данных и поведения с длинным жизненным циклом. Этот тип классов может представлять сущности реального мира или внутренние элементы системы.</w:t>
      </w:r>
    </w:p>
    <w:p w14:paraId="2C9EC12A" w14:textId="77777777" w:rsidR="001262E2" w:rsidRPr="00E57894" w:rsidRDefault="001262E2" w:rsidP="001262E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Граничные классы (</w:t>
      </w:r>
      <w:proofErr w:type="spellStart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boundary</w:t>
      </w:r>
      <w:proofErr w:type="spellEnd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class</w:t>
      </w:r>
      <w:proofErr w:type="spellEnd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обеспечивают взаимодействие между окружающей средой и внутренними элементами системы. Такие классы предоставляют интерфейс для пользователя или другой системы (то есть для актера). Они составляют внешне зависимую часть системы и используются для моделирования интерфейсов системы.</w:t>
      </w:r>
    </w:p>
    <w:p w14:paraId="61653D99" w14:textId="77777777" w:rsidR="001262E2" w:rsidRPr="00E57894" w:rsidRDefault="001262E2" w:rsidP="001262E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Управляющие классы (</w:t>
      </w:r>
      <w:proofErr w:type="spellStart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control</w:t>
      </w:r>
      <w:proofErr w:type="spellEnd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class</w:t>
      </w:r>
      <w:proofErr w:type="spellEnd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служат для моделирования последовательного поведения одного или нескольких прецедентов и координации событий, реализующих заложенное в них поведение. </w:t>
      </w:r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Управляющие классы можно </w:t>
      </w:r>
      <w:proofErr w:type="gramStart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представить</w:t>
      </w:r>
      <w:proofErr w:type="gramEnd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классы, «исполняющие» прецедент и определяющие его динамику. Они обычно зависят от приложения.</w:t>
      </w:r>
    </w:p>
    <w:p w14:paraId="03F91284" w14:textId="77777777" w:rsidR="001262E2" w:rsidRPr="00E57894" w:rsidRDefault="001262E2" w:rsidP="001262E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Этапы создания стереотипов для классов в программе </w:t>
      </w:r>
      <w:proofErr w:type="spellStart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Rational</w:t>
      </w:r>
      <w:proofErr w:type="spellEnd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Rose</w:t>
      </w:r>
      <w:proofErr w:type="spellEnd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05481611" w14:textId="77777777" w:rsidR="001262E2" w:rsidRPr="00E57894" w:rsidRDefault="001262E2" w:rsidP="001262E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Щелкните правой кнопкой мыши по имени класса в списке браузера.</w:t>
      </w:r>
    </w:p>
    <w:p w14:paraId="398341EC" w14:textId="77777777" w:rsidR="001262E2" w:rsidRPr="00E57894" w:rsidRDefault="001262E2" w:rsidP="001262E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В появившемся контекстно-зависимом меню выберите команду </w:t>
      </w:r>
      <w:proofErr w:type="spellStart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Open</w:t>
      </w:r>
      <w:proofErr w:type="spellEnd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Specification</w:t>
      </w:r>
      <w:proofErr w:type="spellEnd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(Открыть параметры).</w:t>
      </w:r>
    </w:p>
    <w:p w14:paraId="7B84D9F7" w14:textId="77777777" w:rsidR="001262E2" w:rsidRPr="00E57894" w:rsidRDefault="001262E2" w:rsidP="001262E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Щелкните по вкладке </w:t>
      </w:r>
      <w:proofErr w:type="spellStart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General</w:t>
      </w:r>
      <w:proofErr w:type="spellEnd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(Общие).</w:t>
      </w:r>
    </w:p>
    <w:p w14:paraId="32AAD3C4" w14:textId="77777777" w:rsidR="001262E2" w:rsidRPr="00E57894" w:rsidRDefault="001262E2" w:rsidP="001262E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В открывающемся списке </w:t>
      </w:r>
      <w:proofErr w:type="spellStart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Stereotype</w:t>
      </w:r>
      <w:proofErr w:type="spellEnd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(Стереотип) выберите нужный стереотип. Чтобы создать новый стереотип, введите его имя в поле открывающегося списка </w:t>
      </w:r>
      <w:proofErr w:type="spellStart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Stereotype</w:t>
      </w:r>
      <w:proofErr w:type="spellEnd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9226E89" w14:textId="0C7D88D1" w:rsidR="001262E2" w:rsidRPr="00E57894" w:rsidRDefault="001262E2" w:rsidP="001262E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Щелкните по кнопке ОК, чтобы закрыть диалоговое окно настройки параметров класса.</w:t>
      </w:r>
    </w:p>
    <w:p w14:paraId="55D8AFF4" w14:textId="77777777" w:rsidR="009F416F" w:rsidRPr="00E57894" w:rsidRDefault="009F416F" w:rsidP="00E57894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578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2</w:t>
      </w:r>
    </w:p>
    <w:p w14:paraId="74E312C2" w14:textId="15469DFD" w:rsidR="009F416F" w:rsidRPr="00E57894" w:rsidRDefault="00206414" w:rsidP="00E57894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Изучил</w:t>
      </w:r>
      <w:r w:rsidR="009F416F"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теоретический материал по теме «Построение диаграмм объектов в </w:t>
      </w:r>
      <w:proofErr w:type="spellStart"/>
      <w:r w:rsidR="009F416F"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Rational</w:t>
      </w:r>
      <w:proofErr w:type="spellEnd"/>
      <w:r w:rsidR="009F416F"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9F416F"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Rose</w:t>
      </w:r>
      <w:proofErr w:type="spellEnd"/>
      <w:r w:rsidR="009F416F"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14:paraId="570E0D47" w14:textId="77777777" w:rsidR="0017373F" w:rsidRPr="00E57894" w:rsidRDefault="0017373F" w:rsidP="00E5789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Для создания объектов и сообщений между ними в </w:t>
      </w:r>
      <w:proofErr w:type="spellStart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Rational</w:t>
      </w:r>
      <w:proofErr w:type="spellEnd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Rose</w:t>
      </w:r>
      <w:proofErr w:type="spellEnd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предназначена панель </w:t>
      </w:r>
      <w:proofErr w:type="spellStart"/>
      <w:r w:rsidRPr="00E5789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BY"/>
        </w:rPr>
        <w:t>Toolbox</w:t>
      </w:r>
      <w:proofErr w:type="spellEnd"/>
      <w:r w:rsidRPr="00E5789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BY"/>
        </w:rPr>
        <w:t>, </w:t>
      </w:r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которая расположена вертикально между браузером и окном диаграммы. На ней по умолчанию представлены следующие кнопки:</w:t>
      </w:r>
    </w:p>
    <w:tbl>
      <w:tblPr>
        <w:tblW w:w="5000" w:type="pct"/>
        <w:tblCellSpacing w:w="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268"/>
        <w:gridCol w:w="1469"/>
        <w:gridCol w:w="6602"/>
      </w:tblGrid>
      <w:tr w:rsidR="0017373F" w:rsidRPr="00E57894" w14:paraId="60B7B6BC" w14:textId="77777777" w:rsidTr="00E47F70">
        <w:trPr>
          <w:tblCellSpacing w:w="18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204624" w14:textId="77777777" w:rsidR="0017373F" w:rsidRPr="00E57894" w:rsidRDefault="0017373F" w:rsidP="00E47F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E578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BY"/>
              </w:rPr>
              <w:t>Вид кнопки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2FBBC0" w14:textId="77777777" w:rsidR="0017373F" w:rsidRPr="00E57894" w:rsidRDefault="0017373F" w:rsidP="00E47F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E578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BY"/>
              </w:rPr>
              <w:t>Название кнопки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42AB6F" w14:textId="77777777" w:rsidR="0017373F" w:rsidRPr="00E57894" w:rsidRDefault="0017373F" w:rsidP="00E47F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E578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BY"/>
              </w:rPr>
              <w:t>Назначение кнопки</w:t>
            </w:r>
          </w:p>
        </w:tc>
      </w:tr>
      <w:tr w:rsidR="0017373F" w:rsidRPr="00E57894" w14:paraId="671D90DA" w14:textId="77777777" w:rsidTr="00E47F70">
        <w:trPr>
          <w:tblCellSpacing w:w="18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EA3C57" w14:textId="77777777" w:rsidR="0017373F" w:rsidRPr="00E57894" w:rsidRDefault="0017373F" w:rsidP="00E47F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E5789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FDB53AA" wp14:editId="5C2575CD">
                  <wp:extent cx="312420" cy="266700"/>
                  <wp:effectExtent l="0" t="0" r="0" b="0"/>
                  <wp:docPr id="18" name="Picture 18" descr="Стрелка выдел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Стрелка выдел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199A9D" w14:textId="77777777" w:rsidR="0017373F" w:rsidRPr="00E57894" w:rsidRDefault="0017373F" w:rsidP="00E47F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E57894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Selection</w:t>
            </w:r>
            <w:proofErr w:type="spellEnd"/>
            <w:r w:rsidRPr="00E57894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proofErr w:type="spellStart"/>
            <w:r w:rsidRPr="00E57894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Tool</w:t>
            </w:r>
            <w:proofErr w:type="spellEnd"/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4D5E0A" w14:textId="77777777" w:rsidR="0017373F" w:rsidRPr="00E57894" w:rsidRDefault="0017373F" w:rsidP="00E47F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E57894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Превращает курсор в стрелку указателя для того, чтобы можно было выделять объекты</w:t>
            </w:r>
          </w:p>
        </w:tc>
      </w:tr>
      <w:tr w:rsidR="0017373F" w:rsidRPr="00E57894" w14:paraId="33191D09" w14:textId="77777777" w:rsidTr="00E47F70">
        <w:trPr>
          <w:tblCellSpacing w:w="18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4AF89F" w14:textId="77777777" w:rsidR="0017373F" w:rsidRPr="00E57894" w:rsidRDefault="0017373F" w:rsidP="00E47F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E5789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24251988" wp14:editId="3E514B00">
                  <wp:extent cx="312420" cy="228600"/>
                  <wp:effectExtent l="0" t="0" r="0" b="0"/>
                  <wp:docPr id="17" name="Picture 17" descr="Текст на диаграмм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Текст на диаграмм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30EE82" w14:textId="77777777" w:rsidR="0017373F" w:rsidRPr="00E57894" w:rsidRDefault="0017373F" w:rsidP="00E47F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E57894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Text</w:t>
            </w:r>
            <w:proofErr w:type="spellEnd"/>
            <w:r w:rsidRPr="00E57894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proofErr w:type="spellStart"/>
            <w:r w:rsidRPr="00E57894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Box</w:t>
            </w:r>
            <w:proofErr w:type="spellEnd"/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3AF015" w14:textId="77777777" w:rsidR="0017373F" w:rsidRPr="00E57894" w:rsidRDefault="0017373F" w:rsidP="00E47F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E57894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Добавление к диаграмме текста</w:t>
            </w:r>
          </w:p>
        </w:tc>
      </w:tr>
      <w:tr w:rsidR="0017373F" w:rsidRPr="00E57894" w14:paraId="066E62E6" w14:textId="77777777" w:rsidTr="00E47F70">
        <w:trPr>
          <w:tblCellSpacing w:w="18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7BC014" w14:textId="77777777" w:rsidR="0017373F" w:rsidRPr="00E57894" w:rsidRDefault="0017373F" w:rsidP="00E47F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E5789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4FB71B9C" wp14:editId="3EAB1CFE">
                  <wp:extent cx="312420" cy="243840"/>
                  <wp:effectExtent l="0" t="0" r="0" b="3810"/>
                  <wp:docPr id="16" name="Picture 16" descr="Примеч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Примеч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84A8FD" w14:textId="77777777" w:rsidR="0017373F" w:rsidRPr="00E57894" w:rsidRDefault="0017373F" w:rsidP="00E47F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E57894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Note</w:t>
            </w:r>
            <w:proofErr w:type="spellEnd"/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53D711" w14:textId="77777777" w:rsidR="0017373F" w:rsidRPr="00E57894" w:rsidRDefault="0017373F" w:rsidP="00E47F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E57894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Добавление к диаграмме примечания</w:t>
            </w:r>
          </w:p>
        </w:tc>
      </w:tr>
      <w:tr w:rsidR="0017373F" w:rsidRPr="00E57894" w14:paraId="70620CA0" w14:textId="77777777" w:rsidTr="00E47F70">
        <w:trPr>
          <w:tblCellSpacing w:w="18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D4BC1D" w14:textId="77777777" w:rsidR="0017373F" w:rsidRPr="00E57894" w:rsidRDefault="0017373F" w:rsidP="00E47F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E5789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458416A3" wp14:editId="7765474C">
                  <wp:extent cx="297180" cy="228600"/>
                  <wp:effectExtent l="0" t="0" r="7620" b="0"/>
                  <wp:docPr id="15" name="Picture 15" descr="Связыв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Связыв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4184F8" w14:textId="77777777" w:rsidR="0017373F" w:rsidRPr="00E57894" w:rsidRDefault="0017373F" w:rsidP="00E47F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E57894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Anchor</w:t>
            </w:r>
            <w:proofErr w:type="spellEnd"/>
            <w:r w:rsidRPr="00E57894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proofErr w:type="spellStart"/>
            <w:r w:rsidRPr="00E57894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Note</w:t>
            </w:r>
            <w:proofErr w:type="spellEnd"/>
            <w:r w:rsidRPr="00E57894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proofErr w:type="spellStart"/>
            <w:r w:rsidRPr="00E57894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to</w:t>
            </w:r>
            <w:proofErr w:type="spellEnd"/>
            <w:r w:rsidRPr="00E57894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proofErr w:type="spellStart"/>
            <w:r w:rsidRPr="00E57894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Item</w:t>
            </w:r>
            <w:proofErr w:type="spellEnd"/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96EF2B" w14:textId="77777777" w:rsidR="0017373F" w:rsidRPr="00E57894" w:rsidRDefault="0017373F" w:rsidP="00E47F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E57894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Связывание примечания с объектом на диаграмме</w:t>
            </w:r>
          </w:p>
        </w:tc>
      </w:tr>
      <w:tr w:rsidR="0017373F" w:rsidRPr="00E57894" w14:paraId="4AEB4D15" w14:textId="77777777" w:rsidTr="00E47F70">
        <w:trPr>
          <w:tblCellSpacing w:w="18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8B4551" w14:textId="77777777" w:rsidR="0017373F" w:rsidRPr="00E57894" w:rsidRDefault="0017373F" w:rsidP="00E47F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E5789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036D37E2" wp14:editId="10058397">
                  <wp:extent cx="312420" cy="205740"/>
                  <wp:effectExtent l="0" t="0" r="0" b="3810"/>
                  <wp:docPr id="14" name="Picture 14" descr="Добавление на диаграмму нового объект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Добавление на диаграмму нового объект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EF238C" w14:textId="77777777" w:rsidR="0017373F" w:rsidRPr="00E57894" w:rsidRDefault="0017373F" w:rsidP="00E47F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E5789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Object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3373B9" w14:textId="77777777" w:rsidR="0017373F" w:rsidRPr="00E57894" w:rsidRDefault="0017373F" w:rsidP="00E47F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E57894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Добавление на диаграмму нового объекта</w:t>
            </w:r>
          </w:p>
        </w:tc>
      </w:tr>
      <w:tr w:rsidR="0017373F" w:rsidRPr="00E57894" w14:paraId="68821BA8" w14:textId="77777777" w:rsidTr="00E47F70">
        <w:trPr>
          <w:tblCellSpacing w:w="18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F90668" w14:textId="77777777" w:rsidR="0017373F" w:rsidRPr="00E57894" w:rsidRDefault="0017373F" w:rsidP="00E4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E5789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E95EAF5" wp14:editId="18638E33">
                  <wp:extent cx="297180" cy="198120"/>
                  <wp:effectExtent l="0" t="0" r="7620" b="0"/>
                  <wp:docPr id="13" name="Picture 13" descr="Добавление нового сообщения между объектам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Добавление нового сообщения между объектам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778D36" w14:textId="77777777" w:rsidR="0017373F" w:rsidRPr="00E57894" w:rsidRDefault="0017373F" w:rsidP="00E4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E57894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Object</w:t>
            </w:r>
            <w:proofErr w:type="spellEnd"/>
            <w:r w:rsidRPr="00E57894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proofErr w:type="spellStart"/>
            <w:r w:rsidRPr="00E57894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Message</w:t>
            </w:r>
            <w:proofErr w:type="spellEnd"/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712AC2" w14:textId="77777777" w:rsidR="0017373F" w:rsidRPr="00E57894" w:rsidRDefault="0017373F" w:rsidP="00E4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E57894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Добавление нового сообщения между объектами</w:t>
            </w:r>
          </w:p>
        </w:tc>
      </w:tr>
      <w:tr w:rsidR="0017373F" w:rsidRPr="00E57894" w14:paraId="6B6D3AF2" w14:textId="77777777" w:rsidTr="00E47F70">
        <w:trPr>
          <w:tblCellSpacing w:w="18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6BEB4C" w14:textId="77777777" w:rsidR="0017373F" w:rsidRPr="00E57894" w:rsidRDefault="0017373F" w:rsidP="00E4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E5789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3E530229" wp14:editId="1186AB40">
                  <wp:extent cx="297180" cy="198120"/>
                  <wp:effectExtent l="0" t="0" r="7620" b="0"/>
                  <wp:docPr id="12" name="Picture 12" descr="Создание рефлексивного сообщения самому себ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Создание рефлексивного сообщения самому себ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2EB8B2" w14:textId="77777777" w:rsidR="0017373F" w:rsidRPr="00E57894" w:rsidRDefault="0017373F" w:rsidP="00E4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E57894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Message</w:t>
            </w:r>
            <w:proofErr w:type="spellEnd"/>
            <w:r w:rsidRPr="00E57894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proofErr w:type="spellStart"/>
            <w:r w:rsidRPr="00E57894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to</w:t>
            </w:r>
            <w:proofErr w:type="spellEnd"/>
            <w:r w:rsidRPr="00E57894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proofErr w:type="spellStart"/>
            <w:r w:rsidRPr="00E57894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Self</w:t>
            </w:r>
            <w:proofErr w:type="spellEnd"/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7068B1" w14:textId="77777777" w:rsidR="0017373F" w:rsidRPr="00E57894" w:rsidRDefault="0017373F" w:rsidP="00E4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E57894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Создание рефлексивного сообщения самому себе</w:t>
            </w:r>
          </w:p>
        </w:tc>
      </w:tr>
      <w:tr w:rsidR="0017373F" w:rsidRPr="00E57894" w14:paraId="24122399" w14:textId="77777777" w:rsidTr="00E47F70">
        <w:trPr>
          <w:tblCellSpacing w:w="18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7B3E4A" w14:textId="77777777" w:rsidR="0017373F" w:rsidRPr="00E57894" w:rsidRDefault="0017373F" w:rsidP="00E4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E5789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76646D3F" wp14:editId="05BFF02B">
                  <wp:extent cx="297180" cy="205740"/>
                  <wp:effectExtent l="0" t="0" r="7620" b="3810"/>
                  <wp:docPr id="11" name="Picture 11" descr="Создание отношения возврат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Создание отношения возврат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1177C6" w14:textId="77777777" w:rsidR="0017373F" w:rsidRPr="00E57894" w:rsidRDefault="0017373F" w:rsidP="00E47F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E5789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Return Message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2CA712" w14:textId="77777777" w:rsidR="0017373F" w:rsidRPr="00E57894" w:rsidRDefault="0017373F" w:rsidP="00E4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E57894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Создание отношения возврата</w:t>
            </w:r>
          </w:p>
        </w:tc>
      </w:tr>
      <w:tr w:rsidR="0017373F" w:rsidRPr="00E57894" w14:paraId="463D7279" w14:textId="77777777" w:rsidTr="00E47F70">
        <w:trPr>
          <w:tblCellSpacing w:w="18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EC780D" w14:textId="77777777" w:rsidR="0017373F" w:rsidRPr="00E57894" w:rsidRDefault="0017373F" w:rsidP="00E47F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E5789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2F6D52DA" wp14:editId="101035A3">
                  <wp:extent cx="281940" cy="198120"/>
                  <wp:effectExtent l="0" t="0" r="3810" b="0"/>
                  <wp:docPr id="10" name="Picture 10" descr="Создания маркера уничтож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Создания маркера уничтож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C671E7" w14:textId="77777777" w:rsidR="0017373F" w:rsidRPr="00E57894" w:rsidRDefault="0017373F" w:rsidP="00E47F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E57894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Destruction</w:t>
            </w:r>
            <w:proofErr w:type="spellEnd"/>
            <w:r w:rsidRPr="00E57894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proofErr w:type="spellStart"/>
            <w:r w:rsidRPr="00E57894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Marker</w:t>
            </w:r>
            <w:proofErr w:type="spellEnd"/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0C62F8" w14:textId="77777777" w:rsidR="0017373F" w:rsidRPr="00E57894" w:rsidRDefault="0017373F" w:rsidP="00E47F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E57894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Создания маркера уничтожения</w:t>
            </w:r>
          </w:p>
        </w:tc>
      </w:tr>
    </w:tbl>
    <w:p w14:paraId="3E5D7681" w14:textId="77777777" w:rsidR="0017373F" w:rsidRPr="00E57894" w:rsidRDefault="0017373F" w:rsidP="00E5789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При желании состав кнопок на панели </w:t>
      </w:r>
      <w:proofErr w:type="spellStart"/>
      <w:r w:rsidRPr="00E5789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BY"/>
        </w:rPr>
        <w:t>Toolbox</w:t>
      </w:r>
      <w:proofErr w:type="spellEnd"/>
      <w:r w:rsidRPr="00E5789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BY"/>
        </w:rPr>
        <w:t> </w:t>
      </w:r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можно изменить, добавив на нее недостающие элементы.</w:t>
      </w:r>
    </w:p>
    <w:p w14:paraId="4F7B947F" w14:textId="58E669C8" w:rsidR="00725B64" w:rsidRPr="00E57894" w:rsidRDefault="0017373F" w:rsidP="00E5789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Для отображения номера сообщения в </w:t>
      </w:r>
      <w:proofErr w:type="spellStart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Rational</w:t>
      </w:r>
      <w:proofErr w:type="spellEnd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Rose</w:t>
      </w:r>
      <w:proofErr w:type="spellEnd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необходимо в меню </w:t>
      </w:r>
      <w:proofErr w:type="spellStart"/>
      <w:proofErr w:type="gramStart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Tools</w:t>
      </w:r>
      <w:proofErr w:type="spellEnd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&gt;</w:t>
      </w:r>
      <w:proofErr w:type="gramEnd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Options</w:t>
      </w:r>
      <w:proofErr w:type="spellEnd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&gt; вкладка </w:t>
      </w:r>
      <w:proofErr w:type="spellStart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Diagram</w:t>
      </w:r>
      <w:proofErr w:type="spellEnd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поставить галочку возле надписи </w:t>
      </w:r>
      <w:proofErr w:type="spellStart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Sequence</w:t>
      </w:r>
      <w:proofErr w:type="spellEnd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numbering</w:t>
      </w:r>
      <w:proofErr w:type="spellEnd"/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</w:p>
    <w:p w14:paraId="465384A0" w14:textId="77777777" w:rsidR="009F416F" w:rsidRPr="00E57894" w:rsidRDefault="009F416F" w:rsidP="00E57894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578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3</w:t>
      </w:r>
    </w:p>
    <w:p w14:paraId="0D13DA8D" w14:textId="79AE0F8E" w:rsidR="009F416F" w:rsidRPr="00E57894" w:rsidRDefault="00206414" w:rsidP="00E57894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Построил</w:t>
      </w:r>
      <w:r w:rsidR="009F416F"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диаграммы классов и объектов для своего варианта задания в </w:t>
      </w:r>
      <w:proofErr w:type="spellStart"/>
      <w:r w:rsidR="009F416F"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Rational</w:t>
      </w:r>
      <w:proofErr w:type="spellEnd"/>
      <w:r w:rsidR="009F416F"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9F416F"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Rose</w:t>
      </w:r>
      <w:proofErr w:type="spellEnd"/>
      <w:r w:rsidR="009F416F"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864D539" w14:textId="2492DF29" w:rsidR="007D2645" w:rsidRDefault="003A341C" w:rsidP="003A341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 классов</w:t>
      </w:r>
    </w:p>
    <w:p w14:paraId="3187E2B7" w14:textId="5B94CF1D" w:rsidR="003A341C" w:rsidRDefault="00B94673" w:rsidP="003A341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29A40654" wp14:editId="692E657C">
            <wp:extent cx="3970866" cy="4092672"/>
            <wp:effectExtent l="0" t="0" r="0" b="3175"/>
            <wp:docPr id="1" name="Рисунок 1" descr="ТРПО-лекции - Стр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РПО-лекции - Стр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087" cy="415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7E47E" w14:textId="77777777" w:rsidR="00B94673" w:rsidRDefault="00B94673" w:rsidP="003A341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2B99DF" w14:textId="1FEF6D11" w:rsidR="00B94673" w:rsidRDefault="00B94673" w:rsidP="003A341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Диаграмма объектов</w:t>
      </w:r>
    </w:p>
    <w:p w14:paraId="5E457BE8" w14:textId="3500A2BB" w:rsidR="00B94673" w:rsidRPr="00E57894" w:rsidRDefault="00BB3EC8" w:rsidP="003A341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1932F760" wp14:editId="3D45ACBD">
            <wp:extent cx="5046345" cy="5062855"/>
            <wp:effectExtent l="0" t="0" r="1905" b="4445"/>
            <wp:docPr id="2" name="Рисунок 2" descr="1 Описание предметной обла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 Описание предметной област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506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40054" w14:textId="77777777" w:rsidR="009F416F" w:rsidRPr="00E57894" w:rsidRDefault="009F416F" w:rsidP="00E57894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578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4</w:t>
      </w:r>
    </w:p>
    <w:p w14:paraId="0D7D7DB2" w14:textId="77777777" w:rsidR="009F416F" w:rsidRPr="00E57894" w:rsidRDefault="009F416F" w:rsidP="00E57894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Ответьте на контрольные вопросы.</w:t>
      </w:r>
    </w:p>
    <w:p w14:paraId="7153F863" w14:textId="77777777" w:rsidR="007778A6" w:rsidRPr="00E57894" w:rsidRDefault="007778A6" w:rsidP="00E57894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578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 Каково назначение диаграмм классов?</w:t>
      </w:r>
    </w:p>
    <w:p w14:paraId="2597B878" w14:textId="661B33DE" w:rsidR="00206414" w:rsidRPr="00E57894" w:rsidRDefault="00206414" w:rsidP="00E57894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789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Целью создания </w:t>
      </w:r>
      <w:r w:rsidRPr="00E5789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диаграммы классов</w:t>
      </w:r>
      <w:r w:rsidRPr="00E5789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является графическое представление статической структуры декларативных элементов системы.</w:t>
      </w:r>
    </w:p>
    <w:p w14:paraId="3D6CE27B" w14:textId="77777777" w:rsidR="007778A6" w:rsidRPr="00E57894" w:rsidRDefault="007778A6" w:rsidP="00E57894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578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 Для чего используется диаграмма классов на стадии анализа?</w:t>
      </w:r>
    </w:p>
    <w:p w14:paraId="1ED17026" w14:textId="77777777" w:rsidR="0017373F" w:rsidRPr="00E57894" w:rsidRDefault="0017373F" w:rsidP="00E57894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Ответ: </w:t>
      </w:r>
      <w:r w:rsidRPr="00E578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стадии анализа мы используем диаграммы классов, чтобы выделить общие роли и обязанности сущностей, обеспечивающих требуемое поведение системы.</w:t>
      </w:r>
    </w:p>
    <w:p w14:paraId="63C81E45" w14:textId="77777777" w:rsidR="0017373F" w:rsidRPr="00E57894" w:rsidRDefault="0017373F" w:rsidP="00E57894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BY"/>
        </w:rPr>
      </w:pPr>
      <w:r w:rsidRPr="00E578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BY"/>
        </w:rPr>
        <w:t>3. Для чего используется диаграмма классов на стадии проектирования?</w:t>
      </w:r>
    </w:p>
    <w:p w14:paraId="0F3E2D50" w14:textId="77777777" w:rsidR="0017373F" w:rsidRPr="00E57894" w:rsidRDefault="0017373F" w:rsidP="00E5789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lastRenderedPageBreak/>
        <w:t xml:space="preserve">Ответ: </w:t>
      </w:r>
      <w:r w:rsidRPr="00E578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стадии проектирования мы пользуемся диаграммой классов, чтобы передать структуру классов, формирующих архитектуру системы.</w:t>
      </w:r>
    </w:p>
    <w:p w14:paraId="5F5D0D48" w14:textId="77777777" w:rsidR="0017373F" w:rsidRPr="00E57894" w:rsidRDefault="0017373F" w:rsidP="00E57894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BY"/>
        </w:rPr>
      </w:pPr>
      <w:r w:rsidRPr="00E578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BY"/>
        </w:rPr>
        <w:t>4. Назовите основные компоненты диаграмм классов.</w:t>
      </w:r>
    </w:p>
    <w:p w14:paraId="0FD37E57" w14:textId="77777777" w:rsidR="0017373F" w:rsidRPr="00E57894" w:rsidRDefault="0017373F" w:rsidP="00E57894">
      <w:pPr>
        <w:shd w:val="clear" w:color="auto" w:fill="FFFFFF"/>
        <w:ind w:firstLine="567"/>
        <w:rPr>
          <w:rFonts w:ascii="Times New Roman" w:eastAsia="Times New Roman" w:hAnsi="Times New Roman" w:cs="Times New Roman"/>
          <w:color w:val="202124"/>
          <w:sz w:val="28"/>
          <w:szCs w:val="28"/>
          <w:lang w:eastAsia="ru-BY"/>
        </w:rPr>
      </w:pPr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Ответ: </w:t>
      </w:r>
      <w:r w:rsidRPr="00E57894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BY"/>
        </w:rPr>
        <w:t>На диаграмме классы представлены в рамках, содержащих три компонента:</w:t>
      </w:r>
    </w:p>
    <w:p w14:paraId="3FA29AC2" w14:textId="77777777" w:rsidR="0017373F" w:rsidRPr="00E57894" w:rsidRDefault="0017373F" w:rsidP="00E57894">
      <w:pPr>
        <w:numPr>
          <w:ilvl w:val="0"/>
          <w:numId w:val="14"/>
        </w:numPr>
        <w:shd w:val="clear" w:color="auto" w:fill="FFFFFF"/>
        <w:spacing w:after="60" w:line="240" w:lineRule="auto"/>
        <w:ind w:left="0" w:firstLine="567"/>
        <w:rPr>
          <w:rFonts w:ascii="Times New Roman" w:eastAsia="Times New Roman" w:hAnsi="Times New Roman" w:cs="Times New Roman"/>
          <w:color w:val="202124"/>
          <w:sz w:val="28"/>
          <w:szCs w:val="28"/>
          <w:lang w:eastAsia="ru-BY"/>
        </w:rPr>
      </w:pPr>
      <w:r w:rsidRPr="00E57894">
        <w:rPr>
          <w:rFonts w:ascii="Times New Roman" w:eastAsia="Times New Roman" w:hAnsi="Times New Roman" w:cs="Times New Roman"/>
          <w:color w:val="202124"/>
          <w:sz w:val="28"/>
          <w:szCs w:val="28"/>
          <w:lang w:eastAsia="ru-BY"/>
        </w:rPr>
        <w:t>В верхней части написано имя </w:t>
      </w:r>
      <w:r w:rsidRPr="00E57894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BY"/>
        </w:rPr>
        <w:t>класса</w:t>
      </w:r>
      <w:r w:rsidRPr="00E57894">
        <w:rPr>
          <w:rFonts w:ascii="Times New Roman" w:eastAsia="Times New Roman" w:hAnsi="Times New Roman" w:cs="Times New Roman"/>
          <w:color w:val="202124"/>
          <w:sz w:val="28"/>
          <w:szCs w:val="28"/>
          <w:lang w:eastAsia="ru-BY"/>
        </w:rPr>
        <w:t>. Имя </w:t>
      </w:r>
      <w:r w:rsidRPr="00E57894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BY"/>
        </w:rPr>
        <w:t>класса</w:t>
      </w:r>
      <w:r w:rsidRPr="00E57894">
        <w:rPr>
          <w:rFonts w:ascii="Times New Roman" w:eastAsia="Times New Roman" w:hAnsi="Times New Roman" w:cs="Times New Roman"/>
          <w:color w:val="202124"/>
          <w:sz w:val="28"/>
          <w:szCs w:val="28"/>
          <w:lang w:eastAsia="ru-BY"/>
        </w:rPr>
        <w:t> выравнивается по центру и пишется полужирным шрифтом.</w:t>
      </w:r>
    </w:p>
    <w:p w14:paraId="5C17E56F" w14:textId="77777777" w:rsidR="0017373F" w:rsidRPr="00E57894" w:rsidRDefault="0017373F" w:rsidP="00E57894">
      <w:pPr>
        <w:numPr>
          <w:ilvl w:val="0"/>
          <w:numId w:val="14"/>
        </w:numPr>
        <w:shd w:val="clear" w:color="auto" w:fill="FFFFFF"/>
        <w:spacing w:after="60" w:line="240" w:lineRule="auto"/>
        <w:ind w:left="0" w:firstLine="567"/>
        <w:rPr>
          <w:rFonts w:ascii="Times New Roman" w:eastAsia="Times New Roman" w:hAnsi="Times New Roman" w:cs="Times New Roman"/>
          <w:color w:val="202124"/>
          <w:sz w:val="28"/>
          <w:szCs w:val="28"/>
          <w:lang w:eastAsia="ru-BY"/>
        </w:rPr>
      </w:pPr>
      <w:r w:rsidRPr="00E57894">
        <w:rPr>
          <w:rFonts w:ascii="Times New Roman" w:eastAsia="Times New Roman" w:hAnsi="Times New Roman" w:cs="Times New Roman"/>
          <w:color w:val="202124"/>
          <w:sz w:val="28"/>
          <w:szCs w:val="28"/>
          <w:lang w:eastAsia="ru-BY"/>
        </w:rPr>
        <w:t>Посередине располагаются поля (атрибуты) </w:t>
      </w:r>
      <w:r w:rsidRPr="00E57894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BY"/>
        </w:rPr>
        <w:t>класса</w:t>
      </w:r>
      <w:r w:rsidRPr="00E57894">
        <w:rPr>
          <w:rFonts w:ascii="Times New Roman" w:eastAsia="Times New Roman" w:hAnsi="Times New Roman" w:cs="Times New Roman"/>
          <w:color w:val="202124"/>
          <w:sz w:val="28"/>
          <w:szCs w:val="28"/>
          <w:lang w:eastAsia="ru-BY"/>
        </w:rPr>
        <w:t>. Они выровнены по левому краю и начинаются с маленькой буквы.</w:t>
      </w:r>
    </w:p>
    <w:p w14:paraId="1BC9AED0" w14:textId="77777777" w:rsidR="0017373F" w:rsidRPr="00E57894" w:rsidRDefault="0017373F" w:rsidP="00E57894">
      <w:pPr>
        <w:numPr>
          <w:ilvl w:val="0"/>
          <w:numId w:val="14"/>
        </w:numPr>
        <w:shd w:val="clear" w:color="auto" w:fill="FFFFFF"/>
        <w:spacing w:after="60" w:line="240" w:lineRule="auto"/>
        <w:ind w:left="0" w:firstLine="567"/>
        <w:rPr>
          <w:rFonts w:ascii="Times New Roman" w:eastAsia="Times New Roman" w:hAnsi="Times New Roman" w:cs="Times New Roman"/>
          <w:color w:val="202124"/>
          <w:sz w:val="28"/>
          <w:szCs w:val="28"/>
          <w:lang w:eastAsia="ru-BY"/>
        </w:rPr>
      </w:pPr>
      <w:r w:rsidRPr="00E57894">
        <w:rPr>
          <w:rFonts w:ascii="Times New Roman" w:eastAsia="Times New Roman" w:hAnsi="Times New Roman" w:cs="Times New Roman"/>
          <w:color w:val="202124"/>
          <w:sz w:val="28"/>
          <w:szCs w:val="28"/>
          <w:lang w:eastAsia="ru-BY"/>
        </w:rPr>
        <w:t>Нижняя часть содержит методы </w:t>
      </w:r>
      <w:r w:rsidRPr="00E57894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BY"/>
        </w:rPr>
        <w:t>класса</w:t>
      </w:r>
      <w:r w:rsidRPr="00E57894">
        <w:rPr>
          <w:rFonts w:ascii="Times New Roman" w:eastAsia="Times New Roman" w:hAnsi="Times New Roman" w:cs="Times New Roman"/>
          <w:color w:val="202124"/>
          <w:sz w:val="28"/>
          <w:szCs w:val="28"/>
          <w:lang w:eastAsia="ru-BY"/>
        </w:rPr>
        <w:t>.</w:t>
      </w:r>
    </w:p>
    <w:p w14:paraId="23443316" w14:textId="77777777" w:rsidR="0017373F" w:rsidRPr="00E57894" w:rsidRDefault="0017373F" w:rsidP="00E57894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BY"/>
        </w:rPr>
      </w:pPr>
      <w:r w:rsidRPr="00E578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BY"/>
        </w:rPr>
        <w:t>5. Назовите основные типы статических связей между классами.</w:t>
      </w:r>
    </w:p>
    <w:p w14:paraId="0A689E73" w14:textId="77777777" w:rsidR="0017373F" w:rsidRPr="00E57894" w:rsidRDefault="0017373F" w:rsidP="00E57894">
      <w:pPr>
        <w:shd w:val="clear" w:color="auto" w:fill="FFFFFF"/>
        <w:ind w:firstLine="567"/>
        <w:rPr>
          <w:rFonts w:ascii="Times New Roman" w:eastAsia="Times New Roman" w:hAnsi="Times New Roman" w:cs="Times New Roman"/>
          <w:color w:val="202124"/>
          <w:sz w:val="28"/>
          <w:szCs w:val="28"/>
          <w:lang w:eastAsia="ru-BY"/>
        </w:rPr>
      </w:pPr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Ответ: </w:t>
      </w:r>
      <w:r w:rsidRPr="00E57894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BY"/>
        </w:rPr>
        <w:t>Существует четыре типа связей в UML:</w:t>
      </w:r>
    </w:p>
    <w:p w14:paraId="6A9351E1" w14:textId="77777777" w:rsidR="0017373F" w:rsidRPr="00E57894" w:rsidRDefault="0017373F" w:rsidP="00E57894">
      <w:pPr>
        <w:numPr>
          <w:ilvl w:val="0"/>
          <w:numId w:val="15"/>
        </w:numPr>
        <w:shd w:val="clear" w:color="auto" w:fill="FFFFFF"/>
        <w:spacing w:after="60" w:line="240" w:lineRule="auto"/>
        <w:ind w:left="0" w:firstLine="567"/>
        <w:rPr>
          <w:rFonts w:ascii="Times New Roman" w:eastAsia="Times New Roman" w:hAnsi="Times New Roman" w:cs="Times New Roman"/>
          <w:color w:val="202124"/>
          <w:sz w:val="28"/>
          <w:szCs w:val="28"/>
          <w:lang w:eastAsia="ru-BY"/>
        </w:rPr>
      </w:pPr>
      <w:r w:rsidRPr="00E57894">
        <w:rPr>
          <w:rFonts w:ascii="Times New Roman" w:eastAsia="Times New Roman" w:hAnsi="Times New Roman" w:cs="Times New Roman"/>
          <w:color w:val="202124"/>
          <w:sz w:val="28"/>
          <w:szCs w:val="28"/>
          <w:lang w:eastAsia="ru-BY"/>
        </w:rPr>
        <w:t>Зависимость</w:t>
      </w:r>
    </w:p>
    <w:p w14:paraId="30B9161B" w14:textId="77777777" w:rsidR="0017373F" w:rsidRPr="00E57894" w:rsidRDefault="0017373F" w:rsidP="00E57894">
      <w:pPr>
        <w:numPr>
          <w:ilvl w:val="0"/>
          <w:numId w:val="15"/>
        </w:numPr>
        <w:shd w:val="clear" w:color="auto" w:fill="FFFFFF"/>
        <w:spacing w:after="60" w:line="240" w:lineRule="auto"/>
        <w:ind w:left="0" w:firstLine="567"/>
        <w:rPr>
          <w:rFonts w:ascii="Times New Roman" w:eastAsia="Times New Roman" w:hAnsi="Times New Roman" w:cs="Times New Roman"/>
          <w:color w:val="202124"/>
          <w:sz w:val="28"/>
          <w:szCs w:val="28"/>
          <w:lang w:eastAsia="ru-BY"/>
        </w:rPr>
      </w:pPr>
      <w:r w:rsidRPr="00E57894">
        <w:rPr>
          <w:rFonts w:ascii="Times New Roman" w:eastAsia="Times New Roman" w:hAnsi="Times New Roman" w:cs="Times New Roman"/>
          <w:color w:val="202124"/>
          <w:sz w:val="28"/>
          <w:szCs w:val="28"/>
          <w:lang w:eastAsia="ru-BY"/>
        </w:rPr>
        <w:t>Ассоциация</w:t>
      </w:r>
    </w:p>
    <w:p w14:paraId="4791DCD4" w14:textId="77777777" w:rsidR="0017373F" w:rsidRPr="00E57894" w:rsidRDefault="0017373F" w:rsidP="00E57894">
      <w:pPr>
        <w:numPr>
          <w:ilvl w:val="0"/>
          <w:numId w:val="15"/>
        </w:numPr>
        <w:shd w:val="clear" w:color="auto" w:fill="FFFFFF"/>
        <w:spacing w:after="60" w:line="240" w:lineRule="auto"/>
        <w:ind w:left="0" w:firstLine="567"/>
        <w:rPr>
          <w:rFonts w:ascii="Times New Roman" w:eastAsia="Times New Roman" w:hAnsi="Times New Roman" w:cs="Times New Roman"/>
          <w:color w:val="202124"/>
          <w:sz w:val="28"/>
          <w:szCs w:val="28"/>
          <w:lang w:eastAsia="ru-BY"/>
        </w:rPr>
      </w:pPr>
      <w:r w:rsidRPr="00E57894">
        <w:rPr>
          <w:rFonts w:ascii="Times New Roman" w:eastAsia="Times New Roman" w:hAnsi="Times New Roman" w:cs="Times New Roman"/>
          <w:color w:val="202124"/>
          <w:sz w:val="28"/>
          <w:szCs w:val="28"/>
          <w:lang w:eastAsia="ru-BY"/>
        </w:rPr>
        <w:t>Обобщение</w:t>
      </w:r>
    </w:p>
    <w:p w14:paraId="41D194BF" w14:textId="77777777" w:rsidR="0017373F" w:rsidRPr="00E57894" w:rsidRDefault="0017373F" w:rsidP="00E57894">
      <w:pPr>
        <w:numPr>
          <w:ilvl w:val="0"/>
          <w:numId w:val="15"/>
        </w:numPr>
        <w:shd w:val="clear" w:color="auto" w:fill="FFFFFF"/>
        <w:spacing w:after="60" w:line="240" w:lineRule="auto"/>
        <w:ind w:left="0" w:firstLine="567"/>
        <w:rPr>
          <w:rFonts w:ascii="Times New Roman" w:eastAsia="Times New Roman" w:hAnsi="Times New Roman" w:cs="Times New Roman"/>
          <w:color w:val="202124"/>
          <w:sz w:val="28"/>
          <w:szCs w:val="28"/>
          <w:lang w:eastAsia="ru-BY"/>
        </w:rPr>
      </w:pPr>
      <w:r w:rsidRPr="00E57894">
        <w:rPr>
          <w:rFonts w:ascii="Times New Roman" w:eastAsia="Times New Roman" w:hAnsi="Times New Roman" w:cs="Times New Roman"/>
          <w:color w:val="202124"/>
          <w:sz w:val="28"/>
          <w:szCs w:val="28"/>
          <w:lang w:eastAsia="ru-BY"/>
        </w:rPr>
        <w:t>Реализация</w:t>
      </w:r>
    </w:p>
    <w:p w14:paraId="20443429" w14:textId="77777777" w:rsidR="0017373F" w:rsidRPr="00E57894" w:rsidRDefault="0017373F" w:rsidP="00E57894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BY"/>
        </w:rPr>
      </w:pPr>
      <w:r w:rsidRPr="00E578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BY"/>
        </w:rPr>
        <w:t>6. Что такое признак видимости?</w:t>
      </w:r>
    </w:p>
    <w:p w14:paraId="7391DB63" w14:textId="77777777" w:rsidR="0017373F" w:rsidRPr="00E57894" w:rsidRDefault="0017373F" w:rsidP="00E5789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E5789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Ответ: </w:t>
      </w:r>
      <w:r w:rsidRPr="00E57894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Видимость</w:t>
      </w:r>
      <w:r w:rsidRPr="00E578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</w:t>
      </w:r>
      <w:r w:rsidRPr="00E57894">
        <w:rPr>
          <w:rFonts w:ascii="Times New Roman" w:hAnsi="Times New Roman" w:cs="Times New Roman"/>
          <w:sz w:val="28"/>
          <w:szCs w:val="28"/>
          <w:shd w:val="clear" w:color="auto" w:fill="FFFFFF"/>
        </w:rPr>
        <w:t>англ.</w:t>
      </w:r>
      <w:r w:rsidRPr="00E578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E57894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visibility</w:t>
      </w:r>
      <w:r w:rsidRPr="00E578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 в языке моделирования </w:t>
      </w:r>
      <w:r w:rsidRPr="00E578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UML</w:t>
      </w:r>
      <w:r w:rsidRPr="00E578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 свойство дизайна, которое определяется для элементов (</w:t>
      </w:r>
      <w:r w:rsidRPr="00E57894">
        <w:rPr>
          <w:rFonts w:ascii="Times New Roman" w:hAnsi="Times New Roman" w:cs="Times New Roman"/>
          <w:sz w:val="28"/>
          <w:szCs w:val="28"/>
        </w:rPr>
        <w:t>атрибутов</w:t>
      </w:r>
      <w:r w:rsidRPr="00E578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 операций) некоего </w:t>
      </w:r>
      <w:r w:rsidRPr="00E57894">
        <w:rPr>
          <w:rFonts w:ascii="Times New Roman" w:hAnsi="Times New Roman" w:cs="Times New Roman"/>
          <w:sz w:val="28"/>
          <w:szCs w:val="28"/>
        </w:rPr>
        <w:t>контейнера</w:t>
      </w:r>
      <w:r w:rsidRPr="00E578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в целях спецификации возможности использования данного элемента различными другими </w:t>
      </w:r>
      <w:r w:rsidRPr="00E57894">
        <w:rPr>
          <w:rFonts w:ascii="Times New Roman" w:hAnsi="Times New Roman" w:cs="Times New Roman"/>
          <w:sz w:val="28"/>
          <w:szCs w:val="28"/>
        </w:rPr>
        <w:t>классификаторами</w:t>
      </w:r>
      <w:r w:rsidRPr="00E578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77F9DD7D" w14:textId="26EF4E97" w:rsidR="000D0A11" w:rsidRPr="00E57894" w:rsidRDefault="000D0A11" w:rsidP="000B0340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sectPr w:rsidR="000D0A11" w:rsidRPr="00E57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27487"/>
    <w:multiLevelType w:val="multilevel"/>
    <w:tmpl w:val="70BC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6061C"/>
    <w:multiLevelType w:val="hybridMultilevel"/>
    <w:tmpl w:val="F3D84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A4CC9"/>
    <w:multiLevelType w:val="hybridMultilevel"/>
    <w:tmpl w:val="4B7E84FA"/>
    <w:lvl w:ilvl="0" w:tplc="A53695A4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9D45AD3"/>
    <w:multiLevelType w:val="multilevel"/>
    <w:tmpl w:val="1230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81C7A"/>
    <w:multiLevelType w:val="hybridMultilevel"/>
    <w:tmpl w:val="4DCE5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26166CD"/>
    <w:multiLevelType w:val="hybridMultilevel"/>
    <w:tmpl w:val="3DC2A0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99C55B7"/>
    <w:multiLevelType w:val="multilevel"/>
    <w:tmpl w:val="05DC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518A9"/>
    <w:multiLevelType w:val="hybridMultilevel"/>
    <w:tmpl w:val="92C2B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4489B"/>
    <w:multiLevelType w:val="hybridMultilevel"/>
    <w:tmpl w:val="0DC47ACC"/>
    <w:lvl w:ilvl="0" w:tplc="AC34CC38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59C23235"/>
    <w:multiLevelType w:val="multilevel"/>
    <w:tmpl w:val="9E12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341038"/>
    <w:multiLevelType w:val="hybridMultilevel"/>
    <w:tmpl w:val="13AAC172"/>
    <w:lvl w:ilvl="0" w:tplc="14C67558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7309784A"/>
    <w:multiLevelType w:val="multilevel"/>
    <w:tmpl w:val="E6A4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041B50"/>
    <w:multiLevelType w:val="hybridMultilevel"/>
    <w:tmpl w:val="02166E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B1F37D5"/>
    <w:multiLevelType w:val="multilevel"/>
    <w:tmpl w:val="3444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3"/>
  </w:num>
  <w:num w:numId="4">
    <w:abstractNumId w:val="0"/>
  </w:num>
  <w:num w:numId="5">
    <w:abstractNumId w:val="1"/>
  </w:num>
  <w:num w:numId="6">
    <w:abstractNumId w:val="12"/>
  </w:num>
  <w:num w:numId="7">
    <w:abstractNumId w:val="10"/>
  </w:num>
  <w:num w:numId="8">
    <w:abstractNumId w:val="5"/>
  </w:num>
  <w:num w:numId="9">
    <w:abstractNumId w:val="2"/>
  </w:num>
  <w:num w:numId="10">
    <w:abstractNumId w:val="4"/>
  </w:num>
  <w:num w:numId="11">
    <w:abstractNumId w:val="8"/>
  </w:num>
  <w:num w:numId="12">
    <w:abstractNumId w:val="11"/>
  </w:num>
  <w:num w:numId="13">
    <w:abstractNumId w:val="9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04D"/>
    <w:rsid w:val="00021C35"/>
    <w:rsid w:val="00023767"/>
    <w:rsid w:val="00034F51"/>
    <w:rsid w:val="00036C8C"/>
    <w:rsid w:val="00047FA2"/>
    <w:rsid w:val="00070D00"/>
    <w:rsid w:val="00074A96"/>
    <w:rsid w:val="00091BBB"/>
    <w:rsid w:val="000B0340"/>
    <w:rsid w:val="000D0A11"/>
    <w:rsid w:val="000D72C1"/>
    <w:rsid w:val="000E0CAA"/>
    <w:rsid w:val="000E736F"/>
    <w:rsid w:val="000F63A3"/>
    <w:rsid w:val="00100C37"/>
    <w:rsid w:val="00102F24"/>
    <w:rsid w:val="00103AA9"/>
    <w:rsid w:val="001262E2"/>
    <w:rsid w:val="00134187"/>
    <w:rsid w:val="0013452B"/>
    <w:rsid w:val="0017373F"/>
    <w:rsid w:val="001A21F0"/>
    <w:rsid w:val="001F62CD"/>
    <w:rsid w:val="00206414"/>
    <w:rsid w:val="0022004D"/>
    <w:rsid w:val="00227B09"/>
    <w:rsid w:val="002413B6"/>
    <w:rsid w:val="00292017"/>
    <w:rsid w:val="002A3CE4"/>
    <w:rsid w:val="002E075D"/>
    <w:rsid w:val="002E55F0"/>
    <w:rsid w:val="002E7624"/>
    <w:rsid w:val="00382156"/>
    <w:rsid w:val="00393692"/>
    <w:rsid w:val="003A341C"/>
    <w:rsid w:val="003A3C88"/>
    <w:rsid w:val="003A788B"/>
    <w:rsid w:val="003B47D3"/>
    <w:rsid w:val="003D1BE1"/>
    <w:rsid w:val="004640CB"/>
    <w:rsid w:val="004A1F58"/>
    <w:rsid w:val="004C43C0"/>
    <w:rsid w:val="00556680"/>
    <w:rsid w:val="005612CF"/>
    <w:rsid w:val="005A7FDB"/>
    <w:rsid w:val="0062368D"/>
    <w:rsid w:val="00627D10"/>
    <w:rsid w:val="00660D3E"/>
    <w:rsid w:val="00697509"/>
    <w:rsid w:val="006A7668"/>
    <w:rsid w:val="006C3F46"/>
    <w:rsid w:val="006C7234"/>
    <w:rsid w:val="006D7425"/>
    <w:rsid w:val="00714222"/>
    <w:rsid w:val="00725B64"/>
    <w:rsid w:val="00750A6B"/>
    <w:rsid w:val="00775DA3"/>
    <w:rsid w:val="007778A6"/>
    <w:rsid w:val="007D2645"/>
    <w:rsid w:val="007E7025"/>
    <w:rsid w:val="007F6046"/>
    <w:rsid w:val="00832A31"/>
    <w:rsid w:val="008528BD"/>
    <w:rsid w:val="00871ECE"/>
    <w:rsid w:val="008771FF"/>
    <w:rsid w:val="008D77DA"/>
    <w:rsid w:val="008E1482"/>
    <w:rsid w:val="00922342"/>
    <w:rsid w:val="00955C85"/>
    <w:rsid w:val="009770A6"/>
    <w:rsid w:val="009802DF"/>
    <w:rsid w:val="009874CA"/>
    <w:rsid w:val="009A10C4"/>
    <w:rsid w:val="009E6EA3"/>
    <w:rsid w:val="009F416F"/>
    <w:rsid w:val="00A10E72"/>
    <w:rsid w:val="00B2193E"/>
    <w:rsid w:val="00B94673"/>
    <w:rsid w:val="00BB3EC8"/>
    <w:rsid w:val="00BC1AEF"/>
    <w:rsid w:val="00BD3B1D"/>
    <w:rsid w:val="00C34E25"/>
    <w:rsid w:val="00C360B6"/>
    <w:rsid w:val="00C9276B"/>
    <w:rsid w:val="00CE3B13"/>
    <w:rsid w:val="00D4785B"/>
    <w:rsid w:val="00D6792B"/>
    <w:rsid w:val="00D915EF"/>
    <w:rsid w:val="00DC4CF4"/>
    <w:rsid w:val="00DF10AD"/>
    <w:rsid w:val="00E15537"/>
    <w:rsid w:val="00E365FE"/>
    <w:rsid w:val="00E55C31"/>
    <w:rsid w:val="00E573A5"/>
    <w:rsid w:val="00E57894"/>
    <w:rsid w:val="00E863BF"/>
    <w:rsid w:val="00E96BA7"/>
    <w:rsid w:val="00EB01B3"/>
    <w:rsid w:val="00EB7AC9"/>
    <w:rsid w:val="00ED6F25"/>
    <w:rsid w:val="00EF4137"/>
    <w:rsid w:val="00F22732"/>
    <w:rsid w:val="00F22AEF"/>
    <w:rsid w:val="00F539A8"/>
    <w:rsid w:val="00F74AA6"/>
    <w:rsid w:val="00FA2A43"/>
    <w:rsid w:val="00FA5C2B"/>
    <w:rsid w:val="00FE3272"/>
    <w:rsid w:val="00FE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B5FA"/>
  <w15:chartTrackingRefBased/>
  <w15:docId w15:val="{A68EA868-4BC3-45BA-A5DB-F34451F8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04D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20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365FE"/>
    <w:pPr>
      <w:spacing w:line="256" w:lineRule="auto"/>
      <w:ind w:left="720"/>
      <w:contextualSpacing/>
    </w:pPr>
  </w:style>
  <w:style w:type="paragraph" w:customStyle="1" w:styleId="p55">
    <w:name w:val="p55"/>
    <w:basedOn w:val="a"/>
    <w:uiPriority w:val="99"/>
    <w:rsid w:val="00E36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6">
    <w:name w:val="ft46"/>
    <w:basedOn w:val="a0"/>
    <w:rsid w:val="00E365FE"/>
  </w:style>
  <w:style w:type="character" w:styleId="a5">
    <w:name w:val="Strong"/>
    <w:basedOn w:val="a0"/>
    <w:uiPriority w:val="22"/>
    <w:qFormat/>
    <w:rsid w:val="00E365FE"/>
    <w:rPr>
      <w:b/>
      <w:bCs/>
    </w:rPr>
  </w:style>
  <w:style w:type="character" w:styleId="a6">
    <w:name w:val="Hyperlink"/>
    <w:basedOn w:val="a0"/>
    <w:uiPriority w:val="99"/>
    <w:semiHidden/>
    <w:unhideWhenUsed/>
    <w:rsid w:val="002413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59415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5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Пачко</dc:creator>
  <cp:keywords/>
  <dc:description/>
  <cp:lastModifiedBy>Коля Пачко</cp:lastModifiedBy>
  <cp:revision>3</cp:revision>
  <dcterms:created xsi:type="dcterms:W3CDTF">2022-11-22T06:03:00Z</dcterms:created>
  <dcterms:modified xsi:type="dcterms:W3CDTF">2022-11-22T06:06:00Z</dcterms:modified>
</cp:coreProperties>
</file>