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6B0F" w:rsidRPr="00BD0160" w14:paraId="420EC56F" w14:textId="77777777" w:rsidTr="00D05328">
        <w:tc>
          <w:tcPr>
            <w:tcW w:w="9571" w:type="dxa"/>
          </w:tcPr>
          <w:p w14:paraId="67EB018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Министерство сельского хозяйства и продовольствия Республики Беларусь</w:t>
            </w:r>
          </w:p>
          <w:p w14:paraId="3DA6EFD6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УО «Столинский государственный аграрно-экономический колледж»</w:t>
            </w:r>
          </w:p>
          <w:p w14:paraId="484BC360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Отделение «Бухгалтерский учет и информационные технологии»</w:t>
            </w:r>
          </w:p>
          <w:p w14:paraId="1D932387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30C6A9DE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6F697D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D2EB0F5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Заведующий учебно-производственной практикой</w:t>
            </w:r>
          </w:p>
          <w:p w14:paraId="63478AF5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_______________ Л.С. Ярмошик</w:t>
            </w:r>
          </w:p>
          <w:p w14:paraId="4AAABEAE" w14:textId="22B7E504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22</w:t>
            </w:r>
            <w:proofErr w:type="gramEnd"/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»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декабря 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22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  <w:p w14:paraId="136205B6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81CB32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5CF9DB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EA2557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>ПОЯСНИТЕЛЬНАЯ ЗАПИСКА</w:t>
            </w:r>
          </w:p>
          <w:p w14:paraId="6EA77230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ПРОЕКТА</w:t>
            </w:r>
          </w:p>
          <w:p w14:paraId="28D497BF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CE3B0C" w14:textId="207F0630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</w:t>
            </w:r>
            <w:r w:rsidR="005702FC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Обработка результатов экзамена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             »</w:t>
            </w:r>
          </w:p>
          <w:p w14:paraId="48BC3232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(Тема проекта)</w:t>
            </w:r>
          </w:p>
          <w:p w14:paraId="76DE854C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ACAC5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  <w:p w14:paraId="685C8FFF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2-40 01 01 «Программное обеспечение информационных технологий»</w:t>
            </w:r>
          </w:p>
          <w:p w14:paraId="420D164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1CB089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Специализация</w:t>
            </w:r>
          </w:p>
          <w:p w14:paraId="66AD2C3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2-40 01 01 35 «Программное обеспечение обработки экономической и деловой информации»</w:t>
            </w:r>
          </w:p>
          <w:p w14:paraId="1C863FE1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4D64EA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Учащийся</w:t>
            </w:r>
          </w:p>
          <w:p w14:paraId="65255E77" w14:textId="2B87BEC0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П-16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Пачко Н</w:t>
            </w:r>
            <w:r w:rsidR="00A2079A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Н.</w:t>
            </w:r>
          </w:p>
          <w:p w14:paraId="65A5E5ED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72A81D" w14:textId="77777777" w:rsidR="00766B0F" w:rsidRPr="00BD0160" w:rsidRDefault="00766B0F" w:rsidP="00D05328">
            <w:pPr>
              <w:tabs>
                <w:tab w:val="left" w:pos="-2694"/>
                <w:tab w:val="center" w:pos="5670"/>
                <w:tab w:val="center" w:pos="80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(подпись)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(Ф.И.О.)</w:t>
            </w:r>
          </w:p>
          <w:p w14:paraId="51A83368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C8F293" w14:textId="4D5AD218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</w:t>
            </w:r>
            <w:proofErr w:type="spellStart"/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Пешко</w:t>
            </w:r>
            <w:proofErr w:type="spellEnd"/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В</w:t>
            </w:r>
            <w:r w:rsidR="005702FC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П.</w:t>
            </w:r>
          </w:p>
          <w:p w14:paraId="040ECA6C" w14:textId="77777777" w:rsidR="00766B0F" w:rsidRPr="00BD0160" w:rsidRDefault="00766B0F" w:rsidP="00D05328">
            <w:pPr>
              <w:tabs>
                <w:tab w:val="left" w:pos="-2694"/>
                <w:tab w:val="center" w:pos="5670"/>
                <w:tab w:val="center" w:pos="80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(подпись)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(Ф.И.О.)</w:t>
            </w:r>
          </w:p>
          <w:p w14:paraId="46783C9E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BA59C2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123195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Отметка</w:t>
            </w:r>
          </w:p>
          <w:p w14:paraId="7204ED4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Столин 2021</w:t>
            </w:r>
          </w:p>
        </w:tc>
      </w:tr>
    </w:tbl>
    <w:p w14:paraId="4BB8FFA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3356D3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3AB70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308E8E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DC859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1FCF1B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FD2558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28A1B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8CFE83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B0CEC9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9DDF9F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CB0B5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F7DD7B4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tbl>
      <w:tblPr>
        <w:tblStyle w:val="a5"/>
        <w:tblW w:w="9410" w:type="dxa"/>
        <w:jc w:val="center"/>
        <w:tblLook w:val="04A0" w:firstRow="1" w:lastRow="0" w:firstColumn="1" w:lastColumn="0" w:noHBand="0" w:noVBand="1"/>
      </w:tblPr>
      <w:tblGrid>
        <w:gridCol w:w="9421"/>
      </w:tblGrid>
      <w:tr w:rsidR="00766B0F" w:rsidRPr="00BD0160" w14:paraId="09809EA9" w14:textId="77777777" w:rsidTr="00D05328">
        <w:trPr>
          <w:jc w:val="center"/>
        </w:trPr>
        <w:tc>
          <w:tcPr>
            <w:tcW w:w="9410" w:type="dxa"/>
            <w:tcMar>
              <w:left w:w="28" w:type="dxa"/>
              <w:right w:w="28" w:type="dxa"/>
            </w:tcMar>
          </w:tcPr>
          <w:p w14:paraId="69C8CD7C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Министерство сельского хозяйства и продовольствия Республики Беларусь</w:t>
            </w:r>
          </w:p>
          <w:p w14:paraId="577FF79F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УО «Столинский государственный аграрно-экономический колледж</w:t>
            </w:r>
          </w:p>
          <w:p w14:paraId="634B65F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941224" w14:textId="77777777" w:rsidR="00766B0F" w:rsidRPr="00BD0160" w:rsidRDefault="00766B0F" w:rsidP="00D05328">
            <w:pPr>
              <w:ind w:left="49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88E59D" w14:textId="77777777" w:rsidR="00766B0F" w:rsidRPr="00BD0160" w:rsidRDefault="00766B0F" w:rsidP="00D05328">
            <w:pPr>
              <w:ind w:left="49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DD9F83" w14:textId="77777777" w:rsidR="00766B0F" w:rsidRPr="00BD0160" w:rsidRDefault="00766B0F" w:rsidP="00D05328">
            <w:pPr>
              <w:ind w:right="146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32"/>
                <w:szCs w:val="28"/>
              </w:rPr>
              <w:t>ЗАДАНИЕ</w:t>
            </w:r>
          </w:p>
          <w:p w14:paraId="703D3895" w14:textId="77777777" w:rsidR="00766B0F" w:rsidRPr="00BD0160" w:rsidRDefault="00766B0F" w:rsidP="00D05328">
            <w:pPr>
              <w:ind w:right="14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на выполнение   проекта учащемуся</w:t>
            </w:r>
          </w:p>
          <w:p w14:paraId="77B09DB8" w14:textId="18157E5D" w:rsidR="00766B0F" w:rsidRPr="00BD0160" w:rsidRDefault="00766B0F" w:rsidP="00D05328">
            <w:pPr>
              <w:tabs>
                <w:tab w:val="center" w:pos="4820"/>
                <w:tab w:val="left" w:pos="9219"/>
              </w:tabs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  <w:r w:rsidR="003114F6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Пачко Николай Николаевич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4D9F83C5" w14:textId="77777777" w:rsidR="00766B0F" w:rsidRPr="00BD0160" w:rsidRDefault="00766B0F" w:rsidP="00D05328">
            <w:pPr>
              <w:tabs>
                <w:tab w:val="center" w:pos="4962"/>
              </w:tabs>
              <w:ind w:right="146"/>
              <w:jc w:val="center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  <w:r w:rsidRPr="00BD0160">
              <w:rPr>
                <w:rFonts w:ascii="Times New Roman" w:hAnsi="Times New Roman" w:cs="Times New Roman"/>
                <w:sz w:val="16"/>
                <w:szCs w:val="16"/>
                <w:u w:val="single"/>
              </w:rPr>
              <w:t>(Фамилия, Имя, Отчество)</w:t>
            </w:r>
          </w:p>
          <w:p w14:paraId="7B8EF401" w14:textId="77777777" w:rsidR="00766B0F" w:rsidRPr="00BD0160" w:rsidRDefault="00766B0F" w:rsidP="00D05328">
            <w:pPr>
              <w:ind w:right="14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33C998" w14:textId="6816045B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Тема работы:</w:t>
            </w:r>
            <w:r w:rsidR="00DE1F35"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 xml:space="preserve"> Обработка результатов экзамена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7BC9902D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Исходные данные к проекту</w:t>
            </w:r>
          </w:p>
          <w:p w14:paraId="7EAD04E1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4EA139BA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1A307681" w14:textId="77777777" w:rsidR="00766B0F" w:rsidRPr="00BD0160" w:rsidRDefault="00766B0F" w:rsidP="00D05328">
            <w:pPr>
              <w:pStyle w:val="a6"/>
              <w:tabs>
                <w:tab w:val="left" w:pos="560"/>
                <w:tab w:val="left" w:pos="9638"/>
              </w:tabs>
              <w:spacing w:after="0"/>
              <w:ind w:left="0" w:right="146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  <w:p w14:paraId="503EF5D9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caps/>
                <w:sz w:val="28"/>
                <w:szCs w:val="28"/>
              </w:rPr>
              <w:t>Состав проекта</w:t>
            </w:r>
          </w:p>
          <w:p w14:paraId="1A6A6E82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Содержание расчётно-пояснительной записки (перечень подлежащих разработке вопросов)</w:t>
            </w:r>
          </w:p>
          <w:p w14:paraId="001E418E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23C58D46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6CC9821B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09913F92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Перечень графического материала (с точным указанием обязательных чертежей)</w:t>
            </w:r>
          </w:p>
          <w:p w14:paraId="24407DF6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592D0980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2FD26A1D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363DA29E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75945732" w14:textId="77777777" w:rsidR="00766B0F" w:rsidRPr="00BD0160" w:rsidRDefault="00766B0F" w:rsidP="00D05328">
            <w:pPr>
              <w:tabs>
                <w:tab w:val="left" w:pos="560"/>
                <w:tab w:val="left" w:pos="9219"/>
              </w:tabs>
              <w:ind w:left="1056"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</w:p>
          <w:p w14:paraId="56E20429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C6816C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Дата выдачи задания ___________20__г.</w:t>
            </w:r>
          </w:p>
          <w:p w14:paraId="555FCE9F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786810D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Срок сдачи учащимся законченной работы ___________20__г.</w:t>
            </w:r>
          </w:p>
          <w:p w14:paraId="5E11C103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6A268281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Руководитель _________________                       Ф.И.О.</w:t>
            </w:r>
          </w:p>
          <w:p w14:paraId="626976B6" w14:textId="77777777" w:rsidR="00766B0F" w:rsidRPr="00BD0160" w:rsidRDefault="00766B0F" w:rsidP="00D05328">
            <w:pPr>
              <w:tabs>
                <w:tab w:val="center" w:pos="3119"/>
                <w:tab w:val="left" w:pos="9638"/>
              </w:tabs>
              <w:ind w:right="146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ab/>
              <w:t>(подпись)</w:t>
            </w:r>
          </w:p>
          <w:p w14:paraId="02FC1AE2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Задание принял к исполнению</w:t>
            </w:r>
          </w:p>
          <w:p w14:paraId="1C9FFFC2" w14:textId="77777777" w:rsidR="00766B0F" w:rsidRPr="00BD0160" w:rsidRDefault="00766B0F" w:rsidP="00D05328">
            <w:pPr>
              <w:pStyle w:val="a6"/>
              <w:tabs>
                <w:tab w:val="right" w:pos="9214"/>
              </w:tabs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«___» ___________20__г.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_____________ 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</w:rPr>
              <w:t>Ф.И.О.</w:t>
            </w:r>
          </w:p>
          <w:p w14:paraId="41237D09" w14:textId="77777777" w:rsidR="00766B0F" w:rsidRPr="00BD0160" w:rsidRDefault="00766B0F" w:rsidP="00D05328">
            <w:pPr>
              <w:pStyle w:val="a6"/>
              <w:tabs>
                <w:tab w:val="right" w:pos="9219"/>
              </w:tabs>
              <w:spacing w:after="0"/>
              <w:ind w:left="0" w:right="14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536B7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94DDB2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ADCCF0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6B0F" w:rsidRPr="00BD0160" w14:paraId="4A271CB1" w14:textId="77777777" w:rsidTr="00D05328">
        <w:tc>
          <w:tcPr>
            <w:tcW w:w="9571" w:type="dxa"/>
          </w:tcPr>
          <w:p w14:paraId="33FFA01B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70ADEDD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B896C1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420500FB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503675D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EA12DE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869FB7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>РЕФЕРАТ</w:t>
            </w:r>
          </w:p>
          <w:p w14:paraId="64DFC456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7C1079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90EE1C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   проекта: 120 с, 11 рис., 19 табл., 21 источник, 9 прил., 4 плаката (формат А1).</w:t>
            </w:r>
          </w:p>
          <w:p w14:paraId="6C0BA79F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2A7DEB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2D5D49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Объектом разработки является...</w:t>
            </w:r>
          </w:p>
          <w:p w14:paraId="2260AD36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Цель проекта...</w:t>
            </w:r>
          </w:p>
          <w:p w14:paraId="71E1B579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В процессе проектирования выполнены следующие разработки ... </w:t>
            </w:r>
          </w:p>
          <w:p w14:paraId="7AFBE062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Элементами практической значимости полученных результатов являются...</w:t>
            </w:r>
          </w:p>
          <w:p w14:paraId="2BDC1281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Областью возможного практического применения являются ....</w:t>
            </w:r>
          </w:p>
          <w:p w14:paraId="34BE9EEE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В ходе   проектирования прошли апробацию такие предложения, как...</w:t>
            </w:r>
          </w:p>
          <w:p w14:paraId="0FE3CF8E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Результатами внедрения явились...</w:t>
            </w:r>
          </w:p>
          <w:p w14:paraId="319E2BD1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Учащийся-дипломник подтверждает, что приведенный в   проекте расчетно-аналитический материал объективно отражает состояние разрабатываемого объекта, все заимствованные из литературных и других источников теоретические и методологические положения и концепции сопровождаются ссылками на их авторов.</w:t>
            </w:r>
          </w:p>
          <w:p w14:paraId="1C03B15E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54B81EB7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367F3BD5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</w:tc>
      </w:tr>
    </w:tbl>
    <w:p w14:paraId="5984829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B94032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84AA10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104E8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6A25C3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DB8F13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B0AA42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47FF2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F1346B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18DB1E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3EDC9D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464696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B2CBF1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EAC401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12428B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33AFDA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9229FB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056802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17F535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CAD6ED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4825BC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8083B5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EDA8BC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131D43F" w14:textId="77777777" w:rsidR="00766B0F" w:rsidRPr="00BD0160" w:rsidRDefault="00766B0F" w:rsidP="00766B0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4523" w14:textId="77777777" w:rsidR="00766B0F" w:rsidRPr="00BD0160" w:rsidRDefault="00766B0F" w:rsidP="00766B0F">
      <w:pPr>
        <w:pStyle w:val="Style12"/>
        <w:widowControl/>
        <w:spacing w:before="86" w:line="240" w:lineRule="auto"/>
        <w:jc w:val="center"/>
        <w:rPr>
          <w:rStyle w:val="FontStyle227"/>
          <w:b/>
        </w:rPr>
      </w:pPr>
      <w:r w:rsidRPr="00BD0160">
        <w:rPr>
          <w:rStyle w:val="FontStyle227"/>
          <w:b/>
        </w:rPr>
        <w:t>Перечень условных обозначений</w:t>
      </w:r>
    </w:p>
    <w:p w14:paraId="457117CC" w14:textId="77777777" w:rsidR="00766B0F" w:rsidRPr="00BD0160" w:rsidRDefault="00766B0F" w:rsidP="00766B0F">
      <w:pPr>
        <w:pStyle w:val="Style102"/>
        <w:widowControl/>
        <w:spacing w:before="10" w:line="457" w:lineRule="exact"/>
        <w:jc w:val="left"/>
        <w:rPr>
          <w:rStyle w:val="FontStyle235"/>
        </w:rPr>
      </w:pPr>
      <w:r w:rsidRPr="00BD0160">
        <w:rPr>
          <w:rStyle w:val="FontStyle235"/>
        </w:rPr>
        <w:t>ПО –  программное обеспечение</w:t>
      </w:r>
    </w:p>
    <w:p w14:paraId="1EAABCE9" w14:textId="77777777" w:rsidR="00766B0F" w:rsidRPr="00BD0160" w:rsidRDefault="00766B0F" w:rsidP="00766B0F">
      <w:pPr>
        <w:pStyle w:val="Style102"/>
        <w:widowControl/>
        <w:spacing w:line="457" w:lineRule="exact"/>
        <w:jc w:val="left"/>
        <w:rPr>
          <w:rStyle w:val="FontStyle235"/>
        </w:rPr>
      </w:pPr>
      <w:r w:rsidRPr="00BD0160">
        <w:rPr>
          <w:rStyle w:val="FontStyle235"/>
        </w:rPr>
        <w:t>ОС – операционная система</w:t>
      </w:r>
    </w:p>
    <w:p w14:paraId="171DFB48" w14:textId="77777777" w:rsidR="00766B0F" w:rsidRPr="00BD0160" w:rsidRDefault="00766B0F" w:rsidP="00766B0F">
      <w:pPr>
        <w:pStyle w:val="Style102"/>
        <w:widowControl/>
        <w:spacing w:line="457" w:lineRule="exact"/>
        <w:jc w:val="left"/>
        <w:rPr>
          <w:rStyle w:val="FontStyle235"/>
        </w:rPr>
      </w:pPr>
      <w:r w:rsidRPr="00BD0160">
        <w:rPr>
          <w:rStyle w:val="FontStyle235"/>
        </w:rPr>
        <w:t>ОЗУ – оперативное запоминающее устройство</w:t>
      </w:r>
    </w:p>
    <w:p w14:paraId="743DBB51" w14:textId="77777777" w:rsidR="00766B0F" w:rsidRPr="00BD0160" w:rsidRDefault="00766B0F" w:rsidP="00766B0F">
      <w:pPr>
        <w:pStyle w:val="Style102"/>
        <w:widowControl/>
        <w:spacing w:before="150" w:line="240" w:lineRule="auto"/>
        <w:jc w:val="left"/>
        <w:rPr>
          <w:rStyle w:val="FontStyle235"/>
        </w:rPr>
      </w:pPr>
      <w:r w:rsidRPr="00BD0160">
        <w:rPr>
          <w:rStyle w:val="FontStyle235"/>
        </w:rPr>
        <w:t>БИС – большая интегральная схема</w:t>
      </w:r>
    </w:p>
    <w:p w14:paraId="7F47FB2C" w14:textId="77777777" w:rsidR="00766B0F" w:rsidRPr="00BD0160" w:rsidRDefault="00766B0F" w:rsidP="00766B0F">
      <w:pPr>
        <w:pStyle w:val="Style102"/>
        <w:widowControl/>
        <w:spacing w:before="44" w:line="463" w:lineRule="exact"/>
        <w:jc w:val="left"/>
        <w:rPr>
          <w:rStyle w:val="FontStyle235"/>
        </w:rPr>
      </w:pPr>
      <w:r w:rsidRPr="00BD0160">
        <w:rPr>
          <w:rStyle w:val="FontStyle235"/>
        </w:rPr>
        <w:t>ИС – интегральная схема</w:t>
      </w:r>
    </w:p>
    <w:p w14:paraId="077BC4CB" w14:textId="77777777" w:rsidR="00766B0F" w:rsidRPr="00BD0160" w:rsidRDefault="00766B0F" w:rsidP="00766B0F">
      <w:pPr>
        <w:pStyle w:val="Style102"/>
        <w:widowControl/>
        <w:spacing w:line="463" w:lineRule="exact"/>
        <w:jc w:val="left"/>
        <w:rPr>
          <w:rStyle w:val="FontStyle235"/>
        </w:rPr>
      </w:pPr>
      <w:r w:rsidRPr="00BD0160">
        <w:rPr>
          <w:rStyle w:val="FontStyle235"/>
        </w:rPr>
        <w:t>СБИС – сверхбольшая интегральная схема</w:t>
      </w:r>
    </w:p>
    <w:p w14:paraId="32395253" w14:textId="77777777" w:rsidR="00766B0F" w:rsidRPr="00BD0160" w:rsidRDefault="00766B0F" w:rsidP="00766B0F">
      <w:pPr>
        <w:pStyle w:val="Style102"/>
        <w:widowControl/>
        <w:spacing w:line="463" w:lineRule="exact"/>
        <w:jc w:val="left"/>
        <w:rPr>
          <w:rStyle w:val="FontStyle235"/>
        </w:rPr>
      </w:pPr>
      <w:r w:rsidRPr="00BD0160">
        <w:rPr>
          <w:rStyle w:val="FontStyle235"/>
        </w:rPr>
        <w:t>ПЛМ – программируемая логическая матрица</w:t>
      </w:r>
    </w:p>
    <w:p w14:paraId="5C1804EE" w14:textId="77777777" w:rsidR="00766B0F" w:rsidRPr="00BD0160" w:rsidRDefault="00766B0F" w:rsidP="00766B0F">
      <w:pPr>
        <w:pStyle w:val="Style102"/>
        <w:widowControl/>
        <w:spacing w:before="157" w:line="240" w:lineRule="auto"/>
        <w:jc w:val="left"/>
        <w:rPr>
          <w:rStyle w:val="FontStyle235"/>
        </w:rPr>
      </w:pPr>
      <w:r w:rsidRPr="00BD0160">
        <w:rPr>
          <w:rStyle w:val="FontStyle235"/>
        </w:rPr>
        <w:t>ГСП – генератор случайных последовательностей</w:t>
      </w:r>
    </w:p>
    <w:p w14:paraId="208202F1" w14:textId="77777777" w:rsidR="00766B0F" w:rsidRPr="00BD0160" w:rsidRDefault="00766B0F" w:rsidP="00766B0F">
      <w:pPr>
        <w:pStyle w:val="Style102"/>
        <w:widowControl/>
        <w:spacing w:before="169" w:line="240" w:lineRule="auto"/>
        <w:jc w:val="left"/>
        <w:rPr>
          <w:rStyle w:val="FontStyle235"/>
        </w:rPr>
      </w:pPr>
      <w:r w:rsidRPr="00BD0160">
        <w:rPr>
          <w:rStyle w:val="FontStyle235"/>
        </w:rPr>
        <w:t>ГПП – генератор псевдослучайных последовательностей</w:t>
      </w:r>
    </w:p>
    <w:p w14:paraId="36B7A148" w14:textId="77777777" w:rsidR="00766B0F" w:rsidRPr="00BD0160" w:rsidRDefault="00766B0F" w:rsidP="00766B0F">
      <w:pPr>
        <w:pStyle w:val="Style102"/>
        <w:widowControl/>
        <w:spacing w:before="182" w:line="240" w:lineRule="auto"/>
        <w:jc w:val="left"/>
        <w:rPr>
          <w:rStyle w:val="FontStyle235"/>
        </w:rPr>
      </w:pPr>
      <w:r w:rsidRPr="00BD0160">
        <w:rPr>
          <w:rStyle w:val="FontStyle235"/>
        </w:rPr>
        <w:t>СЛН – средства локализации неисправностей</w:t>
      </w:r>
    </w:p>
    <w:p w14:paraId="3DB316C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A7EB9E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AAE76F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2167D0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3C66DB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E6B39C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955C2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6FCB5C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7D6984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E9D38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08E979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95A620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B70A9F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C367F9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1C9A9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079B2E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D1225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D1FE01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AE5975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4EAF60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4ECA70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5D0C4D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51CF56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0037B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A65DDD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0FB643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401174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FEA84E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2FA669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B3F922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36128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73C23" w14:textId="77777777" w:rsidR="00766B0F" w:rsidRPr="00BD0160" w:rsidRDefault="00766B0F" w:rsidP="00766B0F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BD0160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4C2AE441" w14:textId="77777777" w:rsidR="00766B0F" w:rsidRPr="00BD0160" w:rsidRDefault="00766B0F" w:rsidP="00766B0F">
          <w:pPr>
            <w:rPr>
              <w:rFonts w:ascii="Times New Roman" w:hAnsi="Times New Roman" w:cs="Times New Roman"/>
            </w:rPr>
          </w:pPr>
          <w:r w:rsidRPr="00BD0160">
            <w:rPr>
              <w:rFonts w:ascii="Times New Roman" w:hAnsi="Times New Roman" w:cs="Times New Roman"/>
            </w:rPr>
            <w:fldChar w:fldCharType="begin"/>
          </w:r>
          <w:r w:rsidRPr="00BD0160">
            <w:rPr>
              <w:rFonts w:ascii="Times New Roman" w:hAnsi="Times New Roman" w:cs="Times New Roman"/>
            </w:rPr>
            <w:instrText xml:space="preserve"> TOC \o "1-3" \h \z \u </w:instrText>
          </w:r>
          <w:r w:rsidRPr="00BD0160">
            <w:rPr>
              <w:rFonts w:ascii="Times New Roman" w:hAnsi="Times New Roman" w:cs="Times New Roman"/>
            </w:rPr>
            <w:fldChar w:fldCharType="separate"/>
          </w:r>
          <w:r w:rsidRPr="00BD0160">
            <w:rPr>
              <w:rFonts w:ascii="Times New Roman" w:hAnsi="Times New Roman" w:cs="Times New Roman"/>
              <w:b/>
              <w:bCs/>
              <w:noProof/>
            </w:rPr>
            <w:t>Элементы оглавления не найдены.</w:t>
          </w:r>
          <w:r w:rsidRPr="00BD016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4836DC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1172ECD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</w:rPr>
      </w:pPr>
      <w:r w:rsidRPr="00BD0160">
        <w:rPr>
          <w:rFonts w:ascii="Times New Roman" w:hAnsi="Times New Roman" w:cs="Times New Roman"/>
        </w:rPr>
        <w:br w:type="page"/>
      </w:r>
    </w:p>
    <w:p w14:paraId="516B6190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lastRenderedPageBreak/>
        <w:t>Техническое задание</w:t>
      </w:r>
    </w:p>
    <w:p w14:paraId="1F8AAB27" w14:textId="77777777" w:rsidR="00766B0F" w:rsidRPr="00BD0160" w:rsidRDefault="00766B0F" w:rsidP="00766B0F">
      <w:pPr>
        <w:pStyle w:val="a4"/>
        <w:ind w:firstLine="76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86174975"/>
      <w:r w:rsidRPr="00BD0160">
        <w:rPr>
          <w:rFonts w:ascii="Times New Roman" w:hAnsi="Times New Roman" w:cs="Times New Roman"/>
          <w:b/>
          <w:sz w:val="28"/>
          <w:szCs w:val="28"/>
        </w:rPr>
        <w:t>1.Общие сведения</w:t>
      </w:r>
      <w:bookmarkEnd w:id="0"/>
    </w:p>
    <w:p w14:paraId="25D4C8D7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86174976"/>
      <w:r w:rsidRPr="00BD0160">
        <w:rPr>
          <w:rFonts w:ascii="Times New Roman" w:hAnsi="Times New Roman" w:cs="Times New Roman"/>
          <w:sz w:val="28"/>
          <w:szCs w:val="28"/>
        </w:rPr>
        <w:t>Формулировка задания</w:t>
      </w:r>
      <w:bookmarkEnd w:id="1"/>
    </w:p>
    <w:p w14:paraId="6F29B97E" w14:textId="68B43DF9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bookmarkStart w:id="2" w:name="_Toc86174977"/>
      <w:r w:rsidRPr="00BD0160">
        <w:rPr>
          <w:rFonts w:ascii="Times New Roman" w:hAnsi="Times New Roman" w:cs="Times New Roman"/>
          <w:sz w:val="27"/>
          <w:szCs w:val="27"/>
        </w:rPr>
        <w:t>Разработать программный продукт (ПП), предназначенный для</w:t>
      </w:r>
      <w:r w:rsidR="00D45AC9" w:rsidRPr="00BD0160">
        <w:rPr>
          <w:rFonts w:ascii="Times New Roman" w:hAnsi="Times New Roman" w:cs="Times New Roman"/>
          <w:sz w:val="27"/>
          <w:szCs w:val="27"/>
        </w:rPr>
        <w:t xml:space="preserve"> подсчёта среднего бала всех абитуриентов по предметной области</w:t>
      </w:r>
      <w:r w:rsidRPr="00BD0160">
        <w:rPr>
          <w:rFonts w:ascii="Times New Roman" w:hAnsi="Times New Roman" w:cs="Times New Roman"/>
          <w:sz w:val="27"/>
          <w:szCs w:val="27"/>
        </w:rPr>
        <w:t xml:space="preserve">. ПП должен обеспечивать ведение базы данных, учет поступления </w:t>
      </w:r>
      <w:r w:rsidR="00D45AC9" w:rsidRPr="00BD0160">
        <w:rPr>
          <w:rFonts w:ascii="Times New Roman" w:hAnsi="Times New Roman" w:cs="Times New Roman"/>
          <w:sz w:val="27"/>
          <w:szCs w:val="27"/>
        </w:rPr>
        <w:t>абитуриентов</w:t>
      </w:r>
      <w:r w:rsidRPr="00BD0160">
        <w:rPr>
          <w:rFonts w:ascii="Times New Roman" w:hAnsi="Times New Roman" w:cs="Times New Roman"/>
          <w:sz w:val="27"/>
          <w:szCs w:val="27"/>
        </w:rPr>
        <w:t xml:space="preserve">, учет </w:t>
      </w:r>
      <w:r w:rsidR="00D45AC9" w:rsidRPr="00BD0160">
        <w:rPr>
          <w:rFonts w:ascii="Times New Roman" w:hAnsi="Times New Roman" w:cs="Times New Roman"/>
          <w:sz w:val="27"/>
          <w:szCs w:val="27"/>
        </w:rPr>
        <w:t>отметок абитуриентов</w:t>
      </w:r>
      <w:r w:rsidRPr="00BD0160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2EBE0B5D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Цели, достигаемые разработкой</w:t>
      </w:r>
      <w:bookmarkEnd w:id="2"/>
    </w:p>
    <w:p w14:paraId="4BC6BA8A" w14:textId="0C386196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bookmarkStart w:id="3" w:name="_Toc86174978"/>
      <w:r w:rsidRPr="00BD0160">
        <w:rPr>
          <w:rFonts w:ascii="Times New Roman" w:hAnsi="Times New Roman" w:cs="Times New Roman"/>
          <w:sz w:val="27"/>
          <w:szCs w:val="27"/>
        </w:rPr>
        <w:t>Авто</w:t>
      </w:r>
      <w:r w:rsidR="007E332F" w:rsidRPr="00BD0160">
        <w:rPr>
          <w:rFonts w:ascii="Times New Roman" w:hAnsi="Times New Roman" w:cs="Times New Roman"/>
          <w:sz w:val="27"/>
          <w:szCs w:val="27"/>
        </w:rPr>
        <w:t>матизация обработки информации</w:t>
      </w:r>
      <w:r w:rsidRPr="00BD0160">
        <w:rPr>
          <w:rFonts w:ascii="Times New Roman" w:hAnsi="Times New Roman" w:cs="Times New Roman"/>
          <w:sz w:val="27"/>
          <w:szCs w:val="27"/>
        </w:rPr>
        <w:t xml:space="preserve">, занимающегося </w:t>
      </w:r>
      <w:r w:rsidR="0034335E" w:rsidRPr="00BD0160">
        <w:rPr>
          <w:rFonts w:ascii="Times New Roman" w:hAnsi="Times New Roman" w:cs="Times New Roman"/>
          <w:sz w:val="27"/>
          <w:szCs w:val="27"/>
        </w:rPr>
        <w:t>продвижением данного ПП.</w:t>
      </w:r>
    </w:p>
    <w:p w14:paraId="21EF0C1D" w14:textId="4E493BB6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Категории пользователей</w:t>
      </w:r>
      <w:bookmarkEnd w:id="3"/>
      <w:r w:rsidRPr="00BD01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B06F0D" w14:textId="3C7C21F4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ПП должен быть рассчитан </w:t>
      </w:r>
      <w:r w:rsidR="0042714B" w:rsidRPr="00BD0160">
        <w:rPr>
          <w:rFonts w:ascii="Times New Roman" w:hAnsi="Times New Roman" w:cs="Times New Roman"/>
          <w:sz w:val="27"/>
          <w:szCs w:val="27"/>
        </w:rPr>
        <w:t>для работников учебных заведений.</w:t>
      </w:r>
    </w:p>
    <w:p w14:paraId="0DA1409C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86174979"/>
      <w:r w:rsidRPr="00BD0160">
        <w:rPr>
          <w:rFonts w:ascii="Times New Roman" w:hAnsi="Times New Roman" w:cs="Times New Roman"/>
          <w:sz w:val="28"/>
          <w:szCs w:val="28"/>
        </w:rPr>
        <w:t>Наименование организации-заказчика</w:t>
      </w:r>
      <w:bookmarkEnd w:id="4"/>
    </w:p>
    <w:p w14:paraId="7E384FF3" w14:textId="49ACEBD0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Организация- </w:t>
      </w:r>
      <w:r w:rsidR="00551CF2" w:rsidRPr="00BD0160">
        <w:rPr>
          <w:rFonts w:ascii="Times New Roman" w:hAnsi="Times New Roman" w:cs="Times New Roman"/>
          <w:sz w:val="28"/>
          <w:szCs w:val="28"/>
        </w:rPr>
        <w:t>З</w:t>
      </w:r>
      <w:r w:rsidRPr="00BD0160">
        <w:rPr>
          <w:rFonts w:ascii="Times New Roman" w:hAnsi="Times New Roman" w:cs="Times New Roman"/>
          <w:sz w:val="28"/>
          <w:szCs w:val="28"/>
        </w:rPr>
        <w:t>АО «</w:t>
      </w:r>
      <w:proofErr w:type="spellStart"/>
      <w:r w:rsidR="00551CF2" w:rsidRPr="00BD0160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="00551CF2" w:rsidRPr="00BD0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F2" w:rsidRPr="00BD0160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»</w:t>
      </w:r>
    </w:p>
    <w:p w14:paraId="51600EB8" w14:textId="38E06B75" w:rsidR="00766B0F" w:rsidRPr="00BD0160" w:rsidRDefault="00FC74DD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Город - </w:t>
      </w:r>
      <w:proofErr w:type="spellStart"/>
      <w:r w:rsidRPr="00BD0160">
        <w:rPr>
          <w:rFonts w:ascii="Times New Roman" w:hAnsi="Times New Roman" w:cs="Times New Roman"/>
          <w:sz w:val="28"/>
          <w:szCs w:val="28"/>
        </w:rPr>
        <w:t>Столин</w:t>
      </w:r>
      <w:proofErr w:type="spellEnd"/>
      <w:r w:rsidR="00766B0F" w:rsidRPr="00BD01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182FB" w14:textId="6FF83A40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Ф.И.О заказчика – </w:t>
      </w:r>
      <w:r w:rsidR="00C82B1F" w:rsidRPr="00BD0160">
        <w:rPr>
          <w:rFonts w:ascii="Times New Roman" w:hAnsi="Times New Roman" w:cs="Times New Roman"/>
          <w:sz w:val="28"/>
          <w:szCs w:val="28"/>
        </w:rPr>
        <w:t>Слуцкий Денис Павлович</w:t>
      </w:r>
    </w:p>
    <w:p w14:paraId="39AAC4BB" w14:textId="7CF9D2B7" w:rsidR="00766B0F" w:rsidRPr="00BD0160" w:rsidRDefault="00C82B1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Телефон заказчика- +375(33)238-63-79</w:t>
      </w:r>
    </w:p>
    <w:p w14:paraId="674A02FD" w14:textId="20DF9CDE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Адрес электронной почты- </w:t>
      </w:r>
      <w:proofErr w:type="spellStart"/>
      <w:r w:rsidR="00C82B1F" w:rsidRPr="00BD0160">
        <w:rPr>
          <w:rFonts w:ascii="Times New Roman" w:hAnsi="Times New Roman" w:cs="Times New Roman"/>
          <w:sz w:val="28"/>
          <w:szCs w:val="28"/>
          <w:lang w:val="en-US"/>
        </w:rPr>
        <w:t>denystar</w:t>
      </w:r>
      <w:proofErr w:type="spellEnd"/>
      <w:r w:rsidR="00C82B1F" w:rsidRPr="00BD0160">
        <w:rPr>
          <w:rFonts w:ascii="Times New Roman" w:hAnsi="Times New Roman" w:cs="Times New Roman"/>
          <w:sz w:val="28"/>
          <w:szCs w:val="28"/>
        </w:rPr>
        <w:t>3</w:t>
      </w:r>
      <w:r w:rsidRPr="00BD0160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.</w:t>
      </w:r>
      <w:r w:rsidRPr="00BD0160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1D618193" w14:textId="1F3EA8D3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Ф.И.О генерального директора – </w:t>
      </w:r>
      <w:r w:rsidR="00C82B1F" w:rsidRPr="00BD0160">
        <w:rPr>
          <w:rFonts w:ascii="Times New Roman" w:hAnsi="Times New Roman" w:cs="Times New Roman"/>
          <w:sz w:val="28"/>
          <w:szCs w:val="28"/>
        </w:rPr>
        <w:t>Пульман Яков Сергеевич</w:t>
      </w:r>
    </w:p>
    <w:p w14:paraId="40B499D4" w14:textId="6948EE8E" w:rsidR="00766B0F" w:rsidRPr="00BD0160" w:rsidRDefault="000936FD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Телефон директора- +375(29)322-42-66</w:t>
      </w:r>
    </w:p>
    <w:p w14:paraId="6B7E210C" w14:textId="19AB2900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Адрес электронной почты- </w:t>
      </w:r>
      <w:hyperlink r:id="rId5" w:history="1">
        <w:r w:rsidR="00603DD1" w:rsidRPr="00BD016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pulmanyakov</w:t>
        </w:r>
        <w:r w:rsidR="00603DD1" w:rsidRPr="00BD0160">
          <w:rPr>
            <w:rStyle w:val="a8"/>
            <w:rFonts w:ascii="Times New Roman" w:hAnsi="Times New Roman" w:cs="Times New Roman"/>
            <w:sz w:val="28"/>
            <w:szCs w:val="28"/>
          </w:rPr>
          <w:t>@</w:t>
        </w:r>
        <w:r w:rsidR="00603DD1" w:rsidRPr="00BD016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="00603DD1" w:rsidRPr="00BD0160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603DD1" w:rsidRPr="00BD016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60C6AAB1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Toc86174980"/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Основание</w:t>
      </w:r>
      <w:proofErr w:type="spellEnd"/>
      <w:r w:rsidRPr="00BD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D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проведения</w:t>
      </w:r>
      <w:proofErr w:type="spellEnd"/>
      <w:r w:rsidRPr="00BD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работ</w:t>
      </w:r>
      <w:bookmarkEnd w:id="5"/>
      <w:proofErr w:type="spellEnd"/>
    </w:p>
    <w:p w14:paraId="408F2058" w14:textId="0C6BC3C8" w:rsidR="00766B0F" w:rsidRPr="00BD0160" w:rsidRDefault="00766B0F" w:rsidP="00766B0F">
      <w:pPr>
        <w:pStyle w:val="a4"/>
        <w:ind w:left="760" w:hanging="760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Основаниями для проведений работ данного ПП является договор между заказчиком (</w:t>
      </w:r>
      <w:r w:rsidR="00006D3C" w:rsidRPr="00BD0160">
        <w:rPr>
          <w:rFonts w:ascii="Times New Roman" w:hAnsi="Times New Roman" w:cs="Times New Roman"/>
          <w:sz w:val="28"/>
          <w:szCs w:val="28"/>
        </w:rPr>
        <w:t>УО</w:t>
      </w:r>
      <w:r w:rsidR="00120FCB" w:rsidRPr="00BD0160">
        <w:rPr>
          <w:rFonts w:ascii="Times New Roman" w:hAnsi="Times New Roman" w:cs="Times New Roman"/>
          <w:sz w:val="28"/>
          <w:szCs w:val="28"/>
        </w:rPr>
        <w:t xml:space="preserve"> «</w:t>
      </w:r>
      <w:r w:rsidR="00006D3C" w:rsidRPr="00BD0160">
        <w:rPr>
          <w:rFonts w:ascii="Times New Roman" w:hAnsi="Times New Roman" w:cs="Times New Roman"/>
          <w:sz w:val="28"/>
          <w:szCs w:val="28"/>
        </w:rPr>
        <w:t>СГАЭК</w:t>
      </w:r>
      <w:r w:rsidRPr="00BD0160">
        <w:rPr>
          <w:rFonts w:ascii="Times New Roman" w:hAnsi="Times New Roman" w:cs="Times New Roman"/>
          <w:sz w:val="28"/>
          <w:szCs w:val="28"/>
        </w:rPr>
        <w:t>») и разработчиком (</w:t>
      </w:r>
      <w:r w:rsidR="00006D3C" w:rsidRPr="00BD0160">
        <w:rPr>
          <w:rFonts w:ascii="Times New Roman" w:hAnsi="Times New Roman" w:cs="Times New Roman"/>
          <w:sz w:val="28"/>
          <w:szCs w:val="28"/>
        </w:rPr>
        <w:t>ЗАО «</w:t>
      </w:r>
      <w:proofErr w:type="spellStart"/>
      <w:r w:rsidR="00006D3C" w:rsidRPr="00BD0160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="00006D3C" w:rsidRPr="00BD0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6D3C" w:rsidRPr="00BD0160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») от 20.10.2021 г.</w:t>
      </w:r>
    </w:p>
    <w:p w14:paraId="4DD893DA" w14:textId="77777777" w:rsidR="00766B0F" w:rsidRPr="00BD0160" w:rsidRDefault="00766B0F" w:rsidP="00766B0F">
      <w:pPr>
        <w:pStyle w:val="a4"/>
        <w:ind w:left="760"/>
        <w:outlineLvl w:val="0"/>
        <w:rPr>
          <w:rFonts w:ascii="Times New Roman" w:hAnsi="Times New Roman" w:cs="Times New Roman"/>
        </w:rPr>
      </w:pPr>
      <w:bookmarkStart w:id="6" w:name="_Toc86174981"/>
      <w:r w:rsidRPr="00BD0160">
        <w:rPr>
          <w:rFonts w:ascii="Times New Roman" w:hAnsi="Times New Roman" w:cs="Times New Roman"/>
          <w:b/>
          <w:sz w:val="28"/>
          <w:szCs w:val="28"/>
        </w:rPr>
        <w:t>2. Описание предметной области</w:t>
      </w:r>
      <w:bookmarkEnd w:id="6"/>
    </w:p>
    <w:p w14:paraId="08AD01C4" w14:textId="77777777" w:rsidR="00766B0F" w:rsidRPr="00BD0160" w:rsidRDefault="00766B0F" w:rsidP="00766B0F">
      <w:pPr>
        <w:pStyle w:val="a4"/>
        <w:ind w:left="760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86174982"/>
      <w:r w:rsidRPr="00BD0160">
        <w:rPr>
          <w:rFonts w:ascii="Times New Roman" w:hAnsi="Times New Roman" w:cs="Times New Roman"/>
          <w:sz w:val="28"/>
          <w:szCs w:val="28"/>
        </w:rPr>
        <w:t>2.1 Описание процессов</w:t>
      </w:r>
      <w:bookmarkEnd w:id="7"/>
    </w:p>
    <w:p w14:paraId="7029816F" w14:textId="20D9E1D6" w:rsidR="00766B0F" w:rsidRPr="00BD0160" w:rsidRDefault="00353CD7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bookmarkStart w:id="8" w:name="_Toc86174986"/>
      <w:r w:rsidRPr="00BD0160">
        <w:rPr>
          <w:rFonts w:ascii="Times New Roman" w:hAnsi="Times New Roman" w:cs="Times New Roman"/>
          <w:sz w:val="27"/>
          <w:szCs w:val="27"/>
        </w:rPr>
        <w:t>ПП</w:t>
      </w:r>
      <w:r w:rsidR="00766B0F" w:rsidRPr="00BD0160">
        <w:rPr>
          <w:rFonts w:ascii="Times New Roman" w:hAnsi="Times New Roman" w:cs="Times New Roman"/>
          <w:sz w:val="27"/>
          <w:szCs w:val="27"/>
        </w:rPr>
        <w:t xml:space="preserve"> выполняет следующие функции: </w:t>
      </w:r>
      <w:r w:rsidRPr="00BD0160">
        <w:rPr>
          <w:rFonts w:ascii="Times New Roman" w:hAnsi="Times New Roman" w:cs="Times New Roman"/>
          <w:sz w:val="27"/>
          <w:szCs w:val="27"/>
        </w:rPr>
        <w:t>добавление и изм</w:t>
      </w:r>
      <w:r w:rsidR="00833FC5" w:rsidRPr="00BD0160">
        <w:rPr>
          <w:rFonts w:ascii="Times New Roman" w:hAnsi="Times New Roman" w:cs="Times New Roman"/>
          <w:sz w:val="27"/>
          <w:szCs w:val="27"/>
        </w:rPr>
        <w:t>енение абитуриента и его отметки</w:t>
      </w:r>
      <w:r w:rsidR="00766B0F" w:rsidRPr="00BD0160">
        <w:rPr>
          <w:rFonts w:ascii="Times New Roman" w:hAnsi="Times New Roman" w:cs="Times New Roman"/>
          <w:sz w:val="27"/>
          <w:szCs w:val="27"/>
        </w:rPr>
        <w:t>,</w:t>
      </w:r>
      <w:r w:rsidR="00833FC5" w:rsidRPr="00BD0160">
        <w:rPr>
          <w:rFonts w:ascii="Times New Roman" w:hAnsi="Times New Roman" w:cs="Times New Roman"/>
          <w:sz w:val="27"/>
          <w:szCs w:val="27"/>
        </w:rPr>
        <w:t xml:space="preserve"> подсчёт </w:t>
      </w:r>
      <w:proofErr w:type="spellStart"/>
      <w:r w:rsidR="00833FC5" w:rsidRPr="00BD0160">
        <w:rPr>
          <w:rFonts w:ascii="Times New Roman" w:hAnsi="Times New Roman" w:cs="Times New Roman"/>
          <w:sz w:val="27"/>
          <w:szCs w:val="27"/>
        </w:rPr>
        <w:t>среднегобала</w:t>
      </w:r>
      <w:proofErr w:type="spellEnd"/>
      <w:r w:rsidR="00833FC5" w:rsidRPr="00BD0160">
        <w:rPr>
          <w:rFonts w:ascii="Times New Roman" w:hAnsi="Times New Roman" w:cs="Times New Roman"/>
          <w:sz w:val="27"/>
          <w:szCs w:val="27"/>
        </w:rPr>
        <w:t>,</w:t>
      </w:r>
      <w:r w:rsidR="00766B0F" w:rsidRPr="00BD0160">
        <w:rPr>
          <w:rFonts w:ascii="Times New Roman" w:hAnsi="Times New Roman" w:cs="Times New Roman"/>
          <w:sz w:val="27"/>
          <w:szCs w:val="27"/>
        </w:rPr>
        <w:t xml:space="preserve"> работа с базой.</w:t>
      </w:r>
    </w:p>
    <w:p w14:paraId="4DD2BAA7" w14:textId="719A6563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С помощью разрабатываемого ПП должен осуществляться учет и обработка, как первичных документов: договоров с поставщиками, договоров с покупателями</w:t>
      </w:r>
      <w:r w:rsidR="00F63D0E" w:rsidRPr="00BD0160">
        <w:rPr>
          <w:rFonts w:ascii="Times New Roman" w:hAnsi="Times New Roman" w:cs="Times New Roman"/>
          <w:sz w:val="27"/>
          <w:szCs w:val="27"/>
        </w:rPr>
        <w:t>.</w:t>
      </w:r>
    </w:p>
    <w:p w14:paraId="284F79ED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Доступ к информации имеет администратор после успешного завершения процедуры авторизации.  </w:t>
      </w:r>
    </w:p>
    <w:p w14:paraId="0C054A19" w14:textId="6F558AB8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ПП должен осуществлять ведение БД</w:t>
      </w:r>
      <w:r w:rsidR="00F63D0E" w:rsidRPr="00BD0160">
        <w:rPr>
          <w:rFonts w:ascii="Times New Roman" w:hAnsi="Times New Roman" w:cs="Times New Roman"/>
          <w:sz w:val="27"/>
          <w:szCs w:val="27"/>
        </w:rPr>
        <w:t>.</w:t>
      </w:r>
    </w:p>
    <w:p w14:paraId="51B6625C" w14:textId="073A89FD" w:rsidR="00766B0F" w:rsidRPr="00BD0160" w:rsidRDefault="00766B0F" w:rsidP="002F0A21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По запросу пользователя может быть осуществлена настрой</w:t>
      </w:r>
      <w:r w:rsidR="00294B11" w:rsidRPr="00BD0160">
        <w:rPr>
          <w:rFonts w:ascii="Times New Roman" w:hAnsi="Times New Roman" w:cs="Times New Roman"/>
          <w:sz w:val="27"/>
          <w:szCs w:val="27"/>
        </w:rPr>
        <w:t>ка интерфейса каждого учебного предмета</w:t>
      </w:r>
      <w:r w:rsidR="002F0A21" w:rsidRPr="00BD0160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5CE84F3E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2.2 Состав данных и алгоритмы обработки информации </w:t>
      </w:r>
    </w:p>
    <w:p w14:paraId="5734E5F9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7393F41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Входными данными для разрабатываемого ПП являются: </w:t>
      </w:r>
    </w:p>
    <w:p w14:paraId="7A3C786D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пароль администратора (приложение Е); </w:t>
      </w:r>
    </w:p>
    <w:p w14:paraId="7CE4E94D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параметры настройки, перечисленные в разделе «Функциональные требования»; </w:t>
      </w:r>
    </w:p>
    <w:p w14:paraId="74D72AFA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данные, вводимые пользователем, в таблицы БД; </w:t>
      </w:r>
    </w:p>
    <w:p w14:paraId="7D98AA55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критерии поиска, фильтрации; – тип формируемого документа; </w:t>
      </w:r>
    </w:p>
    <w:p w14:paraId="64CB8646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lastRenderedPageBreak/>
        <w:t xml:space="preserve">параметры настройки интерфейса. </w:t>
      </w:r>
    </w:p>
    <w:p w14:paraId="6EEB0DF5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Выходными данными разрабатываемого ПП являются: </w:t>
      </w:r>
    </w:p>
    <w:p w14:paraId="4A836ABC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информация, отображаемая на экран по запросу пользователя; </w:t>
      </w:r>
    </w:p>
    <w:p w14:paraId="2F5B5536" w14:textId="68107974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документы, создаваемые разработанным ПП (структура документации приведена в приложениях </w:t>
      </w:r>
      <w:proofErr w:type="gramStart"/>
      <w:r w:rsidRPr="00BD0160">
        <w:rPr>
          <w:rFonts w:ascii="Times New Roman" w:hAnsi="Times New Roman" w:cs="Times New Roman"/>
          <w:sz w:val="28"/>
          <w:szCs w:val="28"/>
        </w:rPr>
        <w:t>А-Д</w:t>
      </w:r>
      <w:proofErr w:type="gramEnd"/>
      <w:r w:rsidRPr="00BD016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DE0C99D" w14:textId="77777777" w:rsidR="00C90C0D" w:rsidRPr="00BD0160" w:rsidRDefault="00C90C0D" w:rsidP="00C90C0D">
      <w:pPr>
        <w:spacing w:after="4" w:line="273" w:lineRule="auto"/>
        <w:ind w:left="726" w:right="4636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Постоянными данными являются: – шаблоны документов, – БД. </w:t>
      </w:r>
    </w:p>
    <w:p w14:paraId="13A37370" w14:textId="77777777" w:rsidR="00C90C0D" w:rsidRPr="00BD0160" w:rsidRDefault="00C90C0D" w:rsidP="00C90C0D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Разрабатываемый ПП должен создавать и модифицировать перечисленные ниже БД. </w:t>
      </w:r>
    </w:p>
    <w:p w14:paraId="00905CA5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БД проверки экзаменов, содержащая </w:t>
      </w:r>
      <w:proofErr w:type="spellStart"/>
      <w:r w:rsidRPr="00BD0160">
        <w:rPr>
          <w:rFonts w:ascii="Times New Roman" w:hAnsi="Times New Roman" w:cs="Times New Roman"/>
          <w:sz w:val="28"/>
          <w:szCs w:val="28"/>
        </w:rPr>
        <w:t>ожну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 xml:space="preserve"> таблицы: </w:t>
      </w:r>
    </w:p>
    <w:p w14:paraId="3D3EC7F6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таблица поступления экзаменов: возраст учащегося, ФИО учащегося; </w:t>
      </w:r>
    </w:p>
    <w:p w14:paraId="2C89EDAE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таблица проверки экзаменов: ФИО учащегося, дата сдачи экзамена, оценка по окончанию проверки экзамена. </w:t>
      </w:r>
    </w:p>
    <w:p w14:paraId="329C0130" w14:textId="5DA2BCFE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</w:p>
    <w:p w14:paraId="25E659D1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110766E" w14:textId="77777777" w:rsidR="00766B0F" w:rsidRPr="00BD0160" w:rsidRDefault="00766B0F" w:rsidP="00766B0F">
      <w:pPr>
        <w:widowControl/>
        <w:numPr>
          <w:ilvl w:val="1"/>
          <w:numId w:val="37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Недостатки существующих проектных решений </w:t>
      </w:r>
    </w:p>
    <w:p w14:paraId="3F9C02B9" w14:textId="77777777" w:rsidR="00766B0F" w:rsidRPr="00BD0160" w:rsidRDefault="00766B0F" w:rsidP="00766B0F">
      <w:pPr>
        <w:spacing w:after="23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526889A" w14:textId="77777777" w:rsidR="00BD0160" w:rsidRPr="00BD0160" w:rsidRDefault="00BD0160" w:rsidP="00BD0160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На данный момент не существует аналогов похожих на данный ПП. </w:t>
      </w:r>
    </w:p>
    <w:p w14:paraId="1A81A373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A6831CA" w14:textId="77777777" w:rsidR="00766B0F" w:rsidRPr="00BD0160" w:rsidRDefault="00766B0F" w:rsidP="00766B0F">
      <w:pPr>
        <w:widowControl/>
        <w:numPr>
          <w:ilvl w:val="1"/>
          <w:numId w:val="37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Текущий уровень автоматизации </w:t>
      </w:r>
    </w:p>
    <w:p w14:paraId="0A4B095F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BB34611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На данный момент Заказчик не располагает каким-либо ПП, обеспечивающим полноценную автоматизацию всей его деятельности. Заказчик располагает оборудованием: </w:t>
      </w:r>
    </w:p>
    <w:p w14:paraId="27940219" w14:textId="77777777" w:rsidR="00766B0F" w:rsidRPr="00BD0160" w:rsidRDefault="00766B0F" w:rsidP="00766B0F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5 </w:t>
      </w:r>
      <w:r w:rsidRPr="00BD0160">
        <w:rPr>
          <w:rFonts w:ascii="Times New Roman" w:hAnsi="Times New Roman" w:cs="Times New Roman"/>
          <w:sz w:val="27"/>
          <w:szCs w:val="27"/>
        </w:rPr>
        <w:t>компьютеров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r w:rsidRPr="00BD0160">
        <w:rPr>
          <w:rFonts w:ascii="Times New Roman" w:hAnsi="Times New Roman" w:cs="Times New Roman"/>
          <w:sz w:val="27"/>
          <w:szCs w:val="27"/>
        </w:rPr>
        <w:t>Р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-III-500 (256RAM RIMM), Unix Free BSD, Star office; – 4 </w:t>
      </w:r>
      <w:r w:rsidRPr="00BD0160">
        <w:rPr>
          <w:rFonts w:ascii="Times New Roman" w:hAnsi="Times New Roman" w:cs="Times New Roman"/>
          <w:sz w:val="27"/>
          <w:szCs w:val="27"/>
        </w:rPr>
        <w:t>компьютера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r w:rsidRPr="00BD0160">
        <w:rPr>
          <w:rFonts w:ascii="Times New Roman" w:hAnsi="Times New Roman" w:cs="Times New Roman"/>
          <w:sz w:val="27"/>
          <w:szCs w:val="27"/>
        </w:rPr>
        <w:t>П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-133 (16RAM 4VRAM), Windows 98, Microsoft office </w:t>
      </w:r>
    </w:p>
    <w:p w14:paraId="74213FBD" w14:textId="77777777" w:rsidR="00766B0F" w:rsidRPr="00BD0160" w:rsidRDefault="00766B0F" w:rsidP="00766B0F">
      <w:pPr>
        <w:ind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97. </w:t>
      </w:r>
    </w:p>
    <w:p w14:paraId="3A971A84" w14:textId="77777777" w:rsidR="00766B0F" w:rsidRPr="00BD0160" w:rsidRDefault="00766B0F" w:rsidP="00766B0F">
      <w:pPr>
        <w:pStyle w:val="a4"/>
        <w:ind w:firstLine="851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D0160">
        <w:rPr>
          <w:rFonts w:ascii="Times New Roman" w:hAnsi="Times New Roman" w:cs="Times New Roman"/>
          <w:b/>
          <w:sz w:val="28"/>
          <w:szCs w:val="28"/>
        </w:rPr>
        <w:t>3.Требования к разработке</w:t>
      </w:r>
      <w:bookmarkEnd w:id="8"/>
    </w:p>
    <w:p w14:paraId="51E1004F" w14:textId="77777777" w:rsidR="00766B0F" w:rsidRPr="00BD0160" w:rsidRDefault="00766B0F" w:rsidP="00766B0F">
      <w:pPr>
        <w:pStyle w:val="a4"/>
        <w:ind w:firstLine="851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86174987"/>
      <w:r w:rsidRPr="00BD0160">
        <w:rPr>
          <w:rFonts w:ascii="Times New Roman" w:hAnsi="Times New Roman" w:cs="Times New Roman"/>
          <w:sz w:val="28"/>
          <w:szCs w:val="28"/>
        </w:rPr>
        <w:t>3.1</w:t>
      </w:r>
      <w:r w:rsidRPr="00BD0160">
        <w:rPr>
          <w:rFonts w:ascii="Times New Roman" w:hAnsi="Times New Roman" w:cs="Times New Roman"/>
          <w:sz w:val="28"/>
          <w:szCs w:val="28"/>
        </w:rPr>
        <w:tab/>
        <w:t>Информационная модель</w:t>
      </w:r>
      <w:bookmarkEnd w:id="9"/>
    </w:p>
    <w:p w14:paraId="3FD5C60B" w14:textId="77777777" w:rsidR="00766B0F" w:rsidRPr="00BD0160" w:rsidRDefault="00766B0F" w:rsidP="00766B0F">
      <w:pPr>
        <w:widowControl/>
        <w:numPr>
          <w:ilvl w:val="1"/>
          <w:numId w:val="38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bookmarkStart w:id="10" w:name="_Toc86174992"/>
      <w:r w:rsidRPr="00BD0160">
        <w:rPr>
          <w:rFonts w:ascii="Times New Roman" w:hAnsi="Times New Roman" w:cs="Times New Roman"/>
          <w:sz w:val="27"/>
          <w:szCs w:val="27"/>
        </w:rPr>
        <w:t xml:space="preserve">Информационная модель </w:t>
      </w:r>
    </w:p>
    <w:p w14:paraId="071B6AB1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Информационная модель представлена на рисунке 3.1. </w:t>
      </w:r>
    </w:p>
    <w:p w14:paraId="41D8C1D9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391687E" w14:textId="3D156400" w:rsidR="00766B0F" w:rsidRPr="00BD0160" w:rsidRDefault="00CD6172" w:rsidP="00766B0F">
      <w:pPr>
        <w:ind w:right="2127"/>
        <w:jc w:val="center"/>
        <w:rPr>
          <w:rFonts w:ascii="Times New Roman" w:hAnsi="Times New Roman" w:cs="Times New Roman"/>
          <w:sz w:val="27"/>
          <w:szCs w:val="27"/>
        </w:rPr>
      </w:pPr>
      <w:r w:rsidRPr="00393D43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F58789C" wp14:editId="5089447E">
            <wp:extent cx="5940425" cy="2654935"/>
            <wp:effectExtent l="0" t="0" r="3175" b="0"/>
            <wp:docPr id="4" name="Рисунок 4" descr="КОМПЬЮТЕРНОЕ МОДЕЛИРОВАНИЕ: МОДЕЛИРОВАНИЕ КАК МЕТОД НАУЧНОГО  ПОЗНАНИЯ.КОМПЬЮТЕРНЫЕ МОДЕЛИ И ИХ ВИДЫ - Заочные электронные конферен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ПЬЮТЕРНОЕ МОДЕЛИРОВАНИЕ: МОДЕЛИРОВАНИЕ КАК МЕТОД НАУЧНОГО  ПОЗНАНИЯ.КОМПЬЮТЕРНЫЕ МОДЕЛИ И ИХ ВИДЫ - Заочные электронные конференци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6843" w14:textId="77777777" w:rsidR="00766B0F" w:rsidRPr="00BD0160" w:rsidRDefault="00766B0F" w:rsidP="00766B0F">
      <w:pPr>
        <w:spacing w:after="27"/>
        <w:ind w:right="1895"/>
        <w:jc w:val="right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Рисунок 3.1 – Информационная модель проекта </w:t>
      </w:r>
    </w:p>
    <w:p w14:paraId="1646BEEA" w14:textId="77777777" w:rsidR="00766B0F" w:rsidRPr="00BD0160" w:rsidRDefault="00766B0F" w:rsidP="00766B0F">
      <w:pPr>
        <w:widowControl/>
        <w:numPr>
          <w:ilvl w:val="1"/>
          <w:numId w:val="38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Структура меню </w:t>
      </w:r>
    </w:p>
    <w:p w14:paraId="3316D221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E30EDB3" w14:textId="77777777" w:rsidR="00832733" w:rsidRPr="00393D43" w:rsidRDefault="00832733" w:rsidP="00832733">
      <w:pPr>
        <w:ind w:right="469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Сайт в продаже:</w:t>
      </w:r>
    </w:p>
    <w:p w14:paraId="261BA68C" w14:textId="7163C38C" w:rsidR="00832733" w:rsidRPr="00393D43" w:rsidRDefault="00832733" w:rsidP="00832733">
      <w:pPr>
        <w:ind w:right="469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Вывести список </w:t>
      </w:r>
    </w:p>
    <w:p w14:paraId="0DD11D62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изменений: </w:t>
      </w:r>
    </w:p>
    <w:p w14:paraId="2A60E7E2" w14:textId="77777777" w:rsidR="00832733" w:rsidRPr="00393D43" w:rsidRDefault="00832733" w:rsidP="00832733">
      <w:pPr>
        <w:ind w:right="4803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Сайт отключён: </w:t>
      </w:r>
    </w:p>
    <w:p w14:paraId="62AC942E" w14:textId="77777777" w:rsidR="00832733" w:rsidRPr="00393D43" w:rsidRDefault="00832733" w:rsidP="00832733">
      <w:pPr>
        <w:ind w:right="4803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Вывести список </w:t>
      </w:r>
    </w:p>
    <w:p w14:paraId="11BD82B4" w14:textId="77777777" w:rsidR="00832733" w:rsidRPr="00393D43" w:rsidRDefault="00832733" w:rsidP="00832733">
      <w:pPr>
        <w:ind w:right="4536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изменений: </w:t>
      </w:r>
    </w:p>
    <w:p w14:paraId="2E4BECA3" w14:textId="166197CB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Документы </w:t>
      </w:r>
    </w:p>
    <w:p w14:paraId="6314AAF2" w14:textId="2ABFAD21" w:rsidR="0083273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Просмотр созданных  </w:t>
      </w:r>
    </w:p>
    <w:p w14:paraId="79AE90C2" w14:textId="2AEEEB25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Создать новый </w:t>
      </w:r>
    </w:p>
    <w:p w14:paraId="38F44D8D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Акт на списание  </w:t>
      </w:r>
    </w:p>
    <w:p w14:paraId="0F4FE36E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Накладная на возврат </w:t>
      </w:r>
    </w:p>
    <w:p w14:paraId="06D4B833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Договор </w:t>
      </w:r>
    </w:p>
    <w:p w14:paraId="29AB29B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Гарантийный талон </w:t>
      </w:r>
    </w:p>
    <w:p w14:paraId="266BF2E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 </w:t>
      </w:r>
    </w:p>
    <w:p w14:paraId="16523BD9" w14:textId="2B289641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Поисковая система </w:t>
      </w:r>
    </w:p>
    <w:p w14:paraId="6BCEA29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Поиск подходящего экзамена</w:t>
      </w:r>
    </w:p>
    <w:p w14:paraId="71403B84" w14:textId="4F18FCCD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Расчет скидки </w:t>
      </w:r>
    </w:p>
    <w:p w14:paraId="48382DDD" w14:textId="0CA71F5D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Сохранить  </w:t>
      </w:r>
    </w:p>
    <w:p w14:paraId="2E445B51" w14:textId="026AF2EE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93D43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1A4869A" w14:textId="77777777" w:rsidR="00766B0F" w:rsidRPr="00BD0160" w:rsidRDefault="00766B0F" w:rsidP="00766B0F">
      <w:pPr>
        <w:spacing w:after="22"/>
        <w:ind w:left="716"/>
        <w:rPr>
          <w:rFonts w:ascii="Times New Roman" w:hAnsi="Times New Roman" w:cs="Times New Roman"/>
          <w:sz w:val="27"/>
          <w:szCs w:val="27"/>
        </w:rPr>
      </w:pPr>
    </w:p>
    <w:p w14:paraId="0FCCA142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3.3 Функциональные требования </w:t>
      </w:r>
    </w:p>
    <w:p w14:paraId="38531640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68974B5" w14:textId="77777777" w:rsidR="00766B0F" w:rsidRPr="00BD0160" w:rsidRDefault="00766B0F" w:rsidP="00766B0F">
      <w:pPr>
        <w:ind w:left="726" w:right="862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Разрабатываемое ПО должно реализовать следующие функции: 1. 1. Ведение базы данных по продаже обуви. </w:t>
      </w:r>
    </w:p>
    <w:p w14:paraId="424F2D54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Функция предназначена для: </w:t>
      </w:r>
    </w:p>
    <w:p w14:paraId="4174C15B" w14:textId="77777777" w:rsidR="00C231BF" w:rsidRPr="00393D43" w:rsidRDefault="00C231BF" w:rsidP="00C231BF">
      <w:pPr>
        <w:widowControl/>
        <w:numPr>
          <w:ilvl w:val="0"/>
          <w:numId w:val="39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ведение учета поступления учащихся; </w:t>
      </w:r>
    </w:p>
    <w:p w14:paraId="372AA9EF" w14:textId="77777777" w:rsidR="00C231BF" w:rsidRPr="00393D43" w:rsidRDefault="00C231BF" w:rsidP="00C231BF">
      <w:pPr>
        <w:widowControl/>
        <w:numPr>
          <w:ilvl w:val="0"/>
          <w:numId w:val="39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ведение учета проверки экзаменов; </w:t>
      </w:r>
    </w:p>
    <w:p w14:paraId="7AC6028C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2. Контроль сроков выполнения работ. </w:t>
      </w:r>
    </w:p>
    <w:p w14:paraId="195CB510" w14:textId="77777777" w:rsidR="00C231BF" w:rsidRPr="00393D43" w:rsidRDefault="00C231BF" w:rsidP="00C231BF">
      <w:pPr>
        <w:spacing w:after="14" w:line="270" w:lineRule="auto"/>
        <w:ind w:right="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3. Ведение БД учащихся. </w:t>
      </w:r>
    </w:p>
    <w:p w14:paraId="149AF890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lastRenderedPageBreak/>
        <w:t xml:space="preserve">4. Авторизация. Предназначена для контроля допуска к информации. </w:t>
      </w:r>
    </w:p>
    <w:p w14:paraId="183E664F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5. Поиск, фильтрация. Формирует списки и осуществляет поиск по заданным критериям. </w:t>
      </w:r>
    </w:p>
    <w:p w14:paraId="2CE7AECE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6. Расчет скидки для постоянных клиентов. </w:t>
      </w:r>
    </w:p>
    <w:p w14:paraId="4F29E0F6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7. Формирование документации. </w:t>
      </w:r>
    </w:p>
    <w:p w14:paraId="720C3418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</w:p>
    <w:p w14:paraId="59376578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3.4 Требования к информационному обеспечению </w:t>
      </w:r>
    </w:p>
    <w:p w14:paraId="3D3C8409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55A22622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должен: </w:t>
      </w:r>
    </w:p>
    <w:p w14:paraId="489DD086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сохранять данные, вводимые пользователем; </w:t>
      </w:r>
    </w:p>
    <w:p w14:paraId="69558D47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формировать и сохранять отчетные документы; </w:t>
      </w:r>
    </w:p>
    <w:p w14:paraId="1219CC84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содержать необходимые классификаторы и таблицы; </w:t>
      </w:r>
    </w:p>
    <w:p w14:paraId="02C790C4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обеспечивать обмен данными с другими ПП по локальной сети;  </w:t>
      </w:r>
    </w:p>
    <w:p w14:paraId="3D095425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иметь изменяемые настройки поиска, классификации данных, сопровождаемые кратким описанием; </w:t>
      </w:r>
    </w:p>
    <w:p w14:paraId="29EDD7FA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иметь изменяемые настройки обрабатываемых объектов (склады, филиалы). </w:t>
      </w:r>
    </w:p>
    <w:p w14:paraId="248355B5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5D7BC9F5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3.5 Требования к пользовательскому интерфейсу </w:t>
      </w:r>
    </w:p>
    <w:p w14:paraId="70FFA799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ACD927E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 быть обеспечен упрощенной формой интерфейса: </w:t>
      </w:r>
    </w:p>
    <w:p w14:paraId="5B79B3A1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глубина вложенности окон должна быть не более трех; – содержать краткие описания элементов меню; – должен быть понятным и простым в использовании. </w:t>
      </w:r>
    </w:p>
    <w:p w14:paraId="66ED08BE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Панель интерфейса должна содержать кнопку, предназначенную для сохранения необходимой информации  </w:t>
      </w:r>
    </w:p>
    <w:p w14:paraId="2E75586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Интерфейс должен содержать в себе все необходимые функции для работы Заказчика. Каждая функция оснащается всплывающей подсказкой и кратким описанием, что будет способствовать быстрому освоению разрабатываемого ПП. </w:t>
      </w:r>
    </w:p>
    <w:p w14:paraId="5D572B4C" w14:textId="77777777" w:rsidR="003F2172" w:rsidRPr="00393D43" w:rsidRDefault="00766B0F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При необходимости интерфейс изменяется только Разработчиком. </w:t>
      </w:r>
      <w:r w:rsidR="003F2172" w:rsidRPr="00393D43">
        <w:rPr>
          <w:rFonts w:ascii="Times New Roman" w:hAnsi="Times New Roman" w:cs="Times New Roman"/>
          <w:sz w:val="28"/>
          <w:szCs w:val="28"/>
        </w:rPr>
        <w:t xml:space="preserve">глубина вложенности окон должна быть не более трех; </w:t>
      </w:r>
    </w:p>
    <w:p w14:paraId="7424E5BD" w14:textId="77777777" w:rsidR="003F2172" w:rsidRPr="00393D43" w:rsidRDefault="003F2172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содержать краткие описания элементов меню; </w:t>
      </w:r>
    </w:p>
    <w:p w14:paraId="468E696A" w14:textId="77777777" w:rsidR="003F2172" w:rsidRPr="00393D43" w:rsidRDefault="003F2172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должен быть понятным и простым в использовании. </w:t>
      </w:r>
    </w:p>
    <w:p w14:paraId="606ED4C2" w14:textId="77777777" w:rsidR="003F2172" w:rsidRPr="00393D43" w:rsidRDefault="003F2172" w:rsidP="003F2172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Панель интерфейса должна содержать кнопку, предназначенную для сохранения необходимой информации.</w:t>
      </w:r>
    </w:p>
    <w:p w14:paraId="16E4FABC" w14:textId="77777777" w:rsidR="003F2172" w:rsidRPr="00393D43" w:rsidRDefault="003F2172" w:rsidP="003F2172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Интерфейс должен содержать в себе все необходимые функции для работы Заказчика. Каждая функция оснащается всплывающей подсказкой и кратким описанием, что будет способствовать быстрому освоению разрабатываемого ПП. </w:t>
      </w:r>
    </w:p>
    <w:p w14:paraId="66CC8F00" w14:textId="16AB8847" w:rsidR="00766B0F" w:rsidRPr="003F2172" w:rsidRDefault="003F2172" w:rsidP="003F2172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При необходимости интерфейс изменяется только Разработчиком. </w:t>
      </w:r>
    </w:p>
    <w:p w14:paraId="5096E650" w14:textId="77777777" w:rsidR="00766B0F" w:rsidRPr="00BD0160" w:rsidRDefault="00766B0F" w:rsidP="00766B0F">
      <w:pPr>
        <w:spacing w:after="33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lastRenderedPageBreak/>
        <w:t xml:space="preserve"> </w:t>
      </w:r>
    </w:p>
    <w:p w14:paraId="480E79CE" w14:textId="77777777" w:rsidR="00766B0F" w:rsidRPr="00BD0160" w:rsidRDefault="00766B0F" w:rsidP="00766B0F">
      <w:pPr>
        <w:widowControl/>
        <w:numPr>
          <w:ilvl w:val="1"/>
          <w:numId w:val="40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алгоритмам. </w:t>
      </w:r>
    </w:p>
    <w:p w14:paraId="6E63BF81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8026928" w14:textId="77777777" w:rsidR="002A709F" w:rsidRPr="00393D43" w:rsidRDefault="002A709F" w:rsidP="002A709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Разрабатываемые алгоритмы должны легко модифицироваться. В течение сроков, установленных в договоре между Заказчиком и Разработчиком в ПП могут быть внесены изменения, не требующие глобальной переработки алгоритмов. </w:t>
      </w:r>
    </w:p>
    <w:p w14:paraId="13DA14B0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058583D" w14:textId="77777777" w:rsidR="00766B0F" w:rsidRPr="00BD0160" w:rsidRDefault="00766B0F" w:rsidP="00766B0F">
      <w:pPr>
        <w:widowControl/>
        <w:numPr>
          <w:ilvl w:val="1"/>
          <w:numId w:val="40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Прочие требования </w:t>
      </w:r>
    </w:p>
    <w:p w14:paraId="7EDE70B4" w14:textId="77777777" w:rsidR="000079BF" w:rsidRPr="00393D43" w:rsidRDefault="000079BF" w:rsidP="000079BF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Разрабатываемый ПП должен функционировать в ОС 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 9x, NT, 2K. </w:t>
      </w:r>
    </w:p>
    <w:p w14:paraId="369694B0" w14:textId="77777777" w:rsidR="000079BF" w:rsidRPr="00393D43" w:rsidRDefault="000079BF" w:rsidP="000079BF">
      <w:pPr>
        <w:ind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Другие ОС не поддерживают формат создаваемых файлов в процессе работы с ПП. </w:t>
      </w:r>
    </w:p>
    <w:p w14:paraId="49D301F9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Хранение данных пользователя должно производиться в файлах с встроенной защитой, не подлежащих удалению без пароля Администратора (приложение Е). </w:t>
      </w:r>
    </w:p>
    <w:p w14:paraId="3EFF85B9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ПП должен использовать нижние регистры памяти, что обеспечивает защиту от сбоев на 95 %. </w:t>
      </w:r>
    </w:p>
    <w:p w14:paraId="6BB9E2FF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Каждая созданная таблица должна записываться на HDD в виде файла, открываемого любым текстовым редактором без права редактирования, что обеспечивает удобство переноса данных и возможность максимально быстрого просмотра данных.  </w:t>
      </w:r>
    </w:p>
    <w:p w14:paraId="554633D7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ПП должен обеспечивать сетевой обмен информацией с другими БД. При создании БД происходит резервное сохранение информации, вводимой пользователем в файлы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». Сетевой обмен происходит за счет передачи/ получения файлов с таким же расширением от других систем, для этого необходимо всю нужную информацию другой БД сохранить в файл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» (текстовый), затем переименовать текстовый файл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». После этого полученный файл поместить в директорию:  </w:t>
      </w:r>
    </w:p>
    <w:p w14:paraId="013FABD5" w14:textId="77777777" w:rsidR="000079BF" w:rsidRPr="00393D43" w:rsidRDefault="000079BF" w:rsidP="000079BF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c:\Program 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AutoServAutomatisation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14F809" w14:textId="77777777" w:rsidR="00766B0F" w:rsidRPr="00BD0160" w:rsidRDefault="00766B0F" w:rsidP="00766B0F">
      <w:pPr>
        <w:pStyle w:val="a6"/>
        <w:numPr>
          <w:ilvl w:val="0"/>
          <w:numId w:val="6"/>
        </w:numPr>
        <w:spacing w:after="14" w:line="270" w:lineRule="auto"/>
        <w:ind w:left="993" w:right="67" w:hanging="284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</w:rPr>
        <w:t>Порядок контроля и обеспечения качества</w:t>
      </w:r>
      <w:bookmarkEnd w:id="10"/>
      <w:r w:rsidRPr="00BD0160"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</w:p>
    <w:p w14:paraId="317C257F" w14:textId="77777777" w:rsidR="00766B0F" w:rsidRPr="00BD0160" w:rsidRDefault="00766B0F" w:rsidP="00766B0F">
      <w:pPr>
        <w:pStyle w:val="a6"/>
        <w:numPr>
          <w:ilvl w:val="1"/>
          <w:numId w:val="7"/>
        </w:numPr>
        <w:spacing w:after="14" w:line="270" w:lineRule="auto"/>
        <w:ind w:right="67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BD0160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bookmarkStart w:id="11" w:name="_Toc86174993"/>
      <w:proofErr w:type="spellStart"/>
      <w:r w:rsidRPr="00BD0160">
        <w:rPr>
          <w:rFonts w:ascii="Times New Roman" w:eastAsia="Times New Roman" w:hAnsi="Times New Roman" w:cs="Times New Roman"/>
          <w:color w:val="000000"/>
          <w:sz w:val="28"/>
          <w:lang w:val="en-US"/>
        </w:rPr>
        <w:t>Экспертиза</w:t>
      </w:r>
      <w:bookmarkEnd w:id="11"/>
      <w:proofErr w:type="spellEnd"/>
      <w:r w:rsidRPr="00BD0160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</w:p>
    <w:p w14:paraId="02B743C5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bookmarkStart w:id="12" w:name="_Toc86174996"/>
      <w:r w:rsidRPr="00BD0160">
        <w:rPr>
          <w:rFonts w:ascii="Times New Roman" w:hAnsi="Times New Roman" w:cs="Times New Roman"/>
          <w:sz w:val="27"/>
          <w:szCs w:val="27"/>
        </w:rPr>
        <w:t xml:space="preserve">Не требуется разработка макета на стадии «Технический проект». Требуется проведение экспертизы при участии представителя Заказчика. </w:t>
      </w:r>
    </w:p>
    <w:p w14:paraId="4BAF8CBF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8B74D5D" w14:textId="77777777" w:rsidR="00766B0F" w:rsidRPr="00BD0160" w:rsidRDefault="00766B0F" w:rsidP="00766B0F">
      <w:pPr>
        <w:widowControl/>
        <w:numPr>
          <w:ilvl w:val="1"/>
          <w:numId w:val="41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</w:t>
      </w:r>
    </w:p>
    <w:p w14:paraId="1B1FA854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8895331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должно проводиться Разработчиком в соответствии с установленными правилами. Присутствие представителя Заказчика необязательно.  </w:t>
      </w:r>
    </w:p>
    <w:p w14:paraId="37494CE0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проводится Разработчиком по предложенной схеме Заказчика: </w:t>
      </w:r>
    </w:p>
    <w:p w14:paraId="1217118F" w14:textId="77777777" w:rsidR="00766B0F" w:rsidRPr="00BD0160" w:rsidRDefault="00766B0F" w:rsidP="00766B0F">
      <w:pPr>
        <w:widowControl/>
        <w:numPr>
          <w:ilvl w:val="0"/>
          <w:numId w:val="5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Создается БД небольшого объема по всем таблицам и пунктам меню; </w:t>
      </w:r>
    </w:p>
    <w:p w14:paraId="1A0948CF" w14:textId="77777777" w:rsidR="00766B0F" w:rsidRPr="00BD0160" w:rsidRDefault="00766B0F" w:rsidP="00766B0F">
      <w:pPr>
        <w:widowControl/>
        <w:numPr>
          <w:ilvl w:val="0"/>
          <w:numId w:val="5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lastRenderedPageBreak/>
        <w:t xml:space="preserve">В течение срока, указанного в договоре, Разработчик проводит тестирование ПП и передает Заказчику готовый программный продукт, который будет сопровождаться Разработчиком в течении сроков, предусмотренных договором.  </w:t>
      </w:r>
    </w:p>
    <w:p w14:paraId="713AE6F7" w14:textId="77777777" w:rsidR="00766B0F" w:rsidRPr="00BD0160" w:rsidRDefault="00766B0F" w:rsidP="00766B0F">
      <w:pPr>
        <w:spacing w:after="26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BBB93A7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4.3 Опытная эксплуатация </w:t>
      </w:r>
    </w:p>
    <w:p w14:paraId="661C6CAB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B81D7D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Опытная эксплуатация проводится Заказчиком, при контроле Разработчика, в соответствии с договором. </w:t>
      </w:r>
    </w:p>
    <w:p w14:paraId="6F41B595" w14:textId="77777777" w:rsidR="00766B0F" w:rsidRPr="00BD0160" w:rsidRDefault="00766B0F" w:rsidP="00766B0F">
      <w:pPr>
        <w:pStyle w:val="a6"/>
        <w:numPr>
          <w:ilvl w:val="0"/>
          <w:numId w:val="6"/>
        </w:numPr>
        <w:spacing w:after="14" w:line="270" w:lineRule="auto"/>
        <w:ind w:right="67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</w:rPr>
      </w:pPr>
      <w:proofErr w:type="spellStart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>Требования</w:t>
      </w:r>
      <w:proofErr w:type="spellEnd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 к </w:t>
      </w:r>
      <w:proofErr w:type="spellStart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>документированию</w:t>
      </w:r>
      <w:bookmarkEnd w:id="12"/>
      <w:proofErr w:type="spellEnd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 </w:t>
      </w:r>
    </w:p>
    <w:p w14:paraId="46DFFFC0" w14:textId="77777777" w:rsidR="00766B0F" w:rsidRPr="00BD0160" w:rsidRDefault="00766B0F" w:rsidP="00766B0F">
      <w:pPr>
        <w:pStyle w:val="a6"/>
        <w:numPr>
          <w:ilvl w:val="1"/>
          <w:numId w:val="1"/>
        </w:numPr>
        <w:spacing w:after="14" w:line="270" w:lineRule="auto"/>
        <w:ind w:right="67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справочной система </w:t>
      </w:r>
    </w:p>
    <w:p w14:paraId="1A6354E0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FBBCCF8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Справочная система должна содержать описание всех команд, использующихся в ПП. Справочная система должна быть встроенной в интерфейс и располагаться непосредственно в окнах. </w:t>
      </w:r>
    </w:p>
    <w:p w14:paraId="12B33DC2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0154F21A" w14:textId="77777777" w:rsidR="00766B0F" w:rsidRPr="00BD0160" w:rsidRDefault="00766B0F" w:rsidP="00766B0F">
      <w:pPr>
        <w:widowControl/>
        <w:numPr>
          <w:ilvl w:val="1"/>
          <w:numId w:val="1"/>
        </w:numPr>
        <w:autoSpaceDE/>
        <w:autoSpaceDN/>
        <w:adjustRightInd/>
        <w:spacing w:after="14" w:line="270" w:lineRule="auto"/>
        <w:ind w:right="67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документации пользователя </w:t>
      </w:r>
    </w:p>
    <w:p w14:paraId="32D892E2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987ADDD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 сопровождаться полным пакетом конструкторской и эксплуатационной документации, перечисленной в договоре. </w:t>
      </w:r>
    </w:p>
    <w:p w14:paraId="2525BA6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Разработанный ПП сопровождается полным пакетом документов, предусмотренным ГОСТ 7685 – 2000, а именно: лицензионное право использования разработанного ПП; документация по эксплуатации; талон на последующее обслуживание ПП; документы, подтверждающие монопольное использование разработанного ПП. </w:t>
      </w:r>
    </w:p>
    <w:p w14:paraId="336C2183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564E653F" w14:textId="77777777" w:rsidR="00766B0F" w:rsidRPr="00BD0160" w:rsidRDefault="00766B0F" w:rsidP="00766B0F">
      <w:pPr>
        <w:ind w:hanging="993"/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lastRenderedPageBreak/>
        <w:t>Функциональная модель ПС</w:t>
      </w:r>
    </w:p>
    <w:p w14:paraId="188F06BE" w14:textId="77777777" w:rsidR="00766B0F" w:rsidRPr="00BD0160" w:rsidRDefault="00766B0F" w:rsidP="00766B0F">
      <w:pPr>
        <w:shd w:val="clear" w:color="auto" w:fill="FFFFFF"/>
        <w:ind w:right="8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1.Контекстная диаграмма</w:t>
      </w:r>
    </w:p>
    <w:p w14:paraId="42026D3B" w14:textId="77777777" w:rsidR="00766B0F" w:rsidRPr="00BD0160" w:rsidRDefault="00766B0F" w:rsidP="00766B0F">
      <w:pPr>
        <w:shd w:val="clear" w:color="auto" w:fill="FFFFFF"/>
        <w:ind w:left="900" w:right="80" w:hanging="900"/>
        <w:jc w:val="both"/>
        <w:rPr>
          <w:rFonts w:ascii="Times New Roman" w:hAnsi="Times New Roman" w:cs="Times New Roman"/>
          <w:noProof/>
        </w:rPr>
      </w:pPr>
    </w:p>
    <w:p w14:paraId="722551D6" w14:textId="313823C6" w:rsidR="00766B0F" w:rsidRPr="00BD0160" w:rsidRDefault="003B1DB7" w:rsidP="00766B0F">
      <w:pPr>
        <w:shd w:val="clear" w:color="auto" w:fill="FFFFFF"/>
        <w:ind w:left="900" w:right="80" w:hanging="90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860461">
        <w:rPr>
          <w:rFonts w:ascii="Times New Roman" w:hAnsi="Times New Roman" w:cs="Times New Roman"/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1C123E4" wp14:editId="7915BFE4">
            <wp:extent cx="5940425" cy="2349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840B" w14:textId="77777777" w:rsidR="00766B0F" w:rsidRPr="00BD0160" w:rsidRDefault="00766B0F" w:rsidP="00766B0F">
      <w:pPr>
        <w:shd w:val="clear" w:color="auto" w:fill="FFFFFF"/>
        <w:spacing w:after="14" w:line="270" w:lineRule="auto"/>
        <w:ind w:left="540" w:right="80" w:hanging="1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</w:p>
    <w:p w14:paraId="46F352DE" w14:textId="77777777" w:rsidR="00766B0F" w:rsidRPr="00BD0160" w:rsidRDefault="00766B0F" w:rsidP="00766B0F">
      <w:pP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2.Декомпозиция функциональной диаграммы</w:t>
      </w:r>
    </w:p>
    <w:p w14:paraId="7FBEE350" w14:textId="22CBD5F9" w:rsidR="00766B0F" w:rsidRPr="00BD0160" w:rsidRDefault="003B1DB7" w:rsidP="00766B0F">
      <w:pPr>
        <w:shd w:val="clear" w:color="auto" w:fill="FFFFFF"/>
        <w:spacing w:after="14" w:line="270" w:lineRule="auto"/>
        <w:ind w:left="540" w:right="80" w:hanging="1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336C42">
        <w:rPr>
          <w:rFonts w:ascii="Times New Roman" w:hAnsi="Times New Roman" w:cs="Times New Roman"/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00DC78A5" wp14:editId="4F355D20">
            <wp:extent cx="5940425" cy="22199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AB8" w14:textId="77777777" w:rsidR="003B1DB7" w:rsidRPr="00BD0160" w:rsidRDefault="003B1DB7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0F0479E0" w14:textId="77777777" w:rsidR="00766B0F" w:rsidRPr="00BD0160" w:rsidRDefault="00766B0F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9C44325" w14:textId="77777777" w:rsidR="00766B0F" w:rsidRPr="00BD0160" w:rsidRDefault="00766B0F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950AD55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>Информационная БД проекта</w:t>
      </w:r>
    </w:p>
    <w:p w14:paraId="67167197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1.Концептуальная модель БД.</w:t>
      </w:r>
    </w:p>
    <w:p w14:paraId="63109448" w14:textId="77777777" w:rsidR="00766B0F" w:rsidRPr="00BD0160" w:rsidRDefault="00766B0F" w:rsidP="00766B0F">
      <w:pPr>
        <w:ind w:firstLine="760"/>
        <w:rPr>
          <w:rFonts w:ascii="Times New Roman" w:hAnsi="Times New Roman" w:cs="Times New Roman"/>
          <w:noProof/>
        </w:rPr>
      </w:pPr>
    </w:p>
    <w:p w14:paraId="0E15739D" w14:textId="32E5AA6A" w:rsidR="00766B0F" w:rsidRPr="00BD0160" w:rsidRDefault="009B3D98" w:rsidP="00766B0F">
      <w:pPr>
        <w:ind w:firstLine="7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FC783AB" wp14:editId="4D5A0A76">
            <wp:extent cx="4029075" cy="25393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222" cy="2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F43" w14:textId="77777777" w:rsidR="00766B0F" w:rsidRPr="00BD0160" w:rsidRDefault="00766B0F" w:rsidP="00766B0F">
      <w:pPr>
        <w:keepNext/>
        <w:keepLines/>
        <w:spacing w:after="3" w:line="264" w:lineRule="auto"/>
        <w:ind w:left="300" w:right="364" w:hanging="584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94D9425" w14:textId="77777777" w:rsidR="00766B0F" w:rsidRPr="00BD0160" w:rsidRDefault="00766B0F" w:rsidP="00766B0F">
      <w:pPr>
        <w:keepNext/>
        <w:keepLines/>
        <w:spacing w:after="3" w:line="264" w:lineRule="auto"/>
        <w:ind w:left="300" w:right="364" w:hanging="584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База данных на основе концептуальной модели.</w:t>
      </w:r>
    </w:p>
    <w:p w14:paraId="00390B03" w14:textId="0C9A2C53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Таблица 1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-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(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Абитуриенты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)</w:t>
      </w:r>
    </w:p>
    <w:p w14:paraId="27683514" w14:textId="77777777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</w:p>
    <w:p w14:paraId="63C90294" w14:textId="55DBE539" w:rsidR="00766B0F" w:rsidRPr="00BD0160" w:rsidRDefault="009B3D98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6FF5A86D" wp14:editId="4633C19E">
            <wp:extent cx="3990975" cy="1514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3382" cy="15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67A" w14:textId="77777777" w:rsidR="00766B0F" w:rsidRPr="00BD0160" w:rsidRDefault="00766B0F" w:rsidP="00766B0F">
      <w:pPr>
        <w:shd w:val="clear" w:color="auto" w:fill="FFFFFF"/>
        <w:spacing w:after="14" w:line="270" w:lineRule="auto"/>
        <w:ind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</w:p>
    <w:p w14:paraId="67EF0092" w14:textId="726AF310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hAnsi="Times New Roman" w:cs="Times New Roman"/>
          <w:noProof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Таблица 2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-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(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Предметы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)</w:t>
      </w:r>
      <w:r w:rsidRPr="00BD0160">
        <w:rPr>
          <w:rFonts w:ascii="Times New Roman" w:hAnsi="Times New Roman" w:cs="Times New Roman"/>
          <w:noProof/>
        </w:rPr>
        <w:t xml:space="preserve"> </w:t>
      </w:r>
    </w:p>
    <w:p w14:paraId="56F5E177" w14:textId="77777777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hAnsi="Times New Roman" w:cs="Times New Roman"/>
          <w:noProof/>
        </w:rPr>
      </w:pPr>
    </w:p>
    <w:p w14:paraId="31D778CF" w14:textId="515421A0" w:rsidR="00766B0F" w:rsidRPr="00BD0160" w:rsidRDefault="003114F6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239AE32C" wp14:editId="0809E5FB">
            <wp:extent cx="3248025" cy="2066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855F" w14:textId="77777777" w:rsidR="00766B0F" w:rsidRPr="00BD0160" w:rsidRDefault="00766B0F" w:rsidP="00766B0F">
      <w:pPr>
        <w:keepNext/>
        <w:keepLines/>
        <w:spacing w:after="3" w:line="264" w:lineRule="auto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B49248" w14:textId="77777777" w:rsidR="00766B0F" w:rsidRPr="00BD0160" w:rsidRDefault="00766B0F" w:rsidP="00766B0F">
      <w:pPr>
        <w:shd w:val="clear" w:color="auto" w:fill="FFFFFF"/>
        <w:spacing w:after="14" w:line="270" w:lineRule="auto"/>
        <w:ind w:right="80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3.</w:t>
      </w:r>
      <w:r w:rsidRPr="00BD0160">
        <w:rPr>
          <w:rFonts w:ascii="Times New Roman" w:hAnsi="Times New Roman" w:cs="Times New Roman"/>
          <w:b/>
        </w:rPr>
        <w:t xml:space="preserve"> </w:t>
      </w: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Создание модели БД в виде таблиц.</w:t>
      </w:r>
    </w:p>
    <w:p w14:paraId="5A5CCF43" w14:textId="787D0A85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Таблица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—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9360A">
        <w:rPr>
          <w:rFonts w:ascii="Times New Roman" w:hAnsi="Times New Roman" w:cs="Times New Roman"/>
          <w:bCs/>
          <w:color w:val="000000"/>
          <w:sz w:val="28"/>
          <w:szCs w:val="28"/>
        </w:rPr>
        <w:t>Абитуриенты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6B0F" w:rsidRPr="00BD0160" w14:paraId="59A1CCEB" w14:textId="77777777" w:rsidTr="00D05328">
        <w:tc>
          <w:tcPr>
            <w:tcW w:w="3115" w:type="dxa"/>
          </w:tcPr>
          <w:p w14:paraId="358827F7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4371F46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поля</w:t>
            </w:r>
          </w:p>
        </w:tc>
        <w:tc>
          <w:tcPr>
            <w:tcW w:w="3115" w:type="dxa"/>
          </w:tcPr>
          <w:p w14:paraId="05BA5D8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Ключевое поле</w:t>
            </w:r>
          </w:p>
        </w:tc>
      </w:tr>
      <w:tr w:rsidR="00766B0F" w:rsidRPr="00BD0160" w14:paraId="5FF894F4" w14:textId="77777777" w:rsidTr="00D05328">
        <w:tc>
          <w:tcPr>
            <w:tcW w:w="3115" w:type="dxa"/>
          </w:tcPr>
          <w:p w14:paraId="2F3F2FE9" w14:textId="4174622E" w:rsidR="00766B0F" w:rsidRPr="00BD0160" w:rsidRDefault="00766B0F" w:rsidP="0008126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36"/>
                <w:szCs w:val="36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261DBDA3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Счётчик</w:t>
            </w:r>
          </w:p>
        </w:tc>
        <w:tc>
          <w:tcPr>
            <w:tcW w:w="3115" w:type="dxa"/>
          </w:tcPr>
          <w:p w14:paraId="5E00CE56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  <w:r w:rsidRPr="00BD0160"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  <w:t>+</w:t>
            </w:r>
          </w:p>
        </w:tc>
      </w:tr>
      <w:tr w:rsidR="00766B0F" w:rsidRPr="00BD0160" w14:paraId="0846DE12" w14:textId="77777777" w:rsidTr="00D05328">
        <w:tc>
          <w:tcPr>
            <w:tcW w:w="3115" w:type="dxa"/>
          </w:tcPr>
          <w:p w14:paraId="5E773B11" w14:textId="0234DFA5" w:rsidR="00766B0F" w:rsidRPr="00BD0160" w:rsidRDefault="00081263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Абитуриенты</w:t>
            </w:r>
          </w:p>
        </w:tc>
        <w:tc>
          <w:tcPr>
            <w:tcW w:w="3115" w:type="dxa"/>
          </w:tcPr>
          <w:p w14:paraId="1F21E0A2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115" w:type="dxa"/>
          </w:tcPr>
          <w:p w14:paraId="71B35814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</w:p>
        </w:tc>
      </w:tr>
    </w:tbl>
    <w:p w14:paraId="3059790A" w14:textId="77777777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85361E" w14:textId="5246F776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Таблица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—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081263">
        <w:rPr>
          <w:rFonts w:ascii="Times New Roman" w:hAnsi="Times New Roman" w:cs="Times New Roman"/>
          <w:bCs/>
          <w:color w:val="000000"/>
          <w:sz w:val="28"/>
          <w:szCs w:val="28"/>
        </w:rPr>
        <w:t>Предметы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6B0F" w:rsidRPr="00BD0160" w14:paraId="7A710D72" w14:textId="77777777" w:rsidTr="00D05328">
        <w:tc>
          <w:tcPr>
            <w:tcW w:w="3115" w:type="dxa"/>
          </w:tcPr>
          <w:p w14:paraId="587A13A9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5E51107C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поля</w:t>
            </w:r>
          </w:p>
        </w:tc>
        <w:tc>
          <w:tcPr>
            <w:tcW w:w="3115" w:type="dxa"/>
          </w:tcPr>
          <w:p w14:paraId="66F259EF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Ключевое поле</w:t>
            </w:r>
          </w:p>
        </w:tc>
      </w:tr>
      <w:tr w:rsidR="00766B0F" w:rsidRPr="00BD0160" w14:paraId="67DA0E29" w14:textId="77777777" w:rsidTr="00D05328">
        <w:tc>
          <w:tcPr>
            <w:tcW w:w="3115" w:type="dxa"/>
          </w:tcPr>
          <w:p w14:paraId="5E1DD6A2" w14:textId="65D08B9F" w:rsidR="00766B0F" w:rsidRPr="00BD0160" w:rsidRDefault="00766B0F" w:rsidP="009A1CAE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36"/>
                <w:szCs w:val="36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39BFE762" w14:textId="08B2D7D8" w:rsidR="00766B0F" w:rsidRPr="00BD0160" w:rsidRDefault="00BD3604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Счётчик</w:t>
            </w:r>
          </w:p>
        </w:tc>
        <w:tc>
          <w:tcPr>
            <w:tcW w:w="3115" w:type="dxa"/>
          </w:tcPr>
          <w:p w14:paraId="121C6EF9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</w:p>
        </w:tc>
      </w:tr>
      <w:tr w:rsidR="00766B0F" w:rsidRPr="00BD0160" w14:paraId="37DBA973" w14:textId="77777777" w:rsidTr="00D05328">
        <w:tc>
          <w:tcPr>
            <w:tcW w:w="3115" w:type="dxa"/>
          </w:tcPr>
          <w:p w14:paraId="335E3494" w14:textId="7F188E4B" w:rsidR="00766B0F" w:rsidRPr="00BD0160" w:rsidRDefault="009A1CAE" w:rsidP="009A1CAE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Предметы</w:t>
            </w:r>
          </w:p>
        </w:tc>
        <w:tc>
          <w:tcPr>
            <w:tcW w:w="3115" w:type="dxa"/>
          </w:tcPr>
          <w:p w14:paraId="4013EB01" w14:textId="3BD05F24" w:rsidR="00766B0F" w:rsidRPr="00BD0160" w:rsidRDefault="00BD3604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115" w:type="dxa"/>
          </w:tcPr>
          <w:p w14:paraId="572B6C04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  <w:r w:rsidRPr="00BD0160"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  <w:t>+</w:t>
            </w:r>
          </w:p>
        </w:tc>
      </w:tr>
    </w:tbl>
    <w:p w14:paraId="35533F22" w14:textId="77777777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A2CED00" w14:textId="77777777" w:rsidR="00766B0F" w:rsidRPr="00BD3604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Концептуальная модель </w:t>
      </w:r>
      <w:r w:rsidRPr="00BD0160">
        <w:rPr>
          <w:rStyle w:val="FontStyle190"/>
          <w:rFonts w:eastAsia="Times New Roman"/>
          <w:b/>
          <w:bCs/>
          <w:sz w:val="28"/>
          <w:szCs w:val="28"/>
          <w:lang w:val="en-US"/>
        </w:rPr>
        <w:t>UML</w:t>
      </w:r>
    </w:p>
    <w:p w14:paraId="088CF025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1.Диаграмма вариантов использования</w:t>
      </w:r>
    </w:p>
    <w:p w14:paraId="21E5786F" w14:textId="77777777" w:rsidR="00766B0F" w:rsidRPr="00BD0160" w:rsidRDefault="00766B0F" w:rsidP="00766B0F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вариантов использования(рис-1)</w:t>
      </w:r>
    </w:p>
    <w:p w14:paraId="7B4A0E9E" w14:textId="77777777" w:rsidR="00766B0F" w:rsidRPr="00BD0160" w:rsidRDefault="00766B0F" w:rsidP="00766B0F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631FAA7F" w14:textId="6D70FA14" w:rsidR="00766B0F" w:rsidRPr="00BD0160" w:rsidRDefault="00432C7E" w:rsidP="00766B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236B440" wp14:editId="32A0CFF6">
            <wp:extent cx="5940425" cy="5319395"/>
            <wp:effectExtent l="0" t="0" r="3175" b="0"/>
            <wp:docPr id="11" name="Рисунок 11" descr="6.3. 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.3. 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C7F1" w14:textId="77777777" w:rsidR="00766B0F" w:rsidRPr="00BD0160" w:rsidRDefault="00766B0F" w:rsidP="00766B0F">
      <w:pPr>
        <w:spacing w:line="259" w:lineRule="auto"/>
        <w:ind w:firstLine="709"/>
        <w:jc w:val="center"/>
        <w:rPr>
          <w:rFonts w:ascii="Times New Roman" w:eastAsia="Times New Roman" w:hAnsi="Times New Roman" w:cs="Times New Roman"/>
          <w:b/>
        </w:rPr>
      </w:pPr>
      <w:r w:rsidRPr="00BD0160">
        <w:rPr>
          <w:rFonts w:ascii="Times New Roman" w:eastAsia="Times New Roman" w:hAnsi="Times New Roman" w:cs="Times New Roman"/>
          <w:b/>
        </w:rPr>
        <w:t>Рисунок-1</w:t>
      </w:r>
    </w:p>
    <w:p w14:paraId="40EF416A" w14:textId="77777777" w:rsidR="00766B0F" w:rsidRPr="00BD0160" w:rsidRDefault="00766B0F" w:rsidP="00766B0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sz w:val="28"/>
          <w:szCs w:val="28"/>
        </w:rPr>
        <w:t>На рисунке 1 изображена диаграмма вариантов использования, выполненная в Rational Rose. В диаграмме отображена работа программного продукта.</w:t>
      </w:r>
    </w:p>
    <w:p w14:paraId="444394EB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2.Диаграмма последовательности</w:t>
      </w:r>
    </w:p>
    <w:p w14:paraId="6FB4CE8A" w14:textId="77777777" w:rsidR="00766B0F" w:rsidRPr="00BD0160" w:rsidRDefault="00766B0F" w:rsidP="00766B0F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вариантов последовательности(рис-2)</w:t>
      </w:r>
    </w:p>
    <w:p w14:paraId="066475CE" w14:textId="58021355" w:rsidR="00766B0F" w:rsidRPr="00BD0160" w:rsidRDefault="00432C7E" w:rsidP="00766B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2AC8E93" wp14:editId="18FC5C51">
            <wp:extent cx="3995591" cy="4400550"/>
            <wp:effectExtent l="0" t="0" r="5080" b="0"/>
            <wp:docPr id="12" name="Рисунок 12" descr="2.7 Порядок контроля и прие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7 Порядок контроля и приемк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16" cy="44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0214" w14:textId="77777777" w:rsidR="00766B0F" w:rsidRPr="00BD0160" w:rsidRDefault="00766B0F" w:rsidP="00766B0F">
      <w:pPr>
        <w:ind w:firstLine="720"/>
        <w:jc w:val="center"/>
        <w:rPr>
          <w:rFonts w:ascii="Times New Roman" w:hAnsi="Times New Roman" w:cs="Times New Roman"/>
          <w:b/>
          <w:bCs/>
          <w:szCs w:val="28"/>
        </w:rPr>
      </w:pPr>
      <w:r w:rsidRPr="00BD0160">
        <w:rPr>
          <w:rFonts w:ascii="Times New Roman" w:hAnsi="Times New Roman" w:cs="Times New Roman"/>
          <w:b/>
          <w:bCs/>
          <w:szCs w:val="28"/>
        </w:rPr>
        <w:t>Рисунок-2</w:t>
      </w:r>
    </w:p>
    <w:p w14:paraId="6944937A" w14:textId="3C05153C" w:rsidR="00766B0F" w:rsidRPr="00BD0160" w:rsidRDefault="00715508" w:rsidP="00766B0F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2</w:t>
      </w:r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 изображена диаграмма вариантов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последовательности</w:t>
      </w:r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, выполненная в </w:t>
      </w:r>
      <w:proofErr w:type="spellStart"/>
      <w:r w:rsidR="00766B0F" w:rsidRPr="00BD0160">
        <w:rPr>
          <w:rFonts w:ascii="Times New Roman" w:hAnsi="Times New Roman" w:cs="Times New Roman"/>
          <w:bCs/>
          <w:sz w:val="28"/>
          <w:szCs w:val="28"/>
        </w:rPr>
        <w:t>Rational</w:t>
      </w:r>
      <w:proofErr w:type="spellEnd"/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6B0F" w:rsidRPr="00BD0160">
        <w:rPr>
          <w:rFonts w:ascii="Times New Roman" w:hAnsi="Times New Roman" w:cs="Times New Roman"/>
          <w:bCs/>
          <w:sz w:val="28"/>
          <w:szCs w:val="28"/>
        </w:rPr>
        <w:t>Rose</w:t>
      </w:r>
      <w:proofErr w:type="spellEnd"/>
      <w:r w:rsidR="00766B0F" w:rsidRPr="00BD0160">
        <w:rPr>
          <w:rFonts w:ascii="Times New Roman" w:hAnsi="Times New Roman" w:cs="Times New Roman"/>
          <w:bCs/>
          <w:sz w:val="28"/>
          <w:szCs w:val="28"/>
        </w:rPr>
        <w:t>. В диаграмме отображена работа программного продукта.</w:t>
      </w:r>
    </w:p>
    <w:p w14:paraId="5E594F81" w14:textId="11113561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.Диаграмма</w:t>
      </w:r>
      <w:proofErr w:type="gramEnd"/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деятельности</w:t>
      </w:r>
    </w:p>
    <w:p w14:paraId="234BE154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Диаграммы деятельности(рис-1)</w:t>
      </w:r>
    </w:p>
    <w:p w14:paraId="311028B6" w14:textId="7CA82DB3" w:rsidR="00766B0F" w:rsidRPr="00BD0160" w:rsidRDefault="00715508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AEE255F" wp14:editId="3F0A9CB2">
            <wp:extent cx="4242860" cy="2961005"/>
            <wp:effectExtent l="0" t="0" r="5715" b="0"/>
            <wp:docPr id="13" name="Рисунок 13" descr="Диаграмма коопера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коопераци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89" cy="296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95BF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sz w:val="28"/>
          <w:szCs w:val="28"/>
        </w:rPr>
      </w:pPr>
    </w:p>
    <w:p w14:paraId="35DBB31A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</w:rPr>
      </w:pPr>
      <w:r w:rsidRPr="00BD0160">
        <w:rPr>
          <w:rFonts w:ascii="Times New Roman" w:eastAsia="Times New Roman" w:hAnsi="Times New Roman" w:cs="Times New Roman"/>
        </w:rPr>
        <w:t>Рисунок-1</w:t>
      </w:r>
    </w:p>
    <w:p w14:paraId="4872C9CE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sz w:val="28"/>
          <w:szCs w:val="28"/>
        </w:rPr>
        <w:t xml:space="preserve">На рисунке-1 изображена диаграмма деятельности, выполненная в Rational Rose. В диаграмме отображена работа программного продукта. </w:t>
      </w:r>
    </w:p>
    <w:p w14:paraId="70F719A3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4.Диаграмма состояния</w:t>
      </w:r>
    </w:p>
    <w:p w14:paraId="529F6B30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состояний(рис-2)</w:t>
      </w:r>
    </w:p>
    <w:p w14:paraId="48DFFCB5" w14:textId="3244DDF2" w:rsidR="00766B0F" w:rsidRPr="00BD0160" w:rsidRDefault="00A121FC" w:rsidP="00766B0F">
      <w:pPr>
        <w:tabs>
          <w:tab w:val="left" w:pos="3195"/>
        </w:tabs>
        <w:spacing w:after="14" w:line="270" w:lineRule="auto"/>
        <w:ind w:left="10" w:right="80" w:firstLine="540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17035D9D" wp14:editId="772B1B8F">
            <wp:extent cx="4826000" cy="3259455"/>
            <wp:effectExtent l="0" t="0" r="0" b="0"/>
            <wp:docPr id="14" name="Рисунок 14" descr="НОУ ИНТУИТ | Лекция | Виды диаграмм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ОУ ИНТУИТ | Лекция | Виды диаграмм UM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97A6" w14:textId="77777777" w:rsidR="00766B0F" w:rsidRPr="00BD0160" w:rsidRDefault="00766B0F" w:rsidP="00766B0F">
      <w:pPr>
        <w:tabs>
          <w:tab w:val="left" w:pos="3195"/>
        </w:tabs>
        <w:spacing w:after="14" w:line="270" w:lineRule="auto"/>
        <w:ind w:left="10" w:right="80" w:firstLine="540"/>
        <w:jc w:val="center"/>
        <w:rPr>
          <w:rFonts w:ascii="Times New Roman" w:eastAsia="Times New Roman" w:hAnsi="Times New Roman" w:cs="Times New Roman"/>
          <w:color w:val="000000"/>
          <w:spacing w:val="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</w:rPr>
        <w:t>Рисунок-2</w:t>
      </w:r>
    </w:p>
    <w:p w14:paraId="033CAABA" w14:textId="77777777" w:rsidR="00766B0F" w:rsidRPr="00BD0160" w:rsidRDefault="00766B0F" w:rsidP="00766B0F">
      <w:pPr>
        <w:tabs>
          <w:tab w:val="left" w:pos="3195"/>
        </w:tabs>
        <w:spacing w:after="14" w:line="270" w:lineRule="auto"/>
        <w:ind w:left="10" w:right="80" w:firstLine="540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На рисунке-2 изображена диаграмма состояний, выполненная в Rational Rose. В диаграмме отображена работа программного продукта. </w:t>
      </w:r>
    </w:p>
    <w:p w14:paraId="4F9B75BF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5.Диаграмма классов</w:t>
      </w:r>
    </w:p>
    <w:p w14:paraId="1A010398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Диаграмма классов(рис-1)</w:t>
      </w:r>
    </w:p>
    <w:p w14:paraId="33F3A494" w14:textId="62B304CA" w:rsidR="00766B0F" w:rsidRPr="00BD0160" w:rsidRDefault="006E70AF" w:rsidP="006E70AF">
      <w:pPr>
        <w:shd w:val="clear" w:color="auto" w:fill="FFFFFF"/>
        <w:tabs>
          <w:tab w:val="left" w:pos="8619"/>
        </w:tabs>
        <w:spacing w:after="14" w:line="270" w:lineRule="auto"/>
        <w:ind w:left="540" w:right="80" w:firstLine="27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08CBA968" wp14:editId="082E9D1A">
            <wp:extent cx="3970866" cy="4092672"/>
            <wp:effectExtent l="0" t="0" r="0" b="3175"/>
            <wp:docPr id="15" name="Рисунок 15" descr="ТРПО-лекции - Ст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ПО-лекции - Стр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87" cy="41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8ABF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  <w:t>Рисунок-1</w:t>
      </w:r>
    </w:p>
    <w:p w14:paraId="2DC09815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На рисунке-1 изображена диаграмма классов, выполненная в Rational </w:t>
      </w: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lastRenderedPageBreak/>
        <w:t xml:space="preserve">Rose. В диаграмме отображена работа программного продукта. Она определяет типы классов системы и различного рода статические связи, которые существуют между ними. </w:t>
      </w:r>
    </w:p>
    <w:p w14:paraId="5097172C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диаграммах классов изображаются также атрибуты классов, операции классов и ограничения, которые накладываются на связи между классами.</w:t>
      </w:r>
    </w:p>
    <w:p w14:paraId="56E4098D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6.Диаграмма объектов</w:t>
      </w:r>
    </w:p>
    <w:p w14:paraId="054F47A2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Диаграмма объектов(рис-2)</w:t>
      </w:r>
    </w:p>
    <w:p w14:paraId="4D7BCA6C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540"/>
        <w:rPr>
          <w:rFonts w:ascii="Times New Roman" w:eastAsia="Times New Roman" w:hAnsi="Times New Roman" w:cs="Times New Roman"/>
          <w:bCs/>
          <w:noProof/>
          <w:color w:val="000000"/>
          <w:spacing w:val="2"/>
          <w:szCs w:val="32"/>
        </w:rPr>
      </w:pPr>
    </w:p>
    <w:p w14:paraId="21117065" w14:textId="162024E4" w:rsidR="00766B0F" w:rsidRPr="00BD0160" w:rsidRDefault="00BD3CE0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540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375541C3" wp14:editId="5CC8959A">
            <wp:extent cx="5046345" cy="5062855"/>
            <wp:effectExtent l="0" t="0" r="1905" b="4445"/>
            <wp:docPr id="18" name="Рисунок 18" descr="1 Описание предмет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Описание предмет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A065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  <w:t>Рисунок-2</w:t>
      </w:r>
    </w:p>
    <w:p w14:paraId="00430408" w14:textId="77777777" w:rsidR="00766B0F" w:rsidRPr="00BD0160" w:rsidRDefault="00766B0F" w:rsidP="00766B0F">
      <w:pPr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рисунке-2 изображена диаграмма объектов, выполненная в Rational Rose. В диаграмме отображена работа программного продукта.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являются производными от диаграмм классов, поэтому диаграммы объектов зависят от диаграмм классов.</w:t>
      </w:r>
    </w:p>
    <w:p w14:paraId="25FE695F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представляют собой экземпляр диаграммы классов. Основные понятия одинаковы для диаграмм классов и диаграмм объектов. Диаграммы объектов также представляют статическое представление системы, но это статическое представление представляет собой снимок системы в определенный момент.</w:t>
      </w:r>
    </w:p>
    <w:p w14:paraId="2C1D1969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используются для визуализации набора объектов и их отношений в качестве экземпляра.</w:t>
      </w:r>
    </w:p>
    <w:p w14:paraId="774E1F3C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7.Диаграмма компонентов</w:t>
      </w:r>
    </w:p>
    <w:p w14:paraId="0B113384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28"/>
        </w:rPr>
        <w:t>Диаграмма компонентов(рис-1)</w:t>
      </w:r>
    </w:p>
    <w:p w14:paraId="2DF20607" w14:textId="5B34B3AA" w:rsidR="00766B0F" w:rsidRPr="00BD0160" w:rsidRDefault="00BD3CE0" w:rsidP="00766B0F">
      <w:pPr>
        <w:shd w:val="clear" w:color="auto" w:fill="FFFFFF"/>
        <w:tabs>
          <w:tab w:val="left" w:pos="8619"/>
        </w:tabs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</w:pPr>
      <w:r w:rsidRPr="0008633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FDD5940" wp14:editId="23CFAFF8">
            <wp:extent cx="5940425" cy="3287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016D" w14:textId="77777777" w:rsidR="00766B0F" w:rsidRPr="00BD0160" w:rsidRDefault="00766B0F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  <w:t>Рисунок-1</w:t>
      </w:r>
    </w:p>
    <w:p w14:paraId="37E985FE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 1 изображена диаграмма компонентов, выполненная в Rational Rose. В диаграмме отображена работа программного продукта.</w:t>
      </w:r>
    </w:p>
    <w:p w14:paraId="14C6417C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Диаграмма компонентов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Во многих средах разработки модуль или компонент соответствует файлу.</w:t>
      </w:r>
    </w:p>
    <w:p w14:paraId="14CAEE38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Интерфейсы на компонентных схемах показывают, как компоненты соединены друг с другом и взаимодействуют друг с другом. Соединитель сборки позволяет соединить требуемый интерфейс компонента с предусмотренным интерфейсом другого компонента.</w:t>
      </w:r>
    </w:p>
    <w:p w14:paraId="4978AC67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8.Диаграмма развёртывания</w:t>
      </w:r>
    </w:p>
    <w:p w14:paraId="357ABEBD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Диаграмма развёртывания(рис-2)</w:t>
      </w:r>
    </w:p>
    <w:p w14:paraId="40F431E6" w14:textId="1E9BD8F2" w:rsidR="00766B0F" w:rsidRPr="00BD0160" w:rsidRDefault="00727C5C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08633A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BDE7F93" wp14:editId="15648611">
            <wp:extent cx="4151650" cy="2856230"/>
            <wp:effectExtent l="0" t="0" r="1270" b="1270"/>
            <wp:docPr id="20" name="Рисунок 20" descr="Диаграммы UML - Технология разработки программного обеспе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ы UML - Технология разработки программного обеспечени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28" cy="28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2B34" w14:textId="77777777" w:rsidR="00766B0F" w:rsidRPr="00BD0160" w:rsidRDefault="00766B0F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  <w:lastRenderedPageBreak/>
        <w:t>Рисунок-2</w:t>
      </w:r>
    </w:p>
    <w:p w14:paraId="5A25643F" w14:textId="58DC4DB9" w:rsidR="00766B0F" w:rsidRPr="00BD0160" w:rsidRDefault="000D4E72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 2</w:t>
      </w:r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 изображена диаграмма </w:t>
      </w:r>
      <w:r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развёртывания</w:t>
      </w:r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, выполненная в </w:t>
      </w:r>
      <w:proofErr w:type="spellStart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Rational</w:t>
      </w:r>
      <w:proofErr w:type="spellEnd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 </w:t>
      </w:r>
      <w:proofErr w:type="spellStart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Rose</w:t>
      </w:r>
      <w:proofErr w:type="spellEnd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. В диаграмме отображена работа программного продукта.</w:t>
      </w:r>
    </w:p>
    <w:p w14:paraId="6783B68D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42FF2E1E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развертывания помогают моделировать аппаратную топологию системы по сравнению с другими типами UML-диаграмм, которые в основном описывают логические компоненты системы.</w:t>
      </w:r>
    </w:p>
    <w:p w14:paraId="52990825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данной диаграмме есть коммуникационная ассоциация, так же компоненты и узлы, и зависимость.</w:t>
      </w:r>
    </w:p>
    <w:p w14:paraId="53DA45B6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Изображено развёртывания компании, такие как сервер и поставщик, описание товара и физического лица. </w:t>
      </w:r>
    </w:p>
    <w:p w14:paraId="77B141E3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br w:type="page"/>
      </w:r>
    </w:p>
    <w:p w14:paraId="66399B72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lastRenderedPageBreak/>
        <w:t>Проектирование интерфейса</w:t>
      </w:r>
    </w:p>
    <w:p w14:paraId="4B0D5987" w14:textId="77777777" w:rsidR="00766B0F" w:rsidRDefault="00766B0F" w:rsidP="00766B0F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32"/>
        </w:rPr>
        <w:t xml:space="preserve">Разработал модель пользовательского интерфейса для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своего варианта задания.</w:t>
      </w:r>
    </w:p>
    <w:p w14:paraId="13EE5153" w14:textId="37268DDB" w:rsidR="00302C3F" w:rsidRPr="00302C3F" w:rsidRDefault="00302C3F" w:rsidP="00302C3F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Главная форма(рис.1)</w:t>
      </w:r>
    </w:p>
    <w:p w14:paraId="5A306636" w14:textId="009E7FF4" w:rsidR="00766B0F" w:rsidRPr="00BD0160" w:rsidRDefault="00302C3F" w:rsidP="00766B0F">
      <w:pPr>
        <w:widowControl/>
        <w:autoSpaceDE/>
        <w:autoSpaceDN/>
        <w:adjustRightInd/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 w:rsidRPr="00302C3F">
        <w:rPr>
          <w:rFonts w:ascii="Times New Roman" w:hAnsi="Times New Roman" w:cs="Times New Roman"/>
          <w:b/>
          <w:bCs/>
          <w:i/>
          <w:iCs/>
          <w:noProof/>
          <w:lang w:val="en-US" w:eastAsia="en-US"/>
        </w:rPr>
        <w:drawing>
          <wp:inline distT="0" distB="0" distL="0" distR="0" wp14:anchorId="5B9F7234" wp14:editId="2FAE043D">
            <wp:extent cx="4222780" cy="42291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042" cy="42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B1D" w14:textId="1603DA2D" w:rsidR="00766B0F" w:rsidRDefault="00766B0F" w:rsidP="00766B0F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>Рисунок 1.</w:t>
      </w:r>
      <w:r w:rsidR="00302C3F">
        <w:rPr>
          <w:rStyle w:val="FontStyle190"/>
          <w:rFonts w:eastAsia="Times New Roman"/>
          <w:b/>
          <w:bCs/>
          <w:sz w:val="28"/>
          <w:szCs w:val="28"/>
        </w:rPr>
        <w:t xml:space="preserve"> Главное окно программы</w:t>
      </w:r>
    </w:p>
    <w:p w14:paraId="2CD5A001" w14:textId="77777777" w:rsidR="00302C3F" w:rsidRPr="00BD0160" w:rsidRDefault="00302C3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72D29C4D" w14:textId="6E01ACE4" w:rsidR="00901206" w:rsidRPr="00533B0D" w:rsidRDefault="00CF5365" w:rsidP="00901206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Ф</w:t>
      </w:r>
      <w:r w:rsidR="00696F57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орма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 xml:space="preserve"> список предметов</w:t>
      </w:r>
      <w:r w:rsidR="00696F57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(рис.2</w:t>
      </w:r>
      <w:r w:rsidR="00901206"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)</w:t>
      </w:r>
    </w:p>
    <w:p w14:paraId="322744AE" w14:textId="3122E021" w:rsidR="00766B0F" w:rsidRPr="00BD0160" w:rsidRDefault="00CF5365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CF5365">
        <w:rPr>
          <w:rStyle w:val="FontStyle190"/>
          <w:rFonts w:eastAsia="Times New Roman"/>
          <w:b/>
          <w:bCs/>
          <w:i w:val="0"/>
          <w:iCs w:val="0"/>
          <w:noProof/>
          <w:sz w:val="28"/>
          <w:szCs w:val="28"/>
          <w:lang w:val="en-US" w:eastAsia="en-US"/>
        </w:rPr>
        <w:drawing>
          <wp:inline distT="0" distB="0" distL="0" distR="0" wp14:anchorId="21FD2FE0" wp14:editId="27B25A1D">
            <wp:extent cx="3532710" cy="3114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845" cy="31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315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697889E6" w14:textId="4E4B5DC3" w:rsidR="001F4FBA" w:rsidRDefault="001F4FBA" w:rsidP="001F4FBA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Рисунок </w:t>
      </w:r>
      <w:r>
        <w:rPr>
          <w:rStyle w:val="FontStyle190"/>
          <w:rFonts w:eastAsia="Times New Roman"/>
          <w:b/>
          <w:bCs/>
          <w:sz w:val="28"/>
          <w:szCs w:val="28"/>
        </w:rPr>
        <w:t>2</w:t>
      </w:r>
      <w:r w:rsidRPr="00BD0160">
        <w:rPr>
          <w:rStyle w:val="FontStyle190"/>
          <w:rFonts w:eastAsia="Times New Roman"/>
          <w:b/>
          <w:bCs/>
          <w:sz w:val="28"/>
          <w:szCs w:val="28"/>
        </w:rPr>
        <w:t>.</w:t>
      </w:r>
      <w:r w:rsidR="00873C36">
        <w:rPr>
          <w:rStyle w:val="FontStyle190"/>
          <w:rFonts w:eastAsia="Times New Roman"/>
          <w:b/>
          <w:bCs/>
          <w:sz w:val="28"/>
          <w:szCs w:val="28"/>
        </w:rPr>
        <w:t xml:space="preserve"> Список предметов</w:t>
      </w:r>
    </w:p>
    <w:p w14:paraId="603A4E77" w14:textId="0F2453E8" w:rsidR="00993E95" w:rsidRPr="00533B0D" w:rsidRDefault="00993E95" w:rsidP="00993E95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lastRenderedPageBreak/>
        <w:t>Форма Математика(рис.3</w:t>
      </w:r>
      <w:r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)</w:t>
      </w:r>
    </w:p>
    <w:p w14:paraId="54EB7520" w14:textId="24C2F7F7" w:rsidR="00766B0F" w:rsidRPr="00BD0160" w:rsidRDefault="003114F6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6AF7953" wp14:editId="5B53CB05">
            <wp:extent cx="5940425" cy="4495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5CE2B822" w14:textId="77777777" w:rsidR="00766B0F" w:rsidRPr="00BD0160" w:rsidRDefault="00766B0F" w:rsidP="00993E95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1E035B88" w14:textId="7F71E6EC" w:rsidR="00993E95" w:rsidRDefault="00993E95" w:rsidP="00993E95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Рисунок </w:t>
      </w:r>
      <w:r>
        <w:rPr>
          <w:rStyle w:val="FontStyle190"/>
          <w:rFonts w:eastAsia="Times New Roman"/>
          <w:b/>
          <w:bCs/>
          <w:sz w:val="28"/>
          <w:szCs w:val="28"/>
        </w:rPr>
        <w:t>3</w:t>
      </w:r>
      <w:r w:rsidRPr="00BD0160">
        <w:rPr>
          <w:rStyle w:val="FontStyle190"/>
          <w:rFonts w:eastAsia="Times New Roman"/>
          <w:b/>
          <w:bCs/>
          <w:sz w:val="28"/>
          <w:szCs w:val="28"/>
        </w:rPr>
        <w:t>.</w:t>
      </w:r>
      <w:r>
        <w:rPr>
          <w:rStyle w:val="FontStyle190"/>
          <w:rFonts w:eastAsia="Times New Roman"/>
          <w:b/>
          <w:bCs/>
          <w:sz w:val="28"/>
          <w:szCs w:val="28"/>
        </w:rPr>
        <w:t xml:space="preserve"> </w:t>
      </w:r>
      <w:r w:rsidRPr="00993E95">
        <w:rPr>
          <w:rFonts w:ascii="Times New Roman" w:eastAsia="Times New Roman" w:hAnsi="Times New Roman" w:cs="Times New Roman"/>
          <w:b/>
          <w:bCs/>
          <w:i/>
          <w:color w:val="000000"/>
          <w:spacing w:val="2"/>
          <w:sz w:val="28"/>
          <w:szCs w:val="32"/>
        </w:rPr>
        <w:t>Математика</w:t>
      </w:r>
    </w:p>
    <w:p w14:paraId="2D876554" w14:textId="77777777" w:rsidR="00766B0F" w:rsidRPr="00BD0160" w:rsidRDefault="00766B0F" w:rsidP="004C621A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E471F42" w14:textId="77777777" w:rsidR="00766B0F" w:rsidRPr="00A21B7C" w:rsidRDefault="00766B0F" w:rsidP="00766B0F">
      <w:pPr>
        <w:widowControl/>
        <w:shd w:val="clear" w:color="auto" w:fill="FFFFFF"/>
        <w:autoSpaceDE/>
        <w:autoSpaceDN/>
        <w:adjustRightInd/>
        <w:spacing w:after="14" w:line="270" w:lineRule="auto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32"/>
          <w:szCs w:val="32"/>
          <w:lang w:eastAsia="en-US"/>
        </w:rPr>
      </w:pPr>
    </w:p>
    <w:p w14:paraId="4986F55A" w14:textId="77777777" w:rsidR="00766B0F" w:rsidRPr="00A21B7C" w:rsidRDefault="00766B0F" w:rsidP="00766B0F">
      <w:pPr>
        <w:widowControl/>
        <w:shd w:val="clear" w:color="auto" w:fill="FFFFFF"/>
        <w:autoSpaceDE/>
        <w:autoSpaceDN/>
        <w:adjustRightInd/>
        <w:spacing w:after="14" w:line="27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8"/>
          <w:lang w:eastAsia="en-US"/>
        </w:rPr>
      </w:pPr>
      <w:r w:rsidRPr="00A21B7C">
        <w:rPr>
          <w:rFonts w:ascii="Times New Roman" w:eastAsia="Times New Roman" w:hAnsi="Times New Roman" w:cs="Times New Roman"/>
          <w:b/>
          <w:color w:val="000000"/>
          <w:spacing w:val="2"/>
          <w:sz w:val="28"/>
          <w:lang w:eastAsia="en-US"/>
        </w:rPr>
        <w:t>Листинг программных модулей</w:t>
      </w:r>
    </w:p>
    <w:p w14:paraId="1651BA11" w14:textId="77777777" w:rsidR="00A21B7C" w:rsidRPr="004C5F66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Листинг 1 – Модуль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585BEAD4" w14:textId="77777777" w:rsidR="00A21B7C" w:rsidRPr="003114F6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</w:pP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3114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главного</w:t>
      </w:r>
      <w:r w:rsidRPr="003114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окна</w:t>
      </w:r>
      <w:r w:rsidRPr="003114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программы</w:t>
      </w:r>
      <w:r w:rsidRPr="003114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</w:p>
    <w:p w14:paraId="594C99E3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unit Unit1;</w:t>
      </w:r>
    </w:p>
    <w:p w14:paraId="6AB86F41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40910FF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181F550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Windows, Messages,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050D812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Dialogs,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, 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peg,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Menus,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ShellApi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216573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063DDF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TForm1 = class(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AB228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83AF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DA9F6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Button2: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21D01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MainMenu1: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TMainMenu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38D980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N1: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TMenuItem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FCC07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N2: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TMenuItem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71761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CB51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9E83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4F2A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15AF8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42FB775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441DAE9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41BF2E2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E5B0F9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end;</w:t>
      </w:r>
    </w:p>
    <w:p w14:paraId="6673251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6A62FDD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Form1: TForm1;</w:t>
      </w:r>
    </w:p>
    <w:p w14:paraId="72B1A93A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24B5FAC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uses Unit2, Unit6;</w:t>
      </w:r>
    </w:p>
    <w:p w14:paraId="74625C90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C85E9F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TForm1.Button1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6D60B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5723A73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Form1.Close</w:t>
      </w:r>
    </w:p>
    <w:p w14:paraId="0DD3C4CD" w14:textId="77777777" w:rsidR="00A21B7C" w:rsidRPr="00900BAB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900BAB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031A6B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TForm1.Button2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D4B34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9EFC3D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Form1.Visible:=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4E38659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Form2.Visible:=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true;</w:t>
      </w:r>
    </w:p>
    <w:p w14:paraId="649E604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AE1028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BA4E1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4661146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lastRenderedPageBreak/>
        <w:t>Form1.Visible:=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15592E0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Form6.Visible:=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true;</w:t>
      </w:r>
    </w:p>
    <w:p w14:paraId="1948991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126D90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61E10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3802957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ShellExecute(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0,Pchar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('Open'),Pchar('spravka.chm'),nil,nil,SW_SHOW);</w:t>
      </w:r>
    </w:p>
    <w:p w14:paraId="562C105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37B3F27" w14:textId="77777777" w:rsidR="00A21B7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end.</w:t>
      </w:r>
    </w:p>
    <w:p w14:paraId="5A32B6CC" w14:textId="77777777" w:rsidR="00A21B7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</w:p>
    <w:p w14:paraId="669BA538" w14:textId="77777777" w:rsidR="00A21B7C" w:rsidRPr="00A21B7C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2 –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2.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3237D3DF" w14:textId="0DDFF1DB" w:rsidR="00A21B7C" w:rsidRPr="00A21B7C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</w:pP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формы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«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обработка результатов экзамена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» </w:t>
      </w:r>
    </w:p>
    <w:p w14:paraId="22C7CF3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unit Unit2;</w:t>
      </w:r>
    </w:p>
    <w:p w14:paraId="6665CD45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6A80AAC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6525796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Windows, Messages,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69AF32B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Dia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logs, jpeg,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398F9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18457589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TForm2 = class(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BAC3A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F12D4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620CB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Button2: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8E130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Button3: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7DECCF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Button4: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F28A2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ABDD68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9986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Button4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38750C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Button3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F07B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5F085784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E1240D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7D4E426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3E577D5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end;</w:t>
      </w:r>
    </w:p>
    <w:p w14:paraId="3D70EE9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307DEB3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Form2: TForm2;</w:t>
      </w:r>
    </w:p>
    <w:p w14:paraId="69B5D7C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0023C09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ses Unit1, Unit3, Unit5, Unit4;</w:t>
      </w:r>
    </w:p>
    <w:p w14:paraId="76A1204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E60041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TForm2.Button1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897C0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967458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Form2.Visible:=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59E2F5A0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Form1.Showmodal;</w:t>
      </w:r>
    </w:p>
    <w:p w14:paraId="72F5F40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60A0C3B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TForm2.Button2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81C68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17A9407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Form3.Showmodal;</w:t>
      </w:r>
    </w:p>
    <w:p w14:paraId="531A1960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B4C480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TForm2.Button4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74DBD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62274A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Form5.Showmodal;</w:t>
      </w:r>
    </w:p>
    <w:p w14:paraId="12E26205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1D71F81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TForm2.Button3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0487F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B49DF31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Form4.Showmodal;</w:t>
      </w:r>
    </w:p>
    <w:p w14:paraId="4C04375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58CBC498" w14:textId="77777777" w:rsidR="00A21B7C" w:rsidRPr="0057034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end.</w:t>
      </w:r>
    </w:p>
    <w:p w14:paraId="1C41D9B5" w14:textId="77777777" w:rsidR="00A21B7C" w:rsidRPr="003114F6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3114F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3 –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Pr="003114F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Pr="003114F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3.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2549AA1B" w14:textId="77777777" w:rsidR="00A21B7C" w:rsidRPr="003114F6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</w:pP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3114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формы</w:t>
      </w:r>
      <w:r w:rsidRPr="003114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Математика</w:t>
      </w:r>
      <w:r w:rsidRPr="003114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>»</w:t>
      </w:r>
    </w:p>
    <w:p w14:paraId="160F8DE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unit Unit3;</w:t>
      </w:r>
    </w:p>
    <w:p w14:paraId="6DC2897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5B2071D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06BB6C2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Windows, Messages,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5F31702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Dialogs,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jpeg,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Grids,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DBGrids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DB, ADODB;</w:t>
      </w:r>
    </w:p>
    <w:p w14:paraId="06A893C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0C39628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TForm3 = class(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85A1D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9EBC4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A9BD57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D1B2D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C580F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Button4: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F0A44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Button5: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DADB8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24E2E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215A04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86F15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DE6798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ADOConnection1: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TADOConnection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D18D8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DataSource1: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TDataSource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2F888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DBGrid1: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TDBGrid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96638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746DB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ADOQuery1: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TADOQuery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A19FC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7B8C2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Button5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BBAAF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Button4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9AFC4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CC35B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364B5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Button3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F4D42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3A7B683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2B5A82A4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4A5293E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D02272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end;</w:t>
      </w:r>
    </w:p>
    <w:p w14:paraId="36A5735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0445A3FA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Form3: TForm3;</w:t>
      </w:r>
    </w:p>
    <w:p w14:paraId="7EB04E1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4CB1936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uses Unit2;</w:t>
      </w:r>
    </w:p>
    <w:p w14:paraId="537029A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0FC0DE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TForm3.Button5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AEC71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3C1790B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Form3.Close;</w:t>
      </w:r>
    </w:p>
    <w:p w14:paraId="6F17CFD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F8E362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TForm3.Button4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BFC97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119F96B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k,sr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:real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66D4A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i:integer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FA195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6EABCBD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0;</w:t>
      </w:r>
    </w:p>
    <w:p w14:paraId="4FB6F24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i:=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0 to ADOQuery1.RecordCount-1 do</w:t>
      </w:r>
    </w:p>
    <w:p w14:paraId="3878A60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785D1B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k:=k+ADOQuery1.FieldValues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['Отметки'];</w:t>
      </w:r>
    </w:p>
    <w:p w14:paraId="33CAAF9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ADOQuery1.Next;</w:t>
      </w:r>
    </w:p>
    <w:p w14:paraId="01BF45D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1E6367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sr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(k/ADOQuery1.RecordCount);</w:t>
      </w:r>
    </w:p>
    <w:p w14:paraId="17C487B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Edit3.Text:=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FloatToStr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984EF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319B2B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TForm3.Button1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E9182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lpText,lpCaption</w:t>
      </w:r>
      <w:proofErr w:type="spellEnd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PChar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 Tip: integer;</w:t>
      </w:r>
    </w:p>
    <w:p w14:paraId="185060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5E9570B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(Edit1.Text='') or (Edit2.Text='') then</w:t>
      </w:r>
    </w:p>
    <w:p w14:paraId="26112439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7AA76416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>lpText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'Заполните пропуски.';</w:t>
      </w:r>
    </w:p>
    <w:p w14:paraId="02B7A7D7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'Есть пустые поля.';</w:t>
      </w:r>
    </w:p>
    <w:p w14:paraId="5AAEA2B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Tip :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= MB_OK;</w:t>
      </w:r>
    </w:p>
    <w:p w14:paraId="78A54ED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with Application do</w:t>
      </w:r>
    </w:p>
    <w:p w14:paraId="78CEE22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MessageBox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Tip);</w:t>
      </w:r>
    </w:p>
    <w:p w14:paraId="33C6CDC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</w:p>
    <w:p w14:paraId="6CD2375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else</w:t>
      </w:r>
    </w:p>
    <w:p w14:paraId="57A301B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384B68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ADOQuery1.Insert;</w:t>
      </w:r>
    </w:p>
    <w:p w14:paraId="355BEB2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Абитуриенты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]:=Edit1.Text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583BC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Отметки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]:=Edit2.Text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F97B7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ADOQuery1.Post;</w:t>
      </w:r>
    </w:p>
    <w:p w14:paraId="57022C9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09767F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208B32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TForm3.Button2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CE5C2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lpText,lpCaption</w:t>
      </w:r>
      <w:proofErr w:type="spellEnd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PChar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 Tip: integer;</w:t>
      </w:r>
    </w:p>
    <w:p w14:paraId="01B119D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239C56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(Edit1.Text='') and (Edit2.Text='') then</w:t>
      </w:r>
    </w:p>
    <w:p w14:paraId="7D577210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1EBFB8A3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'Заполните пропуски.';</w:t>
      </w:r>
    </w:p>
    <w:p w14:paraId="3C1AF58B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'Есть пустые поля.';</w:t>
      </w:r>
    </w:p>
    <w:p w14:paraId="714AB567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Tip :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= MB_OK;</w:t>
      </w:r>
    </w:p>
    <w:p w14:paraId="5A1E1D7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with Application do</w:t>
      </w:r>
    </w:p>
    <w:p w14:paraId="505C369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MessageBox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Tip);</w:t>
      </w:r>
    </w:p>
    <w:p w14:paraId="7CA818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</w:p>
    <w:p w14:paraId="57C39CB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else</w:t>
      </w:r>
    </w:p>
    <w:p w14:paraId="065EEB5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2768B6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ADOQuery1.Edit;</w:t>
      </w:r>
    </w:p>
    <w:p w14:paraId="18CE7D0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Edit1.Text&lt;&gt;'' then</w:t>
      </w:r>
    </w:p>
    <w:p w14:paraId="449F5F7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Абитуриенты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]:=Edit1.Text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1F4F7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Edit2.Text&lt;&gt;'' then</w:t>
      </w:r>
    </w:p>
    <w:p w14:paraId="1938A19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Отметки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]:=Edit2.Text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9CB08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ADOQuery1.Post;</w:t>
      </w:r>
    </w:p>
    <w:p w14:paraId="122D9A4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A84E1E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56DB064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TForm3.Button3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8D9868" w14:textId="77777777" w:rsidR="00A21B7C" w:rsidRPr="003114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721C9EDA" w14:textId="77777777" w:rsidR="00A21B7C" w:rsidRPr="003114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ADOQuery</w:t>
      </w:r>
      <w:proofErr w:type="spellEnd"/>
      <w:r w:rsidRPr="003114F6">
        <w:rPr>
          <w:rFonts w:ascii="Courier New" w:hAnsi="Courier New" w:cs="Courier New"/>
          <w:color w:val="000000"/>
          <w:sz w:val="20"/>
          <w:szCs w:val="20"/>
          <w:lang w:val="ru-RU"/>
        </w:rPr>
        <w:t>1.</w:t>
      </w:r>
      <w:r w:rsidRPr="007F7486">
        <w:rPr>
          <w:rFonts w:ascii="Courier New" w:hAnsi="Courier New" w:cs="Courier New"/>
          <w:color w:val="000000"/>
          <w:sz w:val="20"/>
          <w:szCs w:val="20"/>
        </w:rPr>
        <w:t>delete</w:t>
      </w:r>
      <w:r w:rsidRPr="003114F6"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14:paraId="4F06FF90" w14:textId="77777777" w:rsidR="00A21B7C" w:rsidRPr="003114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  <w:r w:rsidRPr="003114F6"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14:paraId="5A872694" w14:textId="77777777" w:rsidR="00A21B7C" w:rsidRPr="003114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  <w:r w:rsidRPr="003114F6">
        <w:rPr>
          <w:rFonts w:ascii="Courier New" w:hAnsi="Courier New" w:cs="Courier New"/>
          <w:color w:val="000000"/>
          <w:sz w:val="20"/>
          <w:szCs w:val="20"/>
          <w:lang w:val="ru-RU"/>
        </w:rPr>
        <w:t>.</w:t>
      </w:r>
    </w:p>
    <w:p w14:paraId="0E773B83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>Реализация и тестирование</w:t>
      </w:r>
    </w:p>
    <w:p w14:paraId="0F32DB4C" w14:textId="7E24D92F" w:rsidR="00766B0F" w:rsidRDefault="002B1FCB" w:rsidP="002B1FCB">
      <w:pPr>
        <w:widowControl/>
        <w:autoSpaceDE/>
        <w:autoSpaceDN/>
        <w:adjustRightInd/>
        <w:spacing w:line="270" w:lineRule="auto"/>
        <w:ind w:left="10" w:right="80" w:hanging="1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</w:t>
      </w:r>
      <w:r w:rsidRPr="008D2650">
        <w:rPr>
          <w:color w:val="000000" w:themeColor="text1"/>
          <w:sz w:val="28"/>
          <w:szCs w:val="28"/>
        </w:rPr>
        <w:t>естирование своего ПС.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70"/>
        <w:gridCol w:w="2802"/>
        <w:gridCol w:w="3115"/>
        <w:gridCol w:w="3247"/>
      </w:tblGrid>
      <w:tr w:rsidR="002B1FCB" w:rsidRPr="00AB6EFD" w14:paraId="34DA0316" w14:textId="77777777" w:rsidTr="009B2523">
        <w:tc>
          <w:tcPr>
            <w:tcW w:w="449" w:type="dxa"/>
          </w:tcPr>
          <w:p w14:paraId="377BDCFA" w14:textId="77777777" w:rsidR="002B1FCB" w:rsidRPr="00A910A6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807" w:type="dxa"/>
          </w:tcPr>
          <w:p w14:paraId="25D936D1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Выполненные действия</w:t>
            </w:r>
          </w:p>
        </w:tc>
        <w:tc>
          <w:tcPr>
            <w:tcW w:w="3123" w:type="dxa"/>
          </w:tcPr>
          <w:p w14:paraId="1918BB28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3255" w:type="dxa"/>
          </w:tcPr>
          <w:p w14:paraId="64D0AF17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2B1FCB" w:rsidRPr="00AB6EFD" w14:paraId="790478AC" w14:textId="77777777" w:rsidTr="009B2523">
        <w:tc>
          <w:tcPr>
            <w:tcW w:w="449" w:type="dxa"/>
          </w:tcPr>
          <w:p w14:paraId="2AB534E4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07" w:type="dxa"/>
          </w:tcPr>
          <w:p w14:paraId="04BAD6C3" w14:textId="77777777" w:rsidR="002B1FCB" w:rsidRPr="00F37640" w:rsidRDefault="002B1FCB" w:rsidP="009B252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Выбор обработки результатов</w:t>
            </w:r>
          </w:p>
        </w:tc>
        <w:tc>
          <w:tcPr>
            <w:tcW w:w="3123" w:type="dxa"/>
          </w:tcPr>
          <w:p w14:paraId="0ECDB8B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5339E45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</w:tc>
        <w:tc>
          <w:tcPr>
            <w:tcW w:w="3255" w:type="dxa"/>
          </w:tcPr>
          <w:p w14:paraId="284B7E7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Программа запуститься</w:t>
            </w:r>
          </w:p>
          <w:p w14:paraId="733FFE1C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</w:rPr>
              <w:t>Открывается новое окно</w:t>
            </w:r>
          </w:p>
        </w:tc>
      </w:tr>
      <w:tr w:rsidR="002B1FCB" w:rsidRPr="00AB6EFD" w14:paraId="721CB92D" w14:textId="77777777" w:rsidTr="009B2523">
        <w:tc>
          <w:tcPr>
            <w:tcW w:w="449" w:type="dxa"/>
          </w:tcPr>
          <w:p w14:paraId="3B964C1B" w14:textId="77777777" w:rsidR="002B1FCB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07" w:type="dxa"/>
          </w:tcPr>
          <w:p w14:paraId="0FF277C3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справки</w:t>
            </w:r>
          </w:p>
        </w:tc>
        <w:tc>
          <w:tcPr>
            <w:tcW w:w="3123" w:type="dxa"/>
          </w:tcPr>
          <w:p w14:paraId="63E9200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17F4CA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«Справка»</w:t>
            </w:r>
          </w:p>
        </w:tc>
        <w:tc>
          <w:tcPr>
            <w:tcW w:w="3255" w:type="dxa"/>
          </w:tcPr>
          <w:p w14:paraId="0BAC191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644AE483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открытие справки в новом окне</w:t>
            </w:r>
          </w:p>
          <w:p w14:paraId="282D6F8A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B1FCB" w:rsidRPr="00AB6EFD" w14:paraId="7570034E" w14:textId="77777777" w:rsidTr="009B2523">
        <w:tc>
          <w:tcPr>
            <w:tcW w:w="449" w:type="dxa"/>
          </w:tcPr>
          <w:p w14:paraId="52F8EE74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07" w:type="dxa"/>
          </w:tcPr>
          <w:p w14:paraId="32E0C2C4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«О программе»</w:t>
            </w:r>
          </w:p>
        </w:tc>
        <w:tc>
          <w:tcPr>
            <w:tcW w:w="3123" w:type="dxa"/>
          </w:tcPr>
          <w:p w14:paraId="739C9EE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5A88417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 программе»</w:t>
            </w:r>
          </w:p>
        </w:tc>
        <w:tc>
          <w:tcPr>
            <w:tcW w:w="3255" w:type="dxa"/>
          </w:tcPr>
          <w:p w14:paraId="3843FAFF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300EC2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открытие окно «О программе» в новом окне</w:t>
            </w:r>
          </w:p>
        </w:tc>
      </w:tr>
      <w:tr w:rsidR="002B1FCB" w:rsidRPr="00AB6EFD" w14:paraId="14693084" w14:textId="77777777" w:rsidTr="009B2523">
        <w:tc>
          <w:tcPr>
            <w:tcW w:w="449" w:type="dxa"/>
          </w:tcPr>
          <w:p w14:paraId="653BCC8E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07" w:type="dxa"/>
          </w:tcPr>
          <w:p w14:paraId="4223624A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списка предметов</w:t>
            </w:r>
          </w:p>
        </w:tc>
        <w:tc>
          <w:tcPr>
            <w:tcW w:w="3123" w:type="dxa"/>
          </w:tcPr>
          <w:p w14:paraId="627E90A4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2C7FC2AA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3C5BBA7E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нужный предмет</w:t>
            </w:r>
          </w:p>
        </w:tc>
        <w:tc>
          <w:tcPr>
            <w:tcW w:w="3255" w:type="dxa"/>
          </w:tcPr>
          <w:p w14:paraId="260E393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0AB674E3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14AEE3E3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нужный предмет</w:t>
            </w:r>
          </w:p>
        </w:tc>
      </w:tr>
      <w:tr w:rsidR="002B1FCB" w:rsidRPr="00AB6EFD" w14:paraId="6C7C1E55" w14:textId="77777777" w:rsidTr="009B2523">
        <w:tc>
          <w:tcPr>
            <w:tcW w:w="449" w:type="dxa"/>
          </w:tcPr>
          <w:p w14:paraId="22770282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07" w:type="dxa"/>
          </w:tcPr>
          <w:p w14:paraId="4AA804CD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Обработка результатов для русского языка</w:t>
            </w:r>
          </w:p>
        </w:tc>
        <w:tc>
          <w:tcPr>
            <w:tcW w:w="3123" w:type="dxa"/>
          </w:tcPr>
          <w:p w14:paraId="2ACD0291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15E84334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0A66E328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</w:tc>
        <w:tc>
          <w:tcPr>
            <w:tcW w:w="3255" w:type="dxa"/>
          </w:tcPr>
          <w:p w14:paraId="28253107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35D69590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04347BC0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</w:p>
        </w:tc>
      </w:tr>
      <w:tr w:rsidR="002B1FCB" w:rsidRPr="00AB6EFD" w14:paraId="0AE35727" w14:textId="77777777" w:rsidTr="009B2523">
        <w:tc>
          <w:tcPr>
            <w:tcW w:w="449" w:type="dxa"/>
          </w:tcPr>
          <w:p w14:paraId="70A49BCF" w14:textId="77777777" w:rsidR="002B1FCB" w:rsidRPr="004E6778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4E677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07" w:type="dxa"/>
          </w:tcPr>
          <w:p w14:paraId="75FA5AFE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 журнала учащихся</w:t>
            </w:r>
          </w:p>
        </w:tc>
        <w:tc>
          <w:tcPr>
            <w:tcW w:w="3123" w:type="dxa"/>
          </w:tcPr>
          <w:p w14:paraId="2081B9C9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2BC1231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2B6B3538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</w:tc>
        <w:tc>
          <w:tcPr>
            <w:tcW w:w="3255" w:type="dxa"/>
          </w:tcPr>
          <w:p w14:paraId="4AE56A5A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5E2DE3B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21851E2D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</w:p>
        </w:tc>
      </w:tr>
      <w:tr w:rsidR="002B1FCB" w:rsidRPr="00AB6EFD" w14:paraId="21CD80FF" w14:textId="77777777" w:rsidTr="009B2523">
        <w:tc>
          <w:tcPr>
            <w:tcW w:w="449" w:type="dxa"/>
          </w:tcPr>
          <w:p w14:paraId="4E932C7D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07" w:type="dxa"/>
          </w:tcPr>
          <w:p w14:paraId="7F1E8F86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абитуриента</w:t>
            </w:r>
          </w:p>
        </w:tc>
        <w:tc>
          <w:tcPr>
            <w:tcW w:w="3123" w:type="dxa"/>
          </w:tcPr>
          <w:p w14:paraId="5274F8E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6C7D54B6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1F27BD0F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  <w:p w14:paraId="528CB480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Заполнить поля</w:t>
            </w:r>
          </w:p>
          <w:p w14:paraId="7AF57A59" w14:textId="77777777" w:rsidR="002B1FCB" w:rsidRPr="00EA6F20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Нажать на кнопку «Добавить»</w:t>
            </w:r>
          </w:p>
        </w:tc>
        <w:tc>
          <w:tcPr>
            <w:tcW w:w="3255" w:type="dxa"/>
          </w:tcPr>
          <w:p w14:paraId="36639F18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6DB31D0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4212C716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656C7E9E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Поля заполнены </w:t>
            </w:r>
          </w:p>
          <w:p w14:paraId="0E425542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Абитуриент добавлен</w:t>
            </w:r>
          </w:p>
        </w:tc>
      </w:tr>
      <w:tr w:rsidR="002B1FCB" w14:paraId="006DD045" w14:textId="77777777" w:rsidTr="009B2523">
        <w:tc>
          <w:tcPr>
            <w:tcW w:w="449" w:type="dxa"/>
          </w:tcPr>
          <w:p w14:paraId="63DA7D11" w14:textId="77777777" w:rsidR="002B1FCB" w:rsidRPr="00886621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07" w:type="dxa"/>
          </w:tcPr>
          <w:p w14:paraId="4FFCEB7D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Удаление абитуриента</w:t>
            </w:r>
          </w:p>
        </w:tc>
        <w:tc>
          <w:tcPr>
            <w:tcW w:w="3123" w:type="dxa"/>
          </w:tcPr>
          <w:p w14:paraId="34E2ECF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0AA3978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1D6B73B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Выбрать предмет «Русский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язык»</w:t>
            </w:r>
          </w:p>
          <w:p w14:paraId="3E439D2F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Установить курсор на нужного абитуриента</w:t>
            </w:r>
          </w:p>
          <w:p w14:paraId="42F1E7A8" w14:textId="77777777" w:rsidR="002B1FCB" w:rsidRPr="00EA6F20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Нажать на кнопку «Удалить»</w:t>
            </w:r>
          </w:p>
        </w:tc>
        <w:tc>
          <w:tcPr>
            <w:tcW w:w="3255" w:type="dxa"/>
          </w:tcPr>
          <w:p w14:paraId="5550F671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1. Программа запуститься</w:t>
            </w:r>
          </w:p>
          <w:p w14:paraId="1E0B21C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2C1C534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55B44953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4. Абитуриент удален</w:t>
            </w:r>
          </w:p>
        </w:tc>
      </w:tr>
      <w:tr w:rsidR="002B1FCB" w14:paraId="19DF1681" w14:textId="77777777" w:rsidTr="009B2523">
        <w:tc>
          <w:tcPr>
            <w:tcW w:w="449" w:type="dxa"/>
          </w:tcPr>
          <w:p w14:paraId="0FDB95C0" w14:textId="77777777" w:rsidR="002B1FCB" w:rsidRPr="00865352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807" w:type="dxa"/>
          </w:tcPr>
          <w:p w14:paraId="760CA071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Изменение записи</w:t>
            </w:r>
          </w:p>
        </w:tc>
        <w:tc>
          <w:tcPr>
            <w:tcW w:w="3123" w:type="dxa"/>
          </w:tcPr>
          <w:p w14:paraId="5D74158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496A0799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03B25D97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  <w:p w14:paraId="6CBD17A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Установить курсор на нужного абитуриента</w:t>
            </w:r>
          </w:p>
          <w:p w14:paraId="2D40A16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Заполнить поля</w:t>
            </w:r>
          </w:p>
          <w:p w14:paraId="237BE613" w14:textId="77777777" w:rsidR="002B1FCB" w:rsidRPr="00EA6F20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 Нажать на кнопку «Добавить»</w:t>
            </w:r>
          </w:p>
        </w:tc>
        <w:tc>
          <w:tcPr>
            <w:tcW w:w="3255" w:type="dxa"/>
          </w:tcPr>
          <w:p w14:paraId="63362697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F7357D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76FD4C36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6E61988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Поля заполнены </w:t>
            </w:r>
          </w:p>
          <w:p w14:paraId="3126001D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Абитуриент добавлен</w:t>
            </w:r>
          </w:p>
        </w:tc>
      </w:tr>
      <w:tr w:rsidR="002B1FCB" w:rsidRPr="001C415B" w14:paraId="4598D636" w14:textId="77777777" w:rsidTr="009B2523">
        <w:tc>
          <w:tcPr>
            <w:tcW w:w="449" w:type="dxa"/>
          </w:tcPr>
          <w:p w14:paraId="1E6F0EA9" w14:textId="77777777" w:rsidR="002B1FCB" w:rsidRPr="00865352" w:rsidRDefault="002B1FCB" w:rsidP="009B252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807" w:type="dxa"/>
          </w:tcPr>
          <w:p w14:paraId="25921AED" w14:textId="77777777" w:rsidR="002B1FCB" w:rsidRPr="001C415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Выход из программы</w:t>
            </w:r>
          </w:p>
        </w:tc>
        <w:tc>
          <w:tcPr>
            <w:tcW w:w="3123" w:type="dxa"/>
          </w:tcPr>
          <w:p w14:paraId="711FAC0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671819CE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«Выход»</w:t>
            </w:r>
          </w:p>
          <w:p w14:paraId="22A2DEC3" w14:textId="77777777" w:rsidR="002B1FCB" w:rsidRPr="001C415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5" w:type="dxa"/>
          </w:tcPr>
          <w:p w14:paraId="5D489A08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Программа запуститься </w:t>
            </w:r>
          </w:p>
          <w:p w14:paraId="454A11C7" w14:textId="77777777" w:rsidR="002B1FCB" w:rsidRPr="001C415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выход из программы</w:t>
            </w:r>
          </w:p>
        </w:tc>
      </w:tr>
    </w:tbl>
    <w:p w14:paraId="66ACCEF7" w14:textId="77777777" w:rsidR="002B1FCB" w:rsidRPr="00BD0160" w:rsidRDefault="002B1FCB" w:rsidP="002B1FCB">
      <w:pPr>
        <w:widowControl/>
        <w:autoSpaceDE/>
        <w:autoSpaceDN/>
        <w:adjustRightInd/>
        <w:spacing w:line="270" w:lineRule="auto"/>
        <w:ind w:left="10" w:right="80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/>
        </w:rPr>
      </w:pPr>
    </w:p>
    <w:sectPr w:rsidR="002B1FCB" w:rsidRPr="00BD0160" w:rsidSect="00D05328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0077"/>
    <w:multiLevelType w:val="multilevel"/>
    <w:tmpl w:val="F760DFE8"/>
    <w:lvl w:ilvl="0">
      <w:start w:val="4"/>
      <w:numFmt w:val="decimal"/>
      <w:lvlText w:val="%1"/>
      <w:lvlJc w:val="left"/>
      <w:pPr>
        <w:ind w:left="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C33DC4"/>
    <w:multiLevelType w:val="hybridMultilevel"/>
    <w:tmpl w:val="5C3CD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444E2"/>
    <w:multiLevelType w:val="hybridMultilevel"/>
    <w:tmpl w:val="B36A8740"/>
    <w:lvl w:ilvl="0" w:tplc="60B2E026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04AC5A32"/>
    <w:multiLevelType w:val="multilevel"/>
    <w:tmpl w:val="F0080AEA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B174CC"/>
    <w:multiLevelType w:val="hybridMultilevel"/>
    <w:tmpl w:val="0052CB68"/>
    <w:lvl w:ilvl="0" w:tplc="E962156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5" w15:restartNumberingAfterBreak="0">
    <w:nsid w:val="1283563D"/>
    <w:multiLevelType w:val="hybridMultilevel"/>
    <w:tmpl w:val="CD2A6A68"/>
    <w:lvl w:ilvl="0" w:tplc="F086F8DC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C523661"/>
    <w:multiLevelType w:val="hybridMultilevel"/>
    <w:tmpl w:val="4E5E046C"/>
    <w:lvl w:ilvl="0" w:tplc="141A79BA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7" w15:restartNumberingAfterBreak="0">
    <w:nsid w:val="1E246FFF"/>
    <w:multiLevelType w:val="hybridMultilevel"/>
    <w:tmpl w:val="95648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A2135"/>
    <w:multiLevelType w:val="hybridMultilevel"/>
    <w:tmpl w:val="4BBE1602"/>
    <w:lvl w:ilvl="0" w:tplc="CE72AA80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AEC3F6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48E9AA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948074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70081E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8513E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428F4A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52EECA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20F7E8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CB420C"/>
    <w:multiLevelType w:val="hybridMultilevel"/>
    <w:tmpl w:val="A858B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E36EB"/>
    <w:multiLevelType w:val="hybridMultilevel"/>
    <w:tmpl w:val="DC123514"/>
    <w:lvl w:ilvl="0" w:tplc="8B48CCE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1" w15:restartNumberingAfterBreak="0">
    <w:nsid w:val="2EAB23B3"/>
    <w:multiLevelType w:val="hybridMultilevel"/>
    <w:tmpl w:val="C63C9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03B95"/>
    <w:multiLevelType w:val="hybridMultilevel"/>
    <w:tmpl w:val="FF2E136A"/>
    <w:lvl w:ilvl="0" w:tplc="12BCF256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0878BA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425DE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48C404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48EFFC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DEB848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305F10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4E376C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9E2D7A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D1D4E89"/>
    <w:multiLevelType w:val="hybridMultilevel"/>
    <w:tmpl w:val="868E5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807FEB"/>
    <w:multiLevelType w:val="hybridMultilevel"/>
    <w:tmpl w:val="3224D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D0CE5"/>
    <w:multiLevelType w:val="hybridMultilevel"/>
    <w:tmpl w:val="E0B62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25731C"/>
    <w:multiLevelType w:val="multilevel"/>
    <w:tmpl w:val="7D4406A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7" w15:restartNumberingAfterBreak="0">
    <w:nsid w:val="446A4BAF"/>
    <w:multiLevelType w:val="hybridMultilevel"/>
    <w:tmpl w:val="92AA18F8"/>
    <w:lvl w:ilvl="0" w:tplc="5C5E09BE">
      <w:start w:val="1"/>
      <w:numFmt w:val="bullet"/>
      <w:lvlText w:val="–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A60214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8AAFD0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606EC2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AC3396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2EDAF4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8EB35E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EF6B0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24B420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CA1FD9"/>
    <w:multiLevelType w:val="hybridMultilevel"/>
    <w:tmpl w:val="E71013E0"/>
    <w:lvl w:ilvl="0" w:tplc="B80C3B74">
      <w:start w:val="1"/>
      <w:numFmt w:val="decimal"/>
      <w:lvlText w:val="%1."/>
      <w:lvlJc w:val="left"/>
      <w:pPr>
        <w:ind w:left="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40D734">
      <w:start w:val="1"/>
      <w:numFmt w:val="lowerLetter"/>
      <w:lvlText w:val="%2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12B81A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8ED700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68650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CDEE712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700E50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0C3C36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00530C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6707A88"/>
    <w:multiLevelType w:val="hybridMultilevel"/>
    <w:tmpl w:val="C3A4E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E26404"/>
    <w:multiLevelType w:val="hybridMultilevel"/>
    <w:tmpl w:val="45AE75A2"/>
    <w:lvl w:ilvl="0" w:tplc="F98AA73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1" w15:restartNumberingAfterBreak="0">
    <w:nsid w:val="4BCD3FFC"/>
    <w:multiLevelType w:val="hybridMultilevel"/>
    <w:tmpl w:val="2BB2B3A4"/>
    <w:lvl w:ilvl="0" w:tplc="D616A458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2" w15:restartNumberingAfterBreak="0">
    <w:nsid w:val="4DFB6AA3"/>
    <w:multiLevelType w:val="hybridMultilevel"/>
    <w:tmpl w:val="44980662"/>
    <w:lvl w:ilvl="0" w:tplc="F5382A82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3" w15:restartNumberingAfterBreak="0">
    <w:nsid w:val="4E293F35"/>
    <w:multiLevelType w:val="hybridMultilevel"/>
    <w:tmpl w:val="ABE8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F096E"/>
    <w:multiLevelType w:val="hybridMultilevel"/>
    <w:tmpl w:val="C24EC9BA"/>
    <w:lvl w:ilvl="0" w:tplc="D376F12C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5" w15:restartNumberingAfterBreak="0">
    <w:nsid w:val="4FCF727D"/>
    <w:multiLevelType w:val="hybridMultilevel"/>
    <w:tmpl w:val="9C5AB80E"/>
    <w:lvl w:ilvl="0" w:tplc="C9EE2D7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6" w15:restartNumberingAfterBreak="0">
    <w:nsid w:val="50771C11"/>
    <w:multiLevelType w:val="hybridMultilevel"/>
    <w:tmpl w:val="7D00E806"/>
    <w:lvl w:ilvl="0" w:tplc="0A7A42A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7" w15:restartNumberingAfterBreak="0">
    <w:nsid w:val="549A538B"/>
    <w:multiLevelType w:val="multilevel"/>
    <w:tmpl w:val="798A44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</w:rPr>
    </w:lvl>
  </w:abstractNum>
  <w:abstractNum w:abstractNumId="28" w15:restartNumberingAfterBreak="0">
    <w:nsid w:val="553A65A5"/>
    <w:multiLevelType w:val="hybridMultilevel"/>
    <w:tmpl w:val="40D47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AE03A2"/>
    <w:multiLevelType w:val="hybridMultilevel"/>
    <w:tmpl w:val="8AF2CB8A"/>
    <w:lvl w:ilvl="0" w:tplc="74D6979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0" w15:restartNumberingAfterBreak="0">
    <w:nsid w:val="5B552572"/>
    <w:multiLevelType w:val="hybridMultilevel"/>
    <w:tmpl w:val="BF581E1A"/>
    <w:lvl w:ilvl="0" w:tplc="E6029F68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1" w15:restartNumberingAfterBreak="0">
    <w:nsid w:val="5BDB183C"/>
    <w:multiLevelType w:val="multilevel"/>
    <w:tmpl w:val="E34A2738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0AA2971"/>
    <w:multiLevelType w:val="hybridMultilevel"/>
    <w:tmpl w:val="C298CEFE"/>
    <w:lvl w:ilvl="0" w:tplc="B7A264EA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3" w15:restartNumberingAfterBreak="0">
    <w:nsid w:val="60B96590"/>
    <w:multiLevelType w:val="multilevel"/>
    <w:tmpl w:val="432C7E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34" w15:restartNumberingAfterBreak="0">
    <w:nsid w:val="60DE783E"/>
    <w:multiLevelType w:val="hybridMultilevel"/>
    <w:tmpl w:val="E0642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842A2"/>
    <w:multiLevelType w:val="hybridMultilevel"/>
    <w:tmpl w:val="7A102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92320"/>
    <w:multiLevelType w:val="hybridMultilevel"/>
    <w:tmpl w:val="923A6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322F4A"/>
    <w:multiLevelType w:val="hybridMultilevel"/>
    <w:tmpl w:val="8BA6D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E17A87"/>
    <w:multiLevelType w:val="hybridMultilevel"/>
    <w:tmpl w:val="CA5CBD84"/>
    <w:lvl w:ilvl="0" w:tplc="AD8A380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9" w15:restartNumberingAfterBreak="0">
    <w:nsid w:val="7D922FB9"/>
    <w:multiLevelType w:val="multilevel"/>
    <w:tmpl w:val="1428C98A"/>
    <w:lvl w:ilvl="0">
      <w:start w:val="3"/>
      <w:numFmt w:val="decimal"/>
      <w:lvlText w:val="%1"/>
      <w:lvlJc w:val="left"/>
      <w:pPr>
        <w:ind w:left="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F454075"/>
    <w:multiLevelType w:val="hybridMultilevel"/>
    <w:tmpl w:val="E17CF222"/>
    <w:lvl w:ilvl="0" w:tplc="80E451E2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num w:numId="1">
    <w:abstractNumId w:val="16"/>
  </w:num>
  <w:num w:numId="2">
    <w:abstractNumId w:val="33"/>
  </w:num>
  <w:num w:numId="3">
    <w:abstractNumId w:val="12"/>
  </w:num>
  <w:num w:numId="4">
    <w:abstractNumId w:val="17"/>
  </w:num>
  <w:num w:numId="5">
    <w:abstractNumId w:val="18"/>
  </w:num>
  <w:num w:numId="6">
    <w:abstractNumId w:val="5"/>
  </w:num>
  <w:num w:numId="7">
    <w:abstractNumId w:val="27"/>
  </w:num>
  <w:num w:numId="8">
    <w:abstractNumId w:val="22"/>
  </w:num>
  <w:num w:numId="9">
    <w:abstractNumId w:val="10"/>
  </w:num>
  <w:num w:numId="10">
    <w:abstractNumId w:val="29"/>
  </w:num>
  <w:num w:numId="11">
    <w:abstractNumId w:val="4"/>
  </w:num>
  <w:num w:numId="12">
    <w:abstractNumId w:val="25"/>
  </w:num>
  <w:num w:numId="13">
    <w:abstractNumId w:val="30"/>
  </w:num>
  <w:num w:numId="14">
    <w:abstractNumId w:val="20"/>
  </w:num>
  <w:num w:numId="15">
    <w:abstractNumId w:val="21"/>
  </w:num>
  <w:num w:numId="16">
    <w:abstractNumId w:val="32"/>
  </w:num>
  <w:num w:numId="17">
    <w:abstractNumId w:val="40"/>
  </w:num>
  <w:num w:numId="18">
    <w:abstractNumId w:val="6"/>
  </w:num>
  <w:num w:numId="19">
    <w:abstractNumId w:val="38"/>
  </w:num>
  <w:num w:numId="20">
    <w:abstractNumId w:val="24"/>
  </w:num>
  <w:num w:numId="21">
    <w:abstractNumId w:val="26"/>
  </w:num>
  <w:num w:numId="22">
    <w:abstractNumId w:val="2"/>
  </w:num>
  <w:num w:numId="23">
    <w:abstractNumId w:val="36"/>
  </w:num>
  <w:num w:numId="24">
    <w:abstractNumId w:val="9"/>
  </w:num>
  <w:num w:numId="25">
    <w:abstractNumId w:val="14"/>
  </w:num>
  <w:num w:numId="26">
    <w:abstractNumId w:val="11"/>
  </w:num>
  <w:num w:numId="27">
    <w:abstractNumId w:val="37"/>
  </w:num>
  <w:num w:numId="28">
    <w:abstractNumId w:val="15"/>
  </w:num>
  <w:num w:numId="29">
    <w:abstractNumId w:val="7"/>
  </w:num>
  <w:num w:numId="30">
    <w:abstractNumId w:val="28"/>
  </w:num>
  <w:num w:numId="31">
    <w:abstractNumId w:val="34"/>
  </w:num>
  <w:num w:numId="32">
    <w:abstractNumId w:val="13"/>
  </w:num>
  <w:num w:numId="33">
    <w:abstractNumId w:val="1"/>
  </w:num>
  <w:num w:numId="34">
    <w:abstractNumId w:val="23"/>
  </w:num>
  <w:num w:numId="35">
    <w:abstractNumId w:val="35"/>
  </w:num>
  <w:num w:numId="36">
    <w:abstractNumId w:val="19"/>
  </w:num>
  <w:num w:numId="37">
    <w:abstractNumId w:val="3"/>
  </w:num>
  <w:num w:numId="38">
    <w:abstractNumId w:val="39"/>
  </w:num>
  <w:num w:numId="39">
    <w:abstractNumId w:val="8"/>
  </w:num>
  <w:num w:numId="40">
    <w:abstractNumId w:val="31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37F"/>
    <w:rsid w:val="00006D3C"/>
    <w:rsid w:val="000079BF"/>
    <w:rsid w:val="00081263"/>
    <w:rsid w:val="000936FD"/>
    <w:rsid w:val="000D4E72"/>
    <w:rsid w:val="00120FCB"/>
    <w:rsid w:val="001C3BCF"/>
    <w:rsid w:val="001F4FBA"/>
    <w:rsid w:val="0026228A"/>
    <w:rsid w:val="00285726"/>
    <w:rsid w:val="00294B11"/>
    <w:rsid w:val="002A709F"/>
    <w:rsid w:val="002B1FCB"/>
    <w:rsid w:val="002F0A21"/>
    <w:rsid w:val="00302C3F"/>
    <w:rsid w:val="003114F6"/>
    <w:rsid w:val="0034335E"/>
    <w:rsid w:val="00353CD7"/>
    <w:rsid w:val="00371B70"/>
    <w:rsid w:val="0037535F"/>
    <w:rsid w:val="003B1DB7"/>
    <w:rsid w:val="003F2172"/>
    <w:rsid w:val="0042714B"/>
    <w:rsid w:val="00432C7E"/>
    <w:rsid w:val="004C621A"/>
    <w:rsid w:val="0052765D"/>
    <w:rsid w:val="00531B88"/>
    <w:rsid w:val="00551CF2"/>
    <w:rsid w:val="005702FC"/>
    <w:rsid w:val="005A737F"/>
    <w:rsid w:val="00603DD1"/>
    <w:rsid w:val="00612680"/>
    <w:rsid w:val="00696F57"/>
    <w:rsid w:val="006E70AF"/>
    <w:rsid w:val="00715508"/>
    <w:rsid w:val="00727C5C"/>
    <w:rsid w:val="00766B0F"/>
    <w:rsid w:val="007C0B16"/>
    <w:rsid w:val="007D2511"/>
    <w:rsid w:val="007E332F"/>
    <w:rsid w:val="007F47BD"/>
    <w:rsid w:val="00832733"/>
    <w:rsid w:val="00833FC5"/>
    <w:rsid w:val="00873C36"/>
    <w:rsid w:val="0089360A"/>
    <w:rsid w:val="00901206"/>
    <w:rsid w:val="00904EBF"/>
    <w:rsid w:val="009107A3"/>
    <w:rsid w:val="00993E95"/>
    <w:rsid w:val="009A1CAE"/>
    <w:rsid w:val="009B3D98"/>
    <w:rsid w:val="00A121FC"/>
    <w:rsid w:val="00A2079A"/>
    <w:rsid w:val="00A21B7C"/>
    <w:rsid w:val="00B1166E"/>
    <w:rsid w:val="00B8128A"/>
    <w:rsid w:val="00B93A8C"/>
    <w:rsid w:val="00BD0160"/>
    <w:rsid w:val="00BD3604"/>
    <w:rsid w:val="00BD3CE0"/>
    <w:rsid w:val="00BE7C11"/>
    <w:rsid w:val="00C231BF"/>
    <w:rsid w:val="00C82B1F"/>
    <w:rsid w:val="00C909EF"/>
    <w:rsid w:val="00C90C0D"/>
    <w:rsid w:val="00CD6172"/>
    <w:rsid w:val="00CF5365"/>
    <w:rsid w:val="00D05328"/>
    <w:rsid w:val="00D45AC9"/>
    <w:rsid w:val="00D620F4"/>
    <w:rsid w:val="00DE1F35"/>
    <w:rsid w:val="00F63D0E"/>
    <w:rsid w:val="00FC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A3B7A"/>
  <w15:chartTrackingRefBased/>
  <w15:docId w15:val="{C99CADA1-08ED-4EF0-AA8F-0653A876E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B0F"/>
    <w:pPr>
      <w:widowControl w:val="0"/>
      <w:autoSpaceDE w:val="0"/>
      <w:autoSpaceDN w:val="0"/>
      <w:adjustRightInd w:val="0"/>
      <w:spacing w:after="0" w:line="240" w:lineRule="auto"/>
    </w:pPr>
    <w:rPr>
      <w:rFonts w:ascii="Century Schoolbook" w:eastAsiaTheme="minorEastAsia" w:hAnsi="Century Schoolbook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66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aliases w:val="Обычный (Web)"/>
    <w:basedOn w:val="a"/>
    <w:uiPriority w:val="99"/>
    <w:unhideWhenUsed/>
    <w:rsid w:val="0052765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a4">
    <w:name w:val="No Spacing"/>
    <w:uiPriority w:val="1"/>
    <w:qFormat/>
    <w:rsid w:val="0052765D"/>
    <w:pPr>
      <w:spacing w:after="0" w:line="240" w:lineRule="auto"/>
    </w:pPr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66B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table" w:styleId="a5">
    <w:name w:val="Table Grid"/>
    <w:basedOn w:val="a1"/>
    <w:uiPriority w:val="39"/>
    <w:rsid w:val="00766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66B0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styleId="a7">
    <w:name w:val="TOC Heading"/>
    <w:basedOn w:val="1"/>
    <w:next w:val="a"/>
    <w:uiPriority w:val="39"/>
    <w:unhideWhenUsed/>
    <w:qFormat/>
    <w:rsid w:val="00766B0F"/>
    <w:pPr>
      <w:widowControl/>
      <w:autoSpaceDE/>
      <w:autoSpaceDN/>
      <w:adjustRightInd/>
      <w:spacing w:line="259" w:lineRule="auto"/>
      <w:outlineLvl w:val="9"/>
    </w:pPr>
  </w:style>
  <w:style w:type="character" w:customStyle="1" w:styleId="FontStyle227">
    <w:name w:val="Font Style227"/>
    <w:basedOn w:val="a0"/>
    <w:uiPriority w:val="99"/>
    <w:rsid w:val="00766B0F"/>
    <w:rPr>
      <w:rFonts w:ascii="Times New Roman" w:hAnsi="Times New Roman" w:cs="Times New Roman"/>
      <w:spacing w:val="-10"/>
      <w:sz w:val="24"/>
      <w:szCs w:val="24"/>
    </w:rPr>
  </w:style>
  <w:style w:type="paragraph" w:customStyle="1" w:styleId="Style12">
    <w:name w:val="Style12"/>
    <w:basedOn w:val="a"/>
    <w:uiPriority w:val="99"/>
    <w:rsid w:val="00766B0F"/>
    <w:pPr>
      <w:spacing w:line="326" w:lineRule="exact"/>
      <w:jc w:val="both"/>
    </w:pPr>
  </w:style>
  <w:style w:type="character" w:customStyle="1" w:styleId="FontStyle235">
    <w:name w:val="Font Style235"/>
    <w:basedOn w:val="a0"/>
    <w:uiPriority w:val="99"/>
    <w:rsid w:val="00766B0F"/>
    <w:rPr>
      <w:rFonts w:ascii="Times New Roman" w:hAnsi="Times New Roman" w:cs="Times New Roman"/>
      <w:spacing w:val="-10"/>
      <w:sz w:val="26"/>
      <w:szCs w:val="26"/>
    </w:rPr>
  </w:style>
  <w:style w:type="paragraph" w:customStyle="1" w:styleId="Style102">
    <w:name w:val="Style102"/>
    <w:basedOn w:val="a"/>
    <w:uiPriority w:val="99"/>
    <w:rsid w:val="00766B0F"/>
    <w:pPr>
      <w:spacing w:line="313" w:lineRule="exact"/>
      <w:jc w:val="both"/>
    </w:pPr>
    <w:rPr>
      <w:rFonts w:cs="Times New Roman"/>
    </w:rPr>
  </w:style>
  <w:style w:type="character" w:customStyle="1" w:styleId="FontStyle190">
    <w:name w:val="Font Style190"/>
    <w:basedOn w:val="a0"/>
    <w:uiPriority w:val="99"/>
    <w:rsid w:val="00766B0F"/>
    <w:rPr>
      <w:rFonts w:ascii="Times New Roman" w:hAnsi="Times New Roman" w:cs="Times New Roman"/>
      <w:i/>
      <w:iCs/>
      <w:spacing w:val="-20"/>
      <w:sz w:val="24"/>
      <w:szCs w:val="24"/>
    </w:rPr>
  </w:style>
  <w:style w:type="character" w:styleId="a8">
    <w:name w:val="Hyperlink"/>
    <w:basedOn w:val="a0"/>
    <w:uiPriority w:val="99"/>
    <w:unhideWhenUsed/>
    <w:rsid w:val="00766B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pulmanyakov@gmail.com" TargetMode="External"/><Relationship Id="rId15" Type="http://schemas.openxmlformats.org/officeDocument/2006/relationships/image" Target="media/image10.gif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3348</Words>
  <Characters>19087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Пачко</dc:creator>
  <cp:keywords/>
  <dc:description/>
  <cp:lastModifiedBy>Коля Пачко</cp:lastModifiedBy>
  <cp:revision>2</cp:revision>
  <dcterms:created xsi:type="dcterms:W3CDTF">2022-12-09T09:44:00Z</dcterms:created>
  <dcterms:modified xsi:type="dcterms:W3CDTF">2022-12-09T09:44:00Z</dcterms:modified>
</cp:coreProperties>
</file>