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b/>
          <w:i w:val="0"/>
          <w:caps w:val="0"/>
          <w:color w:val="333333"/>
          <w:spacing w:val="8"/>
          <w:sz w:val="33"/>
          <w:szCs w:val="33"/>
        </w:rPr>
      </w:pPr>
      <w:r>
        <w:rPr>
          <w:rFonts w:hint="eastAsia" w:ascii="Microsoft YaHei UI" w:hAnsi="Microsoft YaHei UI" w:eastAsia="Microsoft YaHei UI" w:cs="Microsoft YaHei UI"/>
          <w:b/>
          <w:i w:val="0"/>
          <w:caps w:val="0"/>
          <w:color w:val="333333"/>
          <w:spacing w:val="8"/>
          <w:sz w:val="33"/>
          <w:szCs w:val="33"/>
          <w:bdr w:val="none" w:color="auto" w:sz="0" w:space="0"/>
          <w:shd w:val="clear" w:fill="FFFFFF"/>
        </w:rPr>
        <w:t>CVE-2020-1472 域内提权</w:t>
      </w:r>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Calibri" w:hAnsi="Calibri" w:cs="Calibri"/>
          <w:b w:val="0"/>
          <w:i w:val="0"/>
          <w:caps w:val="0"/>
          <w:color w:val="333333"/>
          <w:spacing w:val="8"/>
          <w:sz w:val="20"/>
          <w:szCs w:val="20"/>
        </w:rPr>
      </w:pPr>
      <w:r>
        <w:rPr>
          <w:rFonts w:hint="default" w:ascii="Times New Roman" w:hAnsi="Times New Roman" w:eastAsia="Times New Roman" w:cs="Times New Roman"/>
          <w:b w:val="0"/>
          <w:i w:val="0"/>
          <w:caps w:val="0"/>
          <w:color w:val="353535"/>
          <w:spacing w:val="8"/>
          <w:sz w:val="27"/>
          <w:szCs w:val="27"/>
          <w:bdr w:val="none" w:color="auto" w:sz="0" w:space="0"/>
          <w:shd w:val="clear" w:fill="FFFFFF"/>
        </w:rPr>
        <w:t>攻击者通过NetLogon（MS-NRPC），建立与域控间易受攻击的安全通道时，可利用此漏洞获取域管访问权限。成功利用此漏洞的攻击者可以在该网络中的设备上运行经特殊设计的应用程序。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影响版本</w:t>
      </w: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2008 R2 for x64-based Systems Service Pack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2008 R2 for x64-based Systems Service Pack 1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2012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2012 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2012 R2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2016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2019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version 1903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version 1909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t>Windows Server, version 2004 (Server Core installation)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b w:val="0"/>
          <w:i w:val="0"/>
          <w:caps w:val="0"/>
          <w:color w:val="333333"/>
          <w:spacing w:val="8"/>
          <w:sz w:val="25"/>
          <w:szCs w:val="25"/>
        </w:rPr>
      </w:pPr>
      <w:r>
        <w:rPr>
          <w:rFonts w:ascii="Segoe UI Emoji" w:hAnsi="Segoe UI Emoji" w:eastAsia="Segoe UI Emoji" w:cs="Segoe UI Emoji"/>
          <w:b w:val="0"/>
          <w:i w:val="0"/>
          <w:caps w:val="0"/>
          <w:color w:val="333333"/>
          <w:spacing w:val="8"/>
          <w:sz w:val="25"/>
          <w:szCs w:val="25"/>
          <w:bdr w:val="none" w:color="auto" w:sz="0" w:space="0"/>
          <w:shd w:val="clear" w:fill="FFFFFF"/>
        </w:rPr>
        <w:t>POC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default" w:ascii="Segoe UI Emoji" w:hAnsi="Segoe UI Emoji" w:eastAsia="Segoe UI Emoji" w:cs="Segoe UI Emoji"/>
          <w:b w:val="0"/>
          <w:i w:val="0"/>
          <w:caps w:val="0"/>
          <w:color w:val="333333"/>
          <w:spacing w:val="8"/>
          <w:sz w:val="25"/>
          <w:szCs w:val="25"/>
          <w:bdr w:val="none" w:color="auto" w:sz="0" w:space="0"/>
          <w:shd w:val="clear" w:fill="FFFFFF"/>
        </w:rPr>
        <w:t>https://github.com/SecuraBV/CVE-2020-1472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drawing>
          <wp:inline distT="0" distB="0" distL="114300" distR="114300">
            <wp:extent cx="5266690" cy="3935730"/>
            <wp:effectExtent l="0" t="0" r="10160" b="7620"/>
            <wp:docPr id="1" name="图片 1" descr="c18dbf5a699bc3c5e6792934a9e40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18dbf5a699bc3c5e6792934a9e4022e"/>
                    <pic:cNvPicPr>
                      <a:picLocks noChangeAspect="1"/>
                    </pic:cNvPicPr>
                  </pic:nvPicPr>
                  <pic:blipFill>
                    <a:blip r:embed="rId4"/>
                    <a:stretch>
                      <a:fillRect/>
                    </a:stretch>
                  </pic:blipFill>
                  <pic:spPr>
                    <a:xfrm>
                      <a:off x="0" y="0"/>
                      <a:ext cx="5266690" cy="393573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ascii="Calibri" w:hAnsi="Calibri" w:cs="Calibri"/>
          <w:b w:val="0"/>
          <w:i w:val="0"/>
          <w:caps w:val="0"/>
          <w:color w:val="333333"/>
          <w:spacing w:val="8"/>
          <w:sz w:val="20"/>
          <w:szCs w:val="20"/>
        </w:rPr>
      </w:pPr>
      <w:r>
        <w:rPr>
          <w:rFonts w:hint="default" w:ascii="Calibri" w:hAnsi="Calibri" w:cs="Calibri"/>
          <w:b w:val="0"/>
          <w:i w:val="0"/>
          <w:caps w:val="0"/>
          <w:color w:val="333333"/>
          <w:spacing w:val="8"/>
          <w:sz w:val="20"/>
          <w:szCs w:val="20"/>
          <w:bdr w:val="none" w:color="auto" w:sz="0" w:space="0"/>
          <w:shd w:val="clear" w:fill="FFFFFF"/>
        </w:rPr>
        <w:t>完整利用脚本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Calibri" w:hAnsi="Calibri" w:cs="Calibri"/>
          <w:b w:val="0"/>
          <w:i w:val="0"/>
          <w:caps w:val="0"/>
          <w:color w:val="333333"/>
          <w:spacing w:val="8"/>
          <w:sz w:val="20"/>
          <w:szCs w:val="20"/>
        </w:rPr>
      </w:pPr>
      <w:r>
        <w:rPr>
          <w:rFonts w:hint="default" w:ascii="Calibri" w:hAnsi="Calibri" w:cs="Calibri"/>
          <w:b w:val="0"/>
          <w:i w:val="0"/>
          <w:caps w:val="0"/>
          <w:color w:val="333333"/>
          <w:spacing w:val="8"/>
          <w:sz w:val="20"/>
          <w:szCs w:val="20"/>
          <w:bdr w:val="none" w:color="auto" w:sz="0" w:space="0"/>
          <w:shd w:val="clear" w:fill="FFFFFF"/>
        </w:rPr>
        <w:t>https://github.com/dirkjanm/CVE-2020-1472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Calibri" w:hAnsi="Calibri" w:cs="Calibri"/>
          <w:b w:val="0"/>
          <w:i w:val="0"/>
          <w:caps w:val="0"/>
          <w:color w:val="333333"/>
          <w:spacing w:val="8"/>
          <w:sz w:val="20"/>
          <w:szCs w:val="20"/>
        </w:rPr>
      </w:pPr>
      <w:r>
        <w:rPr>
          <w:rFonts w:hint="default" w:ascii="Calibri" w:hAnsi="Calibri" w:cs="Calibri"/>
          <w:b w:val="0"/>
          <w:i w:val="0"/>
          <w:caps w:val="0"/>
          <w:color w:val="333333"/>
          <w:spacing w:val="8"/>
          <w:sz w:val="20"/>
          <w:szCs w:val="20"/>
          <w:bdr w:val="none" w:color="auto" w:sz="0" w:space="0"/>
          <w:shd w:val="clear" w:fill="FFFFFF"/>
        </w:rPr>
        <w:t>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Consolas" w:cs="Consolas"/>
          <w:b w:val="0"/>
          <w:i w:val="0"/>
          <w:caps w:val="0"/>
          <w:color w:val="333333"/>
          <w:spacing w:val="8"/>
          <w:sz w:val="21"/>
          <w:szCs w:val="21"/>
          <w:bdr w:val="none" w:color="auto" w:sz="0" w:space="0"/>
        </w:rPr>
      </w:pPr>
      <w:r>
        <w:rPr>
          <w:rFonts w:ascii="Consolas" w:hAnsi="Consolas" w:eastAsia="Consolas" w:cs="Consolas"/>
          <w:b w:val="0"/>
          <w:i w:val="0"/>
          <w:caps w:val="0"/>
          <w:color w:val="CA7D37"/>
          <w:spacing w:val="8"/>
          <w:sz w:val="21"/>
          <w:szCs w:val="21"/>
          <w:bdr w:val="none" w:color="auto" w:sz="0" w:space="0"/>
        </w:rPr>
        <w:t>pip</w:t>
      </w:r>
      <w:r>
        <w:rPr>
          <w:rFonts w:hint="default" w:ascii="Consolas" w:hAnsi="Consolas" w:eastAsia="Consolas" w:cs="Consolas"/>
          <w:b w:val="0"/>
          <w:i w:val="0"/>
          <w:caps w:val="0"/>
          <w:color w:val="333333"/>
          <w:spacing w:val="8"/>
          <w:sz w:val="21"/>
          <w:szCs w:val="21"/>
          <w:bdr w:val="none" w:color="auto" w:sz="0" w:space="0"/>
        </w:rPr>
        <w:t xml:space="preserve"> </w:t>
      </w:r>
      <w:r>
        <w:rPr>
          <w:rFonts w:hint="default" w:ascii="Consolas" w:hAnsi="Consolas" w:eastAsia="Consolas" w:cs="Consolas"/>
          <w:b w:val="0"/>
          <w:i w:val="0"/>
          <w:caps w:val="0"/>
          <w:color w:val="CA7D37"/>
          <w:spacing w:val="8"/>
          <w:sz w:val="21"/>
          <w:szCs w:val="21"/>
          <w:bdr w:val="none" w:color="auto" w:sz="0" w:space="0"/>
        </w:rPr>
        <w:t>install</w:t>
      </w:r>
      <w:r>
        <w:rPr>
          <w:rFonts w:hint="default" w:ascii="Consolas" w:hAnsi="Consolas" w:eastAsia="Consolas" w:cs="Consolas"/>
          <w:b w:val="0"/>
          <w:i w:val="0"/>
          <w:caps w:val="0"/>
          <w:color w:val="333333"/>
          <w:spacing w:val="8"/>
          <w:sz w:val="21"/>
          <w:szCs w:val="21"/>
          <w:bdr w:val="none" w:color="auto" w:sz="0" w:space="0"/>
        </w:rPr>
        <w:t xml:space="preserve"> </w:t>
      </w:r>
      <w:r>
        <w:rPr>
          <w:rFonts w:hint="default" w:ascii="Consolas" w:hAnsi="Consolas" w:eastAsia="Consolas" w:cs="Consolas"/>
          <w:b w:val="0"/>
          <w:i w:val="0"/>
          <w:caps w:val="0"/>
          <w:color w:val="CA7D37"/>
          <w:spacing w:val="8"/>
          <w:sz w:val="21"/>
          <w:szCs w:val="21"/>
          <w:bdr w:val="none" w:color="auto" w:sz="0" w:space="0"/>
        </w:rPr>
        <w:t>-r</w:t>
      </w:r>
      <w:r>
        <w:rPr>
          <w:rFonts w:hint="default" w:ascii="Consolas" w:hAnsi="Consolas" w:eastAsia="Consolas" w:cs="Consolas"/>
          <w:b w:val="0"/>
          <w:i w:val="0"/>
          <w:caps w:val="0"/>
          <w:color w:val="333333"/>
          <w:spacing w:val="8"/>
          <w:sz w:val="21"/>
          <w:szCs w:val="21"/>
          <w:bdr w:val="none" w:color="auto" w:sz="0" w:space="0"/>
        </w:rPr>
        <w:t xml:space="preserve"> </w:t>
      </w:r>
      <w:r>
        <w:rPr>
          <w:rFonts w:hint="default" w:ascii="Consolas" w:hAnsi="Consolas" w:eastAsia="Consolas" w:cs="Consolas"/>
          <w:b w:val="0"/>
          <w:i w:val="0"/>
          <w:caps w:val="0"/>
          <w:color w:val="CA7D37"/>
          <w:spacing w:val="8"/>
          <w:sz w:val="21"/>
          <w:szCs w:val="21"/>
          <w:bdr w:val="none" w:color="auto" w:sz="0" w:space="0"/>
        </w:rPr>
        <w:t>requirements</w:t>
      </w:r>
      <w:r>
        <w:rPr>
          <w:rFonts w:hint="default" w:ascii="Consolas" w:hAnsi="Consolas" w:eastAsia="Consolas" w:cs="Consolas"/>
          <w:b w:val="0"/>
          <w:i w:val="0"/>
          <w:caps w:val="0"/>
          <w:color w:val="333333"/>
          <w:spacing w:val="8"/>
          <w:sz w:val="21"/>
          <w:szCs w:val="21"/>
          <w:bdr w:val="none" w:color="auto" w:sz="0" w:space="0"/>
        </w:rPr>
        <w:t>.txt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b w:val="0"/>
          <w:i w:val="0"/>
          <w:caps w:val="0"/>
          <w:color w:val="333333"/>
          <w:spacing w:val="8"/>
          <w:sz w:val="21"/>
          <w:szCs w:val="21"/>
        </w:rPr>
      </w:pPr>
      <w:r>
        <w:rPr>
          <w:rFonts w:hint="default" w:ascii="Consolas" w:hAnsi="Consolas" w:eastAsia="Consolas" w:cs="Consolas"/>
          <w:b w:val="0"/>
          <w:i w:val="0"/>
          <w:caps w:val="0"/>
          <w:color w:val="CA7D37"/>
          <w:spacing w:val="8"/>
          <w:sz w:val="21"/>
          <w:szCs w:val="21"/>
          <w:bdr w:val="none" w:color="auto" w:sz="0" w:space="0"/>
        </w:rPr>
        <w:t>Python</w:t>
      </w:r>
      <w:r>
        <w:rPr>
          <w:rFonts w:hint="default" w:ascii="Consolas" w:hAnsi="Consolas" w:eastAsia="Consolas" w:cs="Consolas"/>
          <w:b w:val="0"/>
          <w:i w:val="0"/>
          <w:caps w:val="0"/>
          <w:color w:val="333333"/>
          <w:spacing w:val="8"/>
          <w:sz w:val="21"/>
          <w:szCs w:val="21"/>
          <w:bdr w:val="none" w:color="auto" w:sz="0" w:space="0"/>
        </w:rPr>
        <w:t xml:space="preserve"> </w:t>
      </w:r>
      <w:r>
        <w:rPr>
          <w:rFonts w:hint="default" w:ascii="Consolas" w:hAnsi="Consolas" w:eastAsia="Consolas" w:cs="Consolas"/>
          <w:b w:val="0"/>
          <w:i w:val="0"/>
          <w:caps w:val="0"/>
          <w:color w:val="CA7D37"/>
          <w:spacing w:val="8"/>
          <w:sz w:val="21"/>
          <w:szCs w:val="21"/>
          <w:bdr w:val="none" w:color="auto" w:sz="0" w:space="0"/>
        </w:rPr>
        <w:t>zerologon_tester</w:t>
      </w:r>
      <w:r>
        <w:rPr>
          <w:rFonts w:hint="default" w:ascii="Consolas" w:hAnsi="Consolas" w:eastAsia="Consolas" w:cs="Consolas"/>
          <w:b w:val="0"/>
          <w:i w:val="0"/>
          <w:caps w:val="0"/>
          <w:color w:val="333333"/>
          <w:spacing w:val="8"/>
          <w:sz w:val="21"/>
          <w:szCs w:val="21"/>
          <w:bdr w:val="none" w:color="auto" w:sz="0" w:space="0"/>
        </w:rPr>
        <w:t xml:space="preserve">.py </w:t>
      </w:r>
      <w:r>
        <w:rPr>
          <w:rFonts w:hint="default" w:ascii="Consolas" w:hAnsi="Consolas" w:eastAsia="Consolas" w:cs="Consolas"/>
          <w:b w:val="0"/>
          <w:i w:val="0"/>
          <w:caps w:val="0"/>
          <w:color w:val="CA7D37"/>
          <w:spacing w:val="8"/>
          <w:sz w:val="21"/>
          <w:szCs w:val="21"/>
          <w:bdr w:val="none" w:color="auto" w:sz="0" w:space="0"/>
        </w:rPr>
        <w:t>EXAMPLE-DC</w:t>
      </w:r>
      <w:r>
        <w:rPr>
          <w:rFonts w:hint="default" w:ascii="Consolas" w:hAnsi="Consolas" w:eastAsia="Consolas" w:cs="Consolas"/>
          <w:b w:val="0"/>
          <w:i w:val="0"/>
          <w:caps w:val="0"/>
          <w:color w:val="333333"/>
          <w:spacing w:val="8"/>
          <w:sz w:val="21"/>
          <w:szCs w:val="21"/>
          <w:bdr w:val="none" w:color="auto" w:sz="0" w:space="0"/>
        </w:rPr>
        <w:t xml:space="preserve"> 1.2.3.4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lang w:eastAsia="zh-CN"/>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45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2020-09-17T15:46:19Z</dcterms:created>
  <dc:creator>HP</dc:creator>
  <cp:lastModifiedBy>还好吧</cp:lastModifiedBy>
  <dcterms:modified xsi:type="dcterms:W3CDTF">2020-09-17T15:47:52Z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