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B62" w:rsidRDefault="00915B62" w:rsidP="00173ECD">
      <w:pPr>
        <w:rPr>
          <w:rFonts w:ascii="Helvetica" w:eastAsia="Times New Roman" w:hAnsi="Helvetica" w:cs="Helvetica"/>
          <w:b/>
          <w:color w:val="000000"/>
          <w:sz w:val="23"/>
          <w:szCs w:val="23"/>
          <w:u w:val="single"/>
        </w:rPr>
      </w:pPr>
      <w:r w:rsidRPr="00F34E34">
        <w:rPr>
          <w:rFonts w:ascii="Helvetica" w:eastAsia="Times New Roman" w:hAnsi="Helvetica" w:cs="Helvetica"/>
          <w:b/>
          <w:color w:val="000000"/>
          <w:sz w:val="23"/>
          <w:szCs w:val="23"/>
          <w:u w:val="single"/>
        </w:rPr>
        <w:t>Response</w:t>
      </w:r>
    </w:p>
    <w:p w:rsidR="00FA5595" w:rsidRPr="00264236" w:rsidRDefault="00FA5595" w:rsidP="00173ECD">
      <w:pPr>
        <w:rPr>
          <w:rFonts w:ascii="Arial" w:eastAsia="Times New Roman" w:hAnsi="Arial" w:cs="Arial"/>
          <w:color w:val="000000"/>
          <w:sz w:val="16"/>
          <w:szCs w:val="16"/>
        </w:rPr>
      </w:pPr>
      <w:r w:rsidRPr="00264236">
        <w:rPr>
          <w:rFonts w:ascii="Arial" w:eastAsia="Times New Roman" w:hAnsi="Arial" w:cs="Arial"/>
          <w:color w:val="000000"/>
          <w:sz w:val="16"/>
          <w:szCs w:val="16"/>
        </w:rPr>
        <w:t>Based on the feedback from the instructor, it became clearer to me that I had to</w:t>
      </w:r>
      <w:r w:rsidR="00526A3D">
        <w:rPr>
          <w:rFonts w:ascii="Arial" w:eastAsia="Times New Roman" w:hAnsi="Arial" w:cs="Arial"/>
          <w:color w:val="000000"/>
          <w:sz w:val="16"/>
          <w:szCs w:val="16"/>
        </w:rPr>
        <w:t xml:space="preserve"> do a</w:t>
      </w:r>
      <w:r w:rsidRPr="00264236">
        <w:rPr>
          <w:rFonts w:ascii="Arial" w:eastAsia="Times New Roman" w:hAnsi="Arial" w:cs="Arial"/>
          <w:color w:val="000000"/>
          <w:sz w:val="16"/>
          <w:szCs w:val="16"/>
        </w:rPr>
        <w:t xml:space="preserve"> thorough job and not just an airdrop.</w:t>
      </w:r>
      <w:r w:rsidR="009F2FC9" w:rsidRPr="00264236">
        <w:rPr>
          <w:rFonts w:ascii="Arial" w:eastAsia="Times New Roman" w:hAnsi="Arial" w:cs="Arial"/>
          <w:color w:val="000000"/>
          <w:sz w:val="16"/>
          <w:szCs w:val="16"/>
        </w:rPr>
        <w:t xml:space="preserve"> So I set </w:t>
      </w:r>
      <w:r w:rsidR="003369BB">
        <w:rPr>
          <w:rFonts w:ascii="Arial" w:eastAsia="Times New Roman" w:hAnsi="Arial" w:cs="Arial"/>
          <w:color w:val="000000"/>
          <w:sz w:val="16"/>
          <w:szCs w:val="16"/>
        </w:rPr>
        <w:t xml:space="preserve">out on </w:t>
      </w:r>
      <w:r w:rsidR="009F2FC9" w:rsidRPr="00264236">
        <w:rPr>
          <w:rFonts w:ascii="Arial" w:eastAsia="Times New Roman" w:hAnsi="Arial" w:cs="Arial"/>
          <w:color w:val="000000"/>
          <w:sz w:val="16"/>
          <w:szCs w:val="16"/>
        </w:rPr>
        <w:t xml:space="preserve">an iterative design thinking to have the illustrative representation of the Cholera outbreak as </w:t>
      </w:r>
      <w:r w:rsidR="00324814" w:rsidRPr="00264236">
        <w:rPr>
          <w:rFonts w:ascii="Arial" w:eastAsia="Times New Roman" w:hAnsi="Arial" w:cs="Arial"/>
          <w:color w:val="000000"/>
          <w:sz w:val="16"/>
          <w:szCs w:val="16"/>
        </w:rPr>
        <w:t>described in</w:t>
      </w:r>
      <w:r w:rsidR="009F2FC9" w:rsidRPr="00264236">
        <w:rPr>
          <w:rFonts w:ascii="Arial" w:eastAsia="Times New Roman" w:hAnsi="Arial" w:cs="Arial"/>
          <w:color w:val="000000"/>
          <w:sz w:val="16"/>
          <w:szCs w:val="16"/>
        </w:rPr>
        <w:t xml:space="preserve"> John Snow’s </w:t>
      </w:r>
      <w:r w:rsidR="00456774">
        <w:rPr>
          <w:rFonts w:ascii="Arial" w:eastAsia="Times New Roman" w:hAnsi="Arial" w:cs="Arial"/>
          <w:color w:val="000000"/>
          <w:sz w:val="16"/>
          <w:szCs w:val="16"/>
        </w:rPr>
        <w:t xml:space="preserve">account.  I </w:t>
      </w:r>
      <w:r w:rsidR="00221FAB">
        <w:rPr>
          <w:rFonts w:ascii="Arial" w:eastAsia="Times New Roman" w:hAnsi="Arial" w:cs="Arial"/>
          <w:color w:val="000000"/>
          <w:sz w:val="16"/>
          <w:szCs w:val="16"/>
        </w:rPr>
        <w:t>had sketches</w:t>
      </w:r>
      <w:r w:rsidR="00536F0C" w:rsidRPr="00264236">
        <w:rPr>
          <w:rFonts w:ascii="Arial" w:eastAsia="Times New Roman" w:hAnsi="Arial" w:cs="Arial"/>
          <w:color w:val="000000"/>
          <w:sz w:val="16"/>
          <w:szCs w:val="16"/>
        </w:rPr>
        <w:t xml:space="preserve"> and annotated diagram</w:t>
      </w:r>
      <w:r w:rsidR="00221FAB">
        <w:rPr>
          <w:rFonts w:ascii="Arial" w:eastAsia="Times New Roman" w:hAnsi="Arial" w:cs="Arial"/>
          <w:color w:val="000000"/>
          <w:sz w:val="16"/>
          <w:szCs w:val="16"/>
        </w:rPr>
        <w:t>s</w:t>
      </w:r>
      <w:r w:rsidR="00536F0C" w:rsidRPr="00264236">
        <w:rPr>
          <w:rFonts w:ascii="Arial" w:eastAsia="Times New Roman" w:hAnsi="Arial" w:cs="Arial"/>
          <w:color w:val="000000"/>
          <w:sz w:val="16"/>
          <w:szCs w:val="16"/>
        </w:rPr>
        <w:t xml:space="preserve"> of what my graph should be revealing to a probing m</w:t>
      </w:r>
      <w:r w:rsidR="009602C3">
        <w:rPr>
          <w:rFonts w:ascii="Arial" w:eastAsia="Times New Roman" w:hAnsi="Arial" w:cs="Arial"/>
          <w:color w:val="000000"/>
          <w:sz w:val="16"/>
          <w:szCs w:val="16"/>
        </w:rPr>
        <w:t>ind or anyone who is interested in discovering nuances and deriving insights for present scenario application.</w:t>
      </w:r>
    </w:p>
    <w:p w:rsidR="00A46C55" w:rsidRDefault="00FC7719" w:rsidP="00173ECD">
      <w:pPr>
        <w:rPr>
          <w:rFonts w:ascii="Arial" w:eastAsia="Times New Roman" w:hAnsi="Arial" w:cs="Arial"/>
          <w:color w:val="000000"/>
          <w:sz w:val="16"/>
          <w:szCs w:val="16"/>
        </w:rPr>
      </w:pPr>
      <w:r w:rsidRPr="00264236">
        <w:rPr>
          <w:rFonts w:ascii="Arial" w:eastAsia="Times New Roman" w:hAnsi="Arial" w:cs="Arial"/>
          <w:color w:val="000000"/>
          <w:sz w:val="16"/>
          <w:szCs w:val="16"/>
        </w:rPr>
        <w:t>I had to practice SVG on W3 Schools</w:t>
      </w:r>
      <w:r w:rsidR="00D65CE2">
        <w:rPr>
          <w:rFonts w:ascii="Arial" w:eastAsia="Times New Roman" w:hAnsi="Arial" w:cs="Arial"/>
          <w:color w:val="000000"/>
          <w:sz w:val="16"/>
          <w:szCs w:val="16"/>
        </w:rPr>
        <w:t xml:space="preserve"> to dust my skills on SVG fundamentals. I resorted to watching </w:t>
      </w:r>
      <w:hyperlink r:id="rId5" w:history="1">
        <w:r w:rsidR="00D00EE5" w:rsidRPr="00E91F8A">
          <w:rPr>
            <w:rStyle w:val="Hyperlink"/>
            <w:rFonts w:ascii="Arial" w:eastAsia="Times New Roman" w:hAnsi="Arial" w:cs="Arial"/>
            <w:sz w:val="16"/>
            <w:szCs w:val="16"/>
          </w:rPr>
          <w:t>https://www.youtube.com/watch?v=_8V5o2UHG0E</w:t>
        </w:r>
      </w:hyperlink>
      <w:r w:rsidR="00D00EE5">
        <w:rPr>
          <w:rStyle w:val="Hyperlink"/>
          <w:rFonts w:ascii="Arial" w:eastAsia="Times New Roman" w:hAnsi="Arial" w:cs="Arial"/>
          <w:sz w:val="16"/>
          <w:szCs w:val="16"/>
        </w:rPr>
        <w:t xml:space="preserve">    </w:t>
      </w:r>
      <w:r w:rsidR="00D00EE5">
        <w:rPr>
          <w:rFonts w:ascii="Arial" w:eastAsia="Times New Roman" w:hAnsi="Arial" w:cs="Arial"/>
          <w:color w:val="000000"/>
          <w:sz w:val="16"/>
          <w:szCs w:val="16"/>
        </w:rPr>
        <w:t xml:space="preserve">on YouTube and I reference peer project </w:t>
      </w:r>
      <w:hyperlink r:id="rId6" w:history="1">
        <w:r w:rsidR="00D00EE5" w:rsidRPr="001D3EA4">
          <w:rPr>
            <w:rStyle w:val="Hyperlink"/>
            <w:rFonts w:ascii="Arial" w:eastAsia="Times New Roman" w:hAnsi="Arial" w:cs="Arial"/>
            <w:sz w:val="16"/>
            <w:szCs w:val="16"/>
          </w:rPr>
          <w:t>https://www.youtube.com/watch?v=yv137pmGteA</w:t>
        </w:r>
      </w:hyperlink>
      <w:r w:rsidR="00D00EE5">
        <w:rPr>
          <w:rFonts w:ascii="Arial" w:eastAsia="Times New Roman" w:hAnsi="Arial" w:cs="Arial"/>
          <w:color w:val="000000"/>
          <w:sz w:val="16"/>
          <w:szCs w:val="16"/>
        </w:rPr>
        <w:t xml:space="preserve"> .</w:t>
      </w:r>
      <w:r w:rsidR="00711B14">
        <w:rPr>
          <w:rFonts w:ascii="Arial" w:eastAsia="Times New Roman" w:hAnsi="Arial" w:cs="Arial"/>
          <w:color w:val="000000"/>
          <w:sz w:val="16"/>
          <w:szCs w:val="16"/>
        </w:rPr>
        <w:t>o</w:t>
      </w:r>
      <w:r w:rsidR="00D00EE5" w:rsidRPr="00264236">
        <w:rPr>
          <w:rFonts w:ascii="Arial" w:eastAsia="Times New Roman" w:hAnsi="Arial" w:cs="Arial"/>
          <w:color w:val="000000"/>
          <w:sz w:val="16"/>
          <w:szCs w:val="16"/>
        </w:rPr>
        <w:t>n</w:t>
      </w:r>
      <w:r w:rsidRPr="00264236">
        <w:rPr>
          <w:rFonts w:ascii="Arial" w:eastAsia="Times New Roman" w:hAnsi="Arial" w:cs="Arial"/>
          <w:color w:val="000000"/>
          <w:sz w:val="16"/>
          <w:szCs w:val="16"/>
        </w:rPr>
        <w:t xml:space="preserve"> what has been done before</w:t>
      </w:r>
      <w:r w:rsidR="00D00EE5">
        <w:rPr>
          <w:rFonts w:ascii="Arial" w:eastAsia="Times New Roman" w:hAnsi="Arial" w:cs="Arial"/>
          <w:color w:val="000000"/>
          <w:sz w:val="16"/>
          <w:szCs w:val="16"/>
        </w:rPr>
        <w:t xml:space="preserve">. </w:t>
      </w:r>
      <w:r w:rsidR="00711B14">
        <w:rPr>
          <w:rFonts w:ascii="Arial" w:eastAsia="Times New Roman" w:hAnsi="Arial" w:cs="Arial"/>
          <w:color w:val="000000"/>
          <w:sz w:val="16"/>
          <w:szCs w:val="16"/>
        </w:rPr>
        <w:t>I took</w:t>
      </w:r>
      <w:r w:rsidRPr="00264236">
        <w:rPr>
          <w:rFonts w:ascii="Arial" w:eastAsia="Times New Roman" w:hAnsi="Arial" w:cs="Arial"/>
          <w:color w:val="000000"/>
          <w:sz w:val="16"/>
          <w:szCs w:val="16"/>
        </w:rPr>
        <w:t xml:space="preserve"> another deeper dive into d3 and java </w:t>
      </w:r>
      <w:r w:rsidR="00711B14" w:rsidRPr="00264236">
        <w:rPr>
          <w:rFonts w:ascii="Arial" w:eastAsia="Times New Roman" w:hAnsi="Arial" w:cs="Arial"/>
          <w:color w:val="000000"/>
          <w:sz w:val="16"/>
          <w:szCs w:val="16"/>
        </w:rPr>
        <w:t>scripting</w:t>
      </w:r>
      <w:r w:rsidR="00711B14">
        <w:rPr>
          <w:rFonts w:ascii="Arial" w:eastAsia="Times New Roman" w:hAnsi="Arial" w:cs="Arial"/>
          <w:color w:val="000000"/>
          <w:sz w:val="16"/>
          <w:szCs w:val="16"/>
        </w:rPr>
        <w:t>.</w:t>
      </w:r>
      <w:r w:rsidR="00711B14" w:rsidRPr="00264236">
        <w:rPr>
          <w:rFonts w:ascii="Arial" w:eastAsia="Times New Roman" w:hAnsi="Arial" w:cs="Arial"/>
          <w:color w:val="000000"/>
          <w:sz w:val="16"/>
          <w:szCs w:val="16"/>
        </w:rPr>
        <w:t xml:space="preserve"> From</w:t>
      </w:r>
      <w:r w:rsidRPr="00264236">
        <w:rPr>
          <w:rFonts w:ascii="Arial" w:eastAsia="Times New Roman" w:hAnsi="Arial" w:cs="Arial"/>
          <w:color w:val="000000"/>
          <w:sz w:val="16"/>
          <w:szCs w:val="16"/>
        </w:rPr>
        <w:t xml:space="preserve"> the </w:t>
      </w:r>
      <w:r w:rsidR="007B4C97">
        <w:rPr>
          <w:rFonts w:ascii="Arial" w:eastAsia="Times New Roman" w:hAnsi="Arial" w:cs="Arial"/>
          <w:color w:val="000000"/>
          <w:sz w:val="16"/>
          <w:szCs w:val="16"/>
        </w:rPr>
        <w:t xml:space="preserve">descriptive </w:t>
      </w:r>
      <w:r w:rsidR="00FA5595" w:rsidRPr="00264236">
        <w:rPr>
          <w:rFonts w:ascii="Arial" w:eastAsia="Times New Roman" w:hAnsi="Arial" w:cs="Arial"/>
          <w:color w:val="000000"/>
          <w:sz w:val="16"/>
          <w:szCs w:val="16"/>
        </w:rPr>
        <w:t>map,</w:t>
      </w:r>
      <w:r w:rsidR="001134A4">
        <w:rPr>
          <w:rFonts w:ascii="Arial" w:eastAsia="Times New Roman" w:hAnsi="Arial" w:cs="Arial"/>
          <w:color w:val="000000"/>
          <w:sz w:val="16"/>
          <w:szCs w:val="16"/>
        </w:rPr>
        <w:t xml:space="preserve"> I </w:t>
      </w:r>
      <w:r w:rsidR="00AD4B2B">
        <w:rPr>
          <w:rFonts w:ascii="Arial" w:eastAsia="Times New Roman" w:hAnsi="Arial" w:cs="Arial"/>
          <w:color w:val="000000"/>
          <w:sz w:val="16"/>
          <w:szCs w:val="16"/>
        </w:rPr>
        <w:t>conceived ideas</w:t>
      </w:r>
      <w:r w:rsidR="007B4C97">
        <w:rPr>
          <w:rFonts w:ascii="Arial" w:eastAsia="Times New Roman" w:hAnsi="Arial" w:cs="Arial"/>
          <w:color w:val="000000"/>
          <w:sz w:val="16"/>
          <w:szCs w:val="16"/>
        </w:rPr>
        <w:t xml:space="preserve"> on</w:t>
      </w:r>
      <w:r w:rsidR="00415170" w:rsidRPr="00264236">
        <w:rPr>
          <w:rFonts w:ascii="Arial" w:eastAsia="Times New Roman" w:hAnsi="Arial" w:cs="Arial"/>
          <w:color w:val="000000"/>
          <w:sz w:val="16"/>
          <w:szCs w:val="16"/>
        </w:rPr>
        <w:t xml:space="preserve"> what I wanted to explore and analyze in my interac</w:t>
      </w:r>
      <w:r w:rsidR="00197D32" w:rsidRPr="00264236">
        <w:rPr>
          <w:rFonts w:ascii="Arial" w:eastAsia="Times New Roman" w:hAnsi="Arial" w:cs="Arial"/>
          <w:color w:val="000000"/>
          <w:sz w:val="16"/>
          <w:szCs w:val="16"/>
        </w:rPr>
        <w:t xml:space="preserve">tive </w:t>
      </w:r>
      <w:r w:rsidR="00FA5595" w:rsidRPr="00264236">
        <w:rPr>
          <w:rFonts w:ascii="Arial" w:eastAsia="Times New Roman" w:hAnsi="Arial" w:cs="Arial"/>
          <w:color w:val="000000"/>
          <w:sz w:val="16"/>
          <w:szCs w:val="16"/>
        </w:rPr>
        <w:t xml:space="preserve">framework. </w:t>
      </w:r>
    </w:p>
    <w:p w:rsidR="001134A4" w:rsidRPr="00A46C55" w:rsidRDefault="001134A4" w:rsidP="00173ECD">
      <w:pPr>
        <w:rPr>
          <w:rFonts w:ascii="Arial" w:eastAsia="Times New Roman" w:hAnsi="Arial" w:cs="Arial"/>
          <w:color w:val="0000FF"/>
          <w:sz w:val="16"/>
          <w:szCs w:val="16"/>
          <w:u w:val="single"/>
        </w:rPr>
      </w:pPr>
      <w:r>
        <w:rPr>
          <w:rFonts w:ascii="Arial" w:eastAsia="Times New Roman" w:hAnsi="Arial" w:cs="Arial"/>
          <w:color w:val="000000"/>
          <w:sz w:val="16"/>
          <w:szCs w:val="16"/>
        </w:rPr>
        <w:t xml:space="preserve">The map has the ability to zoom in and zoom out. The pumps, streets especially notable locations like </w:t>
      </w:r>
      <w:r w:rsidR="00AD4B2B">
        <w:rPr>
          <w:rFonts w:ascii="Arial" w:eastAsia="Times New Roman" w:hAnsi="Arial" w:cs="Arial"/>
          <w:color w:val="000000"/>
          <w:sz w:val="16"/>
          <w:szCs w:val="16"/>
        </w:rPr>
        <w:t>the brewery</w:t>
      </w:r>
      <w:r>
        <w:rPr>
          <w:rFonts w:ascii="Arial" w:eastAsia="Times New Roman" w:hAnsi="Arial" w:cs="Arial"/>
          <w:color w:val="000000"/>
          <w:sz w:val="16"/>
          <w:szCs w:val="16"/>
        </w:rPr>
        <w:t xml:space="preserve"> and workhouse are represented on the map. Clicking any coordinate on the map will highlight the age and gender of victims that lost their lives in during the outbreak in various parts of the cities.</w:t>
      </w:r>
    </w:p>
    <w:p w:rsidR="00540A03" w:rsidRDefault="00540A03" w:rsidP="00173ECD">
      <w:pPr>
        <w:rPr>
          <w:rFonts w:ascii="Arial" w:eastAsia="Times New Roman" w:hAnsi="Arial" w:cs="Arial"/>
          <w:color w:val="000000"/>
          <w:sz w:val="16"/>
          <w:szCs w:val="16"/>
        </w:rPr>
      </w:pPr>
      <w:r>
        <w:rPr>
          <w:rFonts w:ascii="Arial" w:eastAsia="Times New Roman" w:hAnsi="Arial" w:cs="Arial"/>
          <w:color w:val="000000"/>
          <w:sz w:val="16"/>
          <w:szCs w:val="16"/>
        </w:rPr>
        <w:t>I chose to work with three different gr</w:t>
      </w:r>
      <w:r w:rsidR="00AD533D">
        <w:rPr>
          <w:rFonts w:ascii="Arial" w:eastAsia="Times New Roman" w:hAnsi="Arial" w:cs="Arial"/>
          <w:color w:val="000000"/>
          <w:sz w:val="16"/>
          <w:szCs w:val="16"/>
        </w:rPr>
        <w:t xml:space="preserve">aphs to give a holistic representation of </w:t>
      </w:r>
      <w:r w:rsidR="00852C56">
        <w:rPr>
          <w:rFonts w:ascii="Arial" w:eastAsia="Times New Roman" w:hAnsi="Arial" w:cs="Arial"/>
          <w:color w:val="000000"/>
          <w:sz w:val="16"/>
          <w:szCs w:val="16"/>
        </w:rPr>
        <w:t>the nuances in the data and map from the account of John Snow. The choice of stacked bar graph</w:t>
      </w:r>
      <w:r w:rsidR="009F354E">
        <w:rPr>
          <w:rFonts w:ascii="Arial" w:eastAsia="Times New Roman" w:hAnsi="Arial" w:cs="Arial"/>
          <w:color w:val="000000"/>
          <w:sz w:val="16"/>
          <w:szCs w:val="16"/>
        </w:rPr>
        <w:t xml:space="preserve">, </w:t>
      </w:r>
      <w:r w:rsidR="00FB72FC">
        <w:rPr>
          <w:rFonts w:ascii="Arial" w:eastAsia="Times New Roman" w:hAnsi="Arial" w:cs="Arial"/>
          <w:color w:val="000000"/>
          <w:sz w:val="16"/>
          <w:szCs w:val="16"/>
        </w:rPr>
        <w:t xml:space="preserve">and two bar graphs to display death by age, death by age and death by age based on the units of observation and analysis as contained in the account of John </w:t>
      </w:r>
      <w:r w:rsidR="00406EE8">
        <w:rPr>
          <w:rFonts w:ascii="Arial" w:eastAsia="Times New Roman" w:hAnsi="Arial" w:cs="Arial"/>
          <w:color w:val="000000"/>
          <w:sz w:val="16"/>
          <w:szCs w:val="16"/>
        </w:rPr>
        <w:t>Snow</w:t>
      </w:r>
      <w:r w:rsidR="00AD4B2B">
        <w:rPr>
          <w:rFonts w:ascii="Arial" w:eastAsia="Times New Roman" w:hAnsi="Arial" w:cs="Arial"/>
          <w:color w:val="000000"/>
          <w:sz w:val="16"/>
          <w:szCs w:val="16"/>
        </w:rPr>
        <w:t>.</w:t>
      </w:r>
      <w:r w:rsidR="00C06929">
        <w:rPr>
          <w:rFonts w:ascii="Arial" w:eastAsia="Times New Roman" w:hAnsi="Arial" w:cs="Arial"/>
          <w:color w:val="000000"/>
          <w:sz w:val="16"/>
          <w:szCs w:val="16"/>
        </w:rPr>
        <w:t xml:space="preserve"> Each you time you click a point on the graph it displays corresponding texts on the right side of the window pane.</w:t>
      </w:r>
    </w:p>
    <w:p w:rsidR="00FF0993" w:rsidRDefault="00F7489F" w:rsidP="00173ECD">
      <w:pPr>
        <w:rPr>
          <w:rFonts w:ascii="Arial" w:eastAsia="Times New Roman" w:hAnsi="Arial" w:cs="Arial"/>
          <w:color w:val="000000"/>
          <w:sz w:val="16"/>
          <w:szCs w:val="16"/>
        </w:rPr>
      </w:pPr>
      <w:r>
        <w:rPr>
          <w:rFonts w:ascii="Arial" w:eastAsia="Times New Roman" w:hAnsi="Arial" w:cs="Arial"/>
          <w:color w:val="000000"/>
          <w:sz w:val="16"/>
          <w:szCs w:val="16"/>
        </w:rPr>
        <w:t>The YouTube link to my video description</w:t>
      </w:r>
      <w:r w:rsidR="0086370A">
        <w:rPr>
          <w:rFonts w:ascii="Arial" w:eastAsia="Times New Roman" w:hAnsi="Arial" w:cs="Arial"/>
          <w:color w:val="000000"/>
          <w:sz w:val="16"/>
          <w:szCs w:val="16"/>
        </w:rPr>
        <w:t xml:space="preserve"> on YouTube </w:t>
      </w:r>
      <w:r>
        <w:rPr>
          <w:rFonts w:ascii="Arial" w:eastAsia="Times New Roman" w:hAnsi="Arial" w:cs="Arial"/>
          <w:color w:val="000000"/>
          <w:sz w:val="16"/>
          <w:szCs w:val="16"/>
        </w:rPr>
        <w:t xml:space="preserve"> is </w:t>
      </w:r>
      <w:r w:rsidR="00C06929">
        <w:t xml:space="preserve">map </w:t>
      </w:r>
    </w:p>
    <w:p w:rsidR="00C03199" w:rsidRDefault="00C03199" w:rsidP="00173ECD">
      <w:pPr>
        <w:rPr>
          <w:rFonts w:ascii="Arial" w:eastAsia="Times New Roman" w:hAnsi="Arial" w:cs="Arial"/>
          <w:b/>
          <w:color w:val="000000"/>
          <w:sz w:val="16"/>
          <w:szCs w:val="16"/>
          <w:u w:val="single"/>
        </w:rPr>
      </w:pPr>
    </w:p>
    <w:p w:rsidR="00FF0993" w:rsidRPr="002A2B63" w:rsidRDefault="00456A62" w:rsidP="00173ECD">
      <w:pPr>
        <w:rPr>
          <w:rFonts w:ascii="Arial" w:eastAsia="Times New Roman" w:hAnsi="Arial" w:cs="Arial"/>
          <w:b/>
          <w:color w:val="000000"/>
          <w:sz w:val="16"/>
          <w:szCs w:val="16"/>
          <w:u w:val="single"/>
        </w:rPr>
      </w:pPr>
      <w:r w:rsidRPr="002A2B63">
        <w:rPr>
          <w:rFonts w:ascii="Arial" w:eastAsia="Times New Roman" w:hAnsi="Arial" w:cs="Arial"/>
          <w:b/>
          <w:color w:val="000000"/>
          <w:sz w:val="16"/>
          <w:szCs w:val="16"/>
          <w:u w:val="single"/>
        </w:rPr>
        <w:t xml:space="preserve">Explicative </w:t>
      </w:r>
      <w:r w:rsidR="000430CE" w:rsidRPr="002A2B63">
        <w:rPr>
          <w:rFonts w:ascii="Arial" w:eastAsia="Times New Roman" w:hAnsi="Arial" w:cs="Arial"/>
          <w:b/>
          <w:color w:val="000000"/>
          <w:sz w:val="16"/>
          <w:szCs w:val="16"/>
          <w:u w:val="single"/>
        </w:rPr>
        <w:t>Approach to Deriving Insights</w:t>
      </w:r>
    </w:p>
    <w:p w:rsidR="003502F8" w:rsidRPr="00F223A0" w:rsidRDefault="003502F8" w:rsidP="00F223A0">
      <w:pPr>
        <w:pStyle w:val="ListParagraph"/>
        <w:numPr>
          <w:ilvl w:val="0"/>
          <w:numId w:val="2"/>
        </w:numPr>
        <w:rPr>
          <w:rFonts w:ascii="Arial" w:eastAsia="Times New Roman" w:hAnsi="Arial" w:cs="Arial"/>
          <w:color w:val="000000"/>
          <w:sz w:val="16"/>
          <w:szCs w:val="16"/>
        </w:rPr>
      </w:pPr>
      <w:r w:rsidRPr="00F223A0">
        <w:rPr>
          <w:rFonts w:ascii="Arial" w:eastAsia="Times New Roman" w:hAnsi="Arial" w:cs="Arial"/>
          <w:color w:val="000000"/>
          <w:sz w:val="16"/>
          <w:szCs w:val="16"/>
        </w:rPr>
        <w:t>What is the lowest and higher number of deaths by age, gender and death</w:t>
      </w:r>
      <w:r w:rsidR="00D6428C" w:rsidRPr="00F223A0">
        <w:rPr>
          <w:rFonts w:ascii="Arial" w:eastAsia="Times New Roman" w:hAnsi="Arial" w:cs="Arial"/>
          <w:color w:val="000000"/>
          <w:sz w:val="16"/>
          <w:szCs w:val="16"/>
        </w:rPr>
        <w:t xml:space="preserve">, </w:t>
      </w:r>
      <w:r w:rsidR="00E44148" w:rsidRPr="00F223A0">
        <w:rPr>
          <w:rFonts w:ascii="Arial" w:eastAsia="Times New Roman" w:hAnsi="Arial" w:cs="Arial"/>
          <w:color w:val="000000"/>
          <w:sz w:val="16"/>
          <w:szCs w:val="16"/>
        </w:rPr>
        <w:t>sequentially</w:t>
      </w:r>
      <w:r w:rsidRPr="00F223A0">
        <w:rPr>
          <w:rFonts w:ascii="Arial" w:eastAsia="Times New Roman" w:hAnsi="Arial" w:cs="Arial"/>
          <w:color w:val="000000"/>
          <w:sz w:val="16"/>
          <w:szCs w:val="16"/>
        </w:rPr>
        <w:t>?</w:t>
      </w:r>
    </w:p>
    <w:p w:rsidR="00B72ACC" w:rsidRPr="00F223A0" w:rsidRDefault="00B72ACC" w:rsidP="00F223A0">
      <w:pPr>
        <w:pStyle w:val="ListParagraph"/>
        <w:numPr>
          <w:ilvl w:val="0"/>
          <w:numId w:val="2"/>
        </w:numPr>
        <w:rPr>
          <w:rFonts w:ascii="Arial" w:eastAsia="Times New Roman" w:hAnsi="Arial" w:cs="Arial"/>
          <w:color w:val="000000"/>
          <w:sz w:val="16"/>
          <w:szCs w:val="16"/>
        </w:rPr>
      </w:pPr>
      <w:r w:rsidRPr="00F223A0">
        <w:rPr>
          <w:rFonts w:ascii="Arial" w:eastAsia="Times New Roman" w:hAnsi="Arial" w:cs="Arial"/>
          <w:color w:val="000000"/>
          <w:sz w:val="16"/>
          <w:szCs w:val="16"/>
        </w:rPr>
        <w:t>Does the variable</w:t>
      </w:r>
      <w:r w:rsidR="00B27FDE">
        <w:rPr>
          <w:rFonts w:ascii="Arial" w:eastAsia="Times New Roman" w:hAnsi="Arial" w:cs="Arial"/>
          <w:color w:val="000000"/>
          <w:sz w:val="16"/>
          <w:szCs w:val="16"/>
        </w:rPr>
        <w:t>s</w:t>
      </w:r>
      <w:r w:rsidRPr="00F223A0">
        <w:rPr>
          <w:rFonts w:ascii="Arial" w:eastAsia="Times New Roman" w:hAnsi="Arial" w:cs="Arial"/>
          <w:color w:val="000000"/>
          <w:sz w:val="16"/>
          <w:szCs w:val="16"/>
        </w:rPr>
        <w:t xml:space="preserve"> distribution support a natural cause and </w:t>
      </w:r>
      <w:r w:rsidR="00E14786" w:rsidRPr="00F223A0">
        <w:rPr>
          <w:rFonts w:ascii="Arial" w:eastAsia="Times New Roman" w:hAnsi="Arial" w:cs="Arial"/>
          <w:color w:val="000000"/>
          <w:sz w:val="16"/>
          <w:szCs w:val="16"/>
        </w:rPr>
        <w:t>effect</w:t>
      </w:r>
      <w:r w:rsidRPr="00F223A0">
        <w:rPr>
          <w:rFonts w:ascii="Arial" w:eastAsia="Times New Roman" w:hAnsi="Arial" w:cs="Arial"/>
          <w:color w:val="000000"/>
          <w:sz w:val="16"/>
          <w:szCs w:val="16"/>
        </w:rPr>
        <w:t xml:space="preserve"> elimination </w:t>
      </w:r>
      <w:r w:rsidR="00726D57" w:rsidRPr="00F223A0">
        <w:rPr>
          <w:rFonts w:ascii="Arial" w:eastAsia="Times New Roman" w:hAnsi="Arial" w:cs="Arial"/>
          <w:color w:val="000000"/>
          <w:sz w:val="16"/>
          <w:szCs w:val="16"/>
        </w:rPr>
        <w:t>captured by</w:t>
      </w:r>
      <w:r w:rsidRPr="00F223A0">
        <w:rPr>
          <w:rFonts w:ascii="Arial" w:eastAsia="Times New Roman" w:hAnsi="Arial" w:cs="Arial"/>
          <w:color w:val="000000"/>
          <w:sz w:val="16"/>
          <w:szCs w:val="16"/>
        </w:rPr>
        <w:t xml:space="preserve"> John Snow’s account?</w:t>
      </w:r>
    </w:p>
    <w:p w:rsidR="00B72ACC" w:rsidRPr="00F223A0" w:rsidRDefault="00B72ACC" w:rsidP="00F223A0">
      <w:pPr>
        <w:pStyle w:val="ListParagraph"/>
        <w:numPr>
          <w:ilvl w:val="0"/>
          <w:numId w:val="2"/>
        </w:numPr>
        <w:rPr>
          <w:rFonts w:ascii="Arial" w:eastAsia="Times New Roman" w:hAnsi="Arial" w:cs="Arial"/>
          <w:color w:val="000000"/>
          <w:sz w:val="16"/>
          <w:szCs w:val="16"/>
        </w:rPr>
      </w:pPr>
      <w:r w:rsidRPr="00F223A0">
        <w:rPr>
          <w:rFonts w:ascii="Arial" w:eastAsia="Times New Roman" w:hAnsi="Arial" w:cs="Arial"/>
          <w:color w:val="000000"/>
          <w:sz w:val="16"/>
          <w:szCs w:val="16"/>
        </w:rPr>
        <w:t>Are there peculiarities in consumption patterns of the population-the brewery workers and non-brewery workers?</w:t>
      </w:r>
    </w:p>
    <w:p w:rsidR="00B72ACC" w:rsidRPr="00F223A0" w:rsidRDefault="00B72ACC" w:rsidP="00F223A0">
      <w:pPr>
        <w:pStyle w:val="ListParagraph"/>
        <w:numPr>
          <w:ilvl w:val="0"/>
          <w:numId w:val="2"/>
        </w:numPr>
        <w:rPr>
          <w:rFonts w:ascii="Arial" w:eastAsia="Times New Roman" w:hAnsi="Arial" w:cs="Arial"/>
          <w:color w:val="000000"/>
          <w:sz w:val="16"/>
          <w:szCs w:val="16"/>
        </w:rPr>
      </w:pPr>
      <w:r w:rsidRPr="00F223A0">
        <w:rPr>
          <w:rFonts w:ascii="Arial" w:eastAsia="Times New Roman" w:hAnsi="Arial" w:cs="Arial"/>
          <w:color w:val="000000"/>
          <w:sz w:val="16"/>
          <w:szCs w:val="16"/>
        </w:rPr>
        <w:t xml:space="preserve">Was immunity, </w:t>
      </w:r>
      <w:r w:rsidR="00F642DB" w:rsidRPr="00F223A0">
        <w:rPr>
          <w:rFonts w:ascii="Arial" w:eastAsia="Times New Roman" w:hAnsi="Arial" w:cs="Arial"/>
          <w:color w:val="000000"/>
          <w:sz w:val="16"/>
          <w:szCs w:val="16"/>
        </w:rPr>
        <w:t>susceptibility and</w:t>
      </w:r>
      <w:r w:rsidRPr="00F223A0">
        <w:rPr>
          <w:rFonts w:ascii="Arial" w:eastAsia="Times New Roman" w:hAnsi="Arial" w:cs="Arial"/>
          <w:color w:val="000000"/>
          <w:sz w:val="16"/>
          <w:szCs w:val="16"/>
        </w:rPr>
        <w:t xml:space="preserve"> resistivity evident at the time of the </w:t>
      </w:r>
      <w:r w:rsidR="003A3584" w:rsidRPr="00F223A0">
        <w:rPr>
          <w:rFonts w:ascii="Arial" w:eastAsia="Times New Roman" w:hAnsi="Arial" w:cs="Arial"/>
          <w:color w:val="000000"/>
          <w:sz w:val="16"/>
          <w:szCs w:val="16"/>
        </w:rPr>
        <w:t>endemic?</w:t>
      </w:r>
    </w:p>
    <w:p w:rsidR="002639B0" w:rsidRDefault="002639B0" w:rsidP="00173ECD">
      <w:pPr>
        <w:rPr>
          <w:rFonts w:ascii="Arial" w:eastAsia="Times New Roman" w:hAnsi="Arial" w:cs="Arial"/>
          <w:b/>
          <w:color w:val="000000"/>
          <w:sz w:val="16"/>
          <w:szCs w:val="16"/>
          <w:u w:val="single"/>
        </w:rPr>
      </w:pPr>
      <w:r w:rsidRPr="00A4618D">
        <w:rPr>
          <w:rFonts w:ascii="Arial" w:eastAsia="Times New Roman" w:hAnsi="Arial" w:cs="Arial"/>
          <w:b/>
          <w:color w:val="000000"/>
          <w:sz w:val="16"/>
          <w:szCs w:val="16"/>
          <w:u w:val="single"/>
        </w:rPr>
        <w:t>Inferences</w:t>
      </w:r>
      <w:r w:rsidR="00B11D9B" w:rsidRPr="00A4618D">
        <w:rPr>
          <w:rFonts w:ascii="Arial" w:eastAsia="Times New Roman" w:hAnsi="Arial" w:cs="Arial"/>
          <w:b/>
          <w:color w:val="000000"/>
          <w:sz w:val="16"/>
          <w:szCs w:val="16"/>
          <w:u w:val="single"/>
        </w:rPr>
        <w:t xml:space="preserve"> from the Graphs</w:t>
      </w:r>
    </w:p>
    <w:p w:rsidR="00BC5E44" w:rsidRDefault="00671B27" w:rsidP="00173ECD">
      <w:pPr>
        <w:rPr>
          <w:rFonts w:ascii="Arial" w:eastAsia="Times New Roman" w:hAnsi="Arial" w:cs="Arial"/>
          <w:color w:val="000000"/>
          <w:sz w:val="16"/>
          <w:szCs w:val="16"/>
        </w:rPr>
      </w:pPr>
      <w:r>
        <w:rPr>
          <w:rFonts w:ascii="Arial" w:eastAsia="Times New Roman" w:hAnsi="Arial" w:cs="Arial"/>
          <w:color w:val="000000"/>
          <w:sz w:val="16"/>
          <w:szCs w:val="16"/>
        </w:rPr>
        <w:t xml:space="preserve">As shown in </w:t>
      </w:r>
      <w:r w:rsidR="00026D4A">
        <w:rPr>
          <w:rFonts w:ascii="Arial" w:eastAsia="Times New Roman" w:hAnsi="Arial" w:cs="Arial"/>
          <w:color w:val="000000"/>
          <w:sz w:val="16"/>
          <w:szCs w:val="16"/>
        </w:rPr>
        <w:t>Fig.1,</w:t>
      </w:r>
      <w:r>
        <w:rPr>
          <w:rFonts w:ascii="Arial" w:eastAsia="Times New Roman" w:hAnsi="Arial" w:cs="Arial"/>
          <w:color w:val="000000"/>
          <w:sz w:val="16"/>
          <w:szCs w:val="16"/>
        </w:rPr>
        <w:t xml:space="preserve"> during </w:t>
      </w:r>
      <w:r w:rsidR="00BC5E44" w:rsidRPr="00C03B7E">
        <w:rPr>
          <w:rFonts w:ascii="Arial" w:eastAsia="Times New Roman" w:hAnsi="Arial" w:cs="Arial"/>
          <w:color w:val="000000"/>
          <w:sz w:val="16"/>
          <w:szCs w:val="16"/>
        </w:rPr>
        <w:t xml:space="preserve">the outbreak of the cholera disease on 8-19, I person died which is the usual trend in the outbreak of an </w:t>
      </w:r>
      <w:r w:rsidR="00BD390E" w:rsidRPr="00C03B7E">
        <w:rPr>
          <w:rFonts w:ascii="Arial" w:eastAsia="Times New Roman" w:hAnsi="Arial" w:cs="Arial"/>
          <w:color w:val="000000"/>
          <w:sz w:val="16"/>
          <w:szCs w:val="16"/>
        </w:rPr>
        <w:t xml:space="preserve">endemic. </w:t>
      </w:r>
      <w:r w:rsidR="00095F5F">
        <w:rPr>
          <w:rFonts w:ascii="Arial" w:eastAsia="Times New Roman" w:hAnsi="Arial" w:cs="Arial"/>
          <w:color w:val="000000"/>
          <w:sz w:val="16"/>
          <w:szCs w:val="16"/>
        </w:rPr>
        <w:t xml:space="preserve">This was </w:t>
      </w:r>
      <w:r w:rsidR="00FB5F22" w:rsidRPr="00C03B7E">
        <w:rPr>
          <w:rFonts w:ascii="Arial" w:eastAsia="Times New Roman" w:hAnsi="Arial" w:cs="Arial"/>
          <w:color w:val="000000"/>
          <w:sz w:val="16"/>
          <w:szCs w:val="16"/>
        </w:rPr>
        <w:t>largely because every stakeholder at that time including Dr. John Snow had no idea of the cholera outbreak</w:t>
      </w:r>
      <w:r w:rsidR="00026D4A">
        <w:rPr>
          <w:rFonts w:ascii="Arial" w:eastAsia="Times New Roman" w:hAnsi="Arial" w:cs="Arial"/>
          <w:color w:val="000000"/>
          <w:sz w:val="16"/>
          <w:szCs w:val="16"/>
        </w:rPr>
        <w:t xml:space="preserve"> </w:t>
      </w:r>
    </w:p>
    <w:p w:rsidR="00026D4A" w:rsidRDefault="00FC05E5" w:rsidP="00173ECD">
      <w:pPr>
        <w:rPr>
          <w:rFonts w:ascii="Arial" w:eastAsia="Times New Roman" w:hAnsi="Arial" w:cs="Arial"/>
          <w:color w:val="000000"/>
          <w:sz w:val="16"/>
          <w:szCs w:val="16"/>
        </w:rPr>
      </w:pPr>
      <w:r w:rsidRPr="00FC05E5">
        <w:rPr>
          <w:rFonts w:ascii="Arial" w:eastAsia="Times New Roman" w:hAnsi="Arial" w:cs="Arial"/>
          <w:noProof/>
          <w:color w:val="000000"/>
          <w:sz w:val="16"/>
          <w:szCs w:val="16"/>
        </w:rPr>
        <w:drawing>
          <wp:inline distT="0" distB="0" distL="0" distR="0">
            <wp:extent cx="3638550" cy="1885950"/>
            <wp:effectExtent l="0" t="0" r="0" b="0"/>
            <wp:docPr id="2" name="Picture 2" descr="C:\Users\13175\Desktop\Gradient\Hi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3175\Desktop\Gradient\HiJ.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0" cy="1885950"/>
                    </a:xfrm>
                    <a:prstGeom prst="rect">
                      <a:avLst/>
                    </a:prstGeom>
                    <a:noFill/>
                    <a:ln>
                      <a:noFill/>
                    </a:ln>
                  </pic:spPr>
                </pic:pic>
              </a:graphicData>
            </a:graphic>
          </wp:inline>
        </w:drawing>
      </w:r>
    </w:p>
    <w:p w:rsidR="008363F3" w:rsidRDefault="006E3CA4" w:rsidP="00173ECD">
      <w:pPr>
        <w:rPr>
          <w:rFonts w:ascii="Arial" w:eastAsia="Times New Roman" w:hAnsi="Arial" w:cs="Arial"/>
          <w:color w:val="000000"/>
          <w:sz w:val="16"/>
          <w:szCs w:val="16"/>
        </w:rPr>
      </w:pPr>
      <w:r>
        <w:rPr>
          <w:rFonts w:ascii="Arial" w:eastAsia="Times New Roman" w:hAnsi="Arial" w:cs="Arial"/>
          <w:color w:val="000000"/>
          <w:sz w:val="16"/>
          <w:szCs w:val="16"/>
        </w:rPr>
        <w:t xml:space="preserve">Fig.1 </w:t>
      </w:r>
      <w:r w:rsidR="00AF5B47">
        <w:rPr>
          <w:rFonts w:ascii="Arial" w:eastAsia="Times New Roman" w:hAnsi="Arial" w:cs="Arial"/>
          <w:color w:val="000000"/>
          <w:sz w:val="16"/>
          <w:szCs w:val="16"/>
        </w:rPr>
        <w:t>Death by Age</w:t>
      </w:r>
    </w:p>
    <w:p w:rsidR="00A4618D" w:rsidRDefault="00C16869" w:rsidP="00173ECD">
      <w:pPr>
        <w:rPr>
          <w:rFonts w:ascii="Arial" w:eastAsia="Times New Roman" w:hAnsi="Arial" w:cs="Arial"/>
          <w:color w:val="000000"/>
          <w:sz w:val="16"/>
          <w:szCs w:val="16"/>
        </w:rPr>
      </w:pPr>
      <w:r>
        <w:rPr>
          <w:rFonts w:ascii="Arial" w:eastAsia="Times New Roman" w:hAnsi="Arial" w:cs="Arial"/>
          <w:color w:val="000000"/>
          <w:sz w:val="16"/>
          <w:szCs w:val="16"/>
        </w:rPr>
        <w:t>1. Single</w:t>
      </w:r>
      <w:r w:rsidR="008363F3">
        <w:rPr>
          <w:rFonts w:ascii="Arial" w:eastAsia="Times New Roman" w:hAnsi="Arial" w:cs="Arial"/>
          <w:color w:val="000000"/>
          <w:sz w:val="16"/>
          <w:szCs w:val="16"/>
        </w:rPr>
        <w:t xml:space="preserve"> case of death was recorded from</w:t>
      </w:r>
      <w:r w:rsidR="004E77C0">
        <w:rPr>
          <w:rFonts w:ascii="Arial" w:eastAsia="Times New Roman" w:hAnsi="Arial" w:cs="Arial"/>
          <w:color w:val="000000"/>
          <w:sz w:val="16"/>
          <w:szCs w:val="16"/>
        </w:rPr>
        <w:t xml:space="preserve"> August 1</w:t>
      </w:r>
      <w:r w:rsidR="008363F3">
        <w:rPr>
          <w:rFonts w:ascii="Arial" w:eastAsia="Times New Roman" w:hAnsi="Arial" w:cs="Arial"/>
          <w:color w:val="000000"/>
          <w:sz w:val="16"/>
          <w:szCs w:val="16"/>
        </w:rPr>
        <w:t>-30</w:t>
      </w:r>
      <w:r w:rsidR="004E77C0">
        <w:rPr>
          <w:rFonts w:ascii="Arial" w:eastAsia="Times New Roman" w:hAnsi="Arial" w:cs="Arial"/>
          <w:color w:val="000000"/>
          <w:sz w:val="16"/>
          <w:szCs w:val="16"/>
        </w:rPr>
        <w:t xml:space="preserve">, a single death was </w:t>
      </w:r>
      <w:r w:rsidR="00CD600F">
        <w:rPr>
          <w:rFonts w:ascii="Arial" w:eastAsia="Times New Roman" w:hAnsi="Arial" w:cs="Arial"/>
          <w:color w:val="000000"/>
          <w:sz w:val="16"/>
          <w:szCs w:val="16"/>
        </w:rPr>
        <w:t>recorded The</w:t>
      </w:r>
      <w:r w:rsidR="00A4618D" w:rsidRPr="00C03B7E">
        <w:rPr>
          <w:rFonts w:ascii="Arial" w:eastAsia="Times New Roman" w:hAnsi="Arial" w:cs="Arial"/>
          <w:color w:val="000000"/>
          <w:sz w:val="16"/>
          <w:szCs w:val="16"/>
        </w:rPr>
        <w:t xml:space="preserve"> peak</w:t>
      </w:r>
      <w:r w:rsidR="008363F3">
        <w:rPr>
          <w:rFonts w:ascii="Arial" w:eastAsia="Times New Roman" w:hAnsi="Arial" w:cs="Arial"/>
          <w:color w:val="000000"/>
          <w:sz w:val="16"/>
          <w:szCs w:val="16"/>
        </w:rPr>
        <w:t xml:space="preserve"> of the outbreak occurred on September 1</w:t>
      </w:r>
      <w:r w:rsidR="00A4618D" w:rsidRPr="00C03B7E">
        <w:rPr>
          <w:rFonts w:ascii="Arial" w:eastAsia="Times New Roman" w:hAnsi="Arial" w:cs="Arial"/>
          <w:color w:val="000000"/>
          <w:sz w:val="16"/>
          <w:szCs w:val="16"/>
        </w:rPr>
        <w:t xml:space="preserve"> which totaled 143 deaths of the population</w:t>
      </w:r>
      <w:r w:rsidR="00821C5A" w:rsidRPr="00C03B7E">
        <w:rPr>
          <w:rFonts w:ascii="Arial" w:eastAsia="Times New Roman" w:hAnsi="Arial" w:cs="Arial"/>
          <w:color w:val="000000"/>
          <w:sz w:val="16"/>
          <w:szCs w:val="16"/>
        </w:rPr>
        <w:t xml:space="preserve">. At this point in time the people were still drinking water from the public pump unabated with the false thinking that the cholera was an airborne </w:t>
      </w:r>
      <w:r w:rsidR="00875654" w:rsidRPr="00C03B7E">
        <w:rPr>
          <w:rFonts w:ascii="Arial" w:eastAsia="Times New Roman" w:hAnsi="Arial" w:cs="Arial"/>
          <w:color w:val="000000"/>
          <w:sz w:val="16"/>
          <w:szCs w:val="16"/>
        </w:rPr>
        <w:t>disease</w:t>
      </w:r>
      <w:r w:rsidR="00875654">
        <w:rPr>
          <w:rFonts w:ascii="Arial" w:eastAsia="Times New Roman" w:hAnsi="Arial" w:cs="Arial"/>
          <w:color w:val="000000"/>
          <w:sz w:val="16"/>
          <w:szCs w:val="16"/>
        </w:rPr>
        <w:t xml:space="preserve">. </w:t>
      </w:r>
      <w:r w:rsidR="00FC05E5">
        <w:rPr>
          <w:rFonts w:ascii="Arial" w:eastAsia="Times New Roman" w:hAnsi="Arial" w:cs="Arial"/>
          <w:color w:val="000000"/>
          <w:sz w:val="16"/>
          <w:szCs w:val="16"/>
        </w:rPr>
        <w:t>After which there was a steady decline in the number of infections</w:t>
      </w:r>
    </w:p>
    <w:p w:rsidR="00991933" w:rsidRDefault="00CD600F" w:rsidP="00173ECD">
      <w:pPr>
        <w:rPr>
          <w:rFonts w:ascii="Arial" w:eastAsia="Times New Roman" w:hAnsi="Arial" w:cs="Arial"/>
          <w:color w:val="000000"/>
          <w:sz w:val="16"/>
          <w:szCs w:val="16"/>
        </w:rPr>
      </w:pPr>
      <w:r>
        <w:rPr>
          <w:rFonts w:ascii="Arial" w:eastAsia="Times New Roman" w:hAnsi="Arial" w:cs="Arial"/>
          <w:color w:val="000000"/>
          <w:sz w:val="16"/>
          <w:szCs w:val="16"/>
        </w:rPr>
        <w:t>From Figure 1 above</w:t>
      </w:r>
      <w:r w:rsidR="00F6036A">
        <w:rPr>
          <w:rFonts w:ascii="Arial" w:eastAsia="Times New Roman" w:hAnsi="Arial" w:cs="Arial"/>
          <w:color w:val="000000"/>
          <w:sz w:val="16"/>
          <w:szCs w:val="16"/>
        </w:rPr>
        <w:t xml:space="preserve">, </w:t>
      </w:r>
      <w:r w:rsidR="00F6036A" w:rsidRPr="00C03B7E">
        <w:rPr>
          <w:rFonts w:ascii="Arial" w:eastAsia="Times New Roman" w:hAnsi="Arial" w:cs="Arial"/>
          <w:color w:val="000000"/>
          <w:sz w:val="16"/>
          <w:szCs w:val="16"/>
        </w:rPr>
        <w:t>disease</w:t>
      </w:r>
      <w:r w:rsidR="00991933" w:rsidRPr="00C03B7E">
        <w:rPr>
          <w:rFonts w:ascii="Arial" w:eastAsia="Times New Roman" w:hAnsi="Arial" w:cs="Arial"/>
          <w:color w:val="000000"/>
          <w:sz w:val="16"/>
          <w:szCs w:val="16"/>
        </w:rPr>
        <w:t xml:space="preserve"> outbreak curve started to flatten out from </w:t>
      </w:r>
      <w:r w:rsidR="00324395">
        <w:rPr>
          <w:rFonts w:ascii="Arial" w:eastAsia="Times New Roman" w:hAnsi="Arial" w:cs="Arial"/>
          <w:color w:val="000000"/>
          <w:sz w:val="16"/>
          <w:szCs w:val="16"/>
        </w:rPr>
        <w:t>September 8-28</w:t>
      </w:r>
      <w:r w:rsidR="00991933" w:rsidRPr="00C03B7E">
        <w:rPr>
          <w:rFonts w:ascii="Arial" w:eastAsia="Times New Roman" w:hAnsi="Arial" w:cs="Arial"/>
          <w:color w:val="000000"/>
          <w:sz w:val="16"/>
          <w:szCs w:val="16"/>
        </w:rPr>
        <w:t xml:space="preserve"> which was evident </w:t>
      </w:r>
      <w:r w:rsidR="00B239CA" w:rsidRPr="00C03B7E">
        <w:rPr>
          <w:rFonts w:ascii="Arial" w:eastAsia="Times New Roman" w:hAnsi="Arial" w:cs="Arial"/>
          <w:color w:val="000000"/>
          <w:sz w:val="16"/>
          <w:szCs w:val="16"/>
        </w:rPr>
        <w:t xml:space="preserve">in the </w:t>
      </w:r>
      <w:r w:rsidR="00601602" w:rsidRPr="00C03B7E">
        <w:rPr>
          <w:rFonts w:ascii="Arial" w:eastAsia="Times New Roman" w:hAnsi="Arial" w:cs="Arial"/>
          <w:color w:val="000000"/>
          <w:sz w:val="16"/>
          <w:szCs w:val="16"/>
        </w:rPr>
        <w:t xml:space="preserve">strides of </w:t>
      </w:r>
      <w:r w:rsidR="006208F2" w:rsidRPr="00C03B7E">
        <w:rPr>
          <w:rFonts w:ascii="Arial" w:eastAsia="Times New Roman" w:hAnsi="Arial" w:cs="Arial"/>
          <w:color w:val="000000"/>
          <w:sz w:val="16"/>
          <w:szCs w:val="16"/>
        </w:rPr>
        <w:t>Dr.</w:t>
      </w:r>
      <w:r w:rsidR="00601602" w:rsidRPr="00C03B7E">
        <w:rPr>
          <w:rFonts w:ascii="Arial" w:eastAsia="Times New Roman" w:hAnsi="Arial" w:cs="Arial"/>
          <w:color w:val="000000"/>
          <w:sz w:val="16"/>
          <w:szCs w:val="16"/>
        </w:rPr>
        <w:t xml:space="preserve"> John Snow to disprove with overwhelming evidence that miasma was not the cause</w:t>
      </w:r>
      <w:r w:rsidR="0031763B" w:rsidRPr="00C03B7E">
        <w:rPr>
          <w:rFonts w:ascii="Arial" w:eastAsia="Times New Roman" w:hAnsi="Arial" w:cs="Arial"/>
          <w:color w:val="000000"/>
          <w:sz w:val="16"/>
          <w:szCs w:val="16"/>
        </w:rPr>
        <w:t xml:space="preserve"> but water from the public pump with 1 recorded death per day for that duration</w:t>
      </w:r>
      <w:r w:rsidR="004D3ADB">
        <w:rPr>
          <w:rFonts w:ascii="Arial" w:eastAsia="Times New Roman" w:hAnsi="Arial" w:cs="Arial"/>
          <w:color w:val="000000"/>
          <w:sz w:val="16"/>
          <w:szCs w:val="16"/>
        </w:rPr>
        <w:t>. Altho</w:t>
      </w:r>
      <w:r w:rsidR="00C16869">
        <w:rPr>
          <w:rFonts w:ascii="Arial" w:eastAsia="Times New Roman" w:hAnsi="Arial" w:cs="Arial"/>
          <w:color w:val="000000"/>
          <w:sz w:val="16"/>
          <w:szCs w:val="16"/>
        </w:rPr>
        <w:t>ugh there were odd rates on September.</w:t>
      </w:r>
      <w:r w:rsidR="004D3ADB">
        <w:rPr>
          <w:rFonts w:ascii="Arial" w:eastAsia="Times New Roman" w:hAnsi="Arial" w:cs="Arial"/>
          <w:color w:val="000000"/>
          <w:sz w:val="16"/>
          <w:szCs w:val="16"/>
        </w:rPr>
        <w:t xml:space="preserve"> 16</w:t>
      </w:r>
      <w:r w:rsidR="004D3ADB" w:rsidRPr="004D3ADB">
        <w:rPr>
          <w:rFonts w:ascii="Arial" w:eastAsia="Times New Roman" w:hAnsi="Arial" w:cs="Arial"/>
          <w:color w:val="000000"/>
          <w:sz w:val="16"/>
          <w:szCs w:val="16"/>
          <w:vertAlign w:val="superscript"/>
        </w:rPr>
        <w:t>th</w:t>
      </w:r>
      <w:r w:rsidR="004D3ADB">
        <w:rPr>
          <w:rFonts w:ascii="Arial" w:eastAsia="Times New Roman" w:hAnsi="Arial" w:cs="Arial"/>
          <w:color w:val="000000"/>
          <w:sz w:val="16"/>
          <w:szCs w:val="16"/>
        </w:rPr>
        <w:t xml:space="preserve"> with 4 cases of death recorded.</w:t>
      </w:r>
      <w:r w:rsidR="006D5818">
        <w:rPr>
          <w:rFonts w:ascii="Arial" w:eastAsia="Times New Roman" w:hAnsi="Arial" w:cs="Arial"/>
          <w:color w:val="000000"/>
          <w:sz w:val="16"/>
          <w:szCs w:val="16"/>
        </w:rPr>
        <w:t xml:space="preserve"> and 3 deaths on September 18th</w:t>
      </w:r>
    </w:p>
    <w:p w:rsidR="00CD600F" w:rsidRDefault="00E143F7" w:rsidP="00173ECD">
      <w:pPr>
        <w:rPr>
          <w:rFonts w:ascii="Arial" w:eastAsia="Times New Roman" w:hAnsi="Arial" w:cs="Arial"/>
          <w:color w:val="000000"/>
          <w:sz w:val="16"/>
          <w:szCs w:val="16"/>
        </w:rPr>
      </w:pPr>
      <w:r w:rsidRPr="00E143F7">
        <w:rPr>
          <w:rFonts w:ascii="Arial" w:eastAsia="Times New Roman" w:hAnsi="Arial" w:cs="Arial"/>
          <w:noProof/>
          <w:color w:val="000000"/>
          <w:sz w:val="16"/>
          <w:szCs w:val="16"/>
        </w:rPr>
        <w:lastRenderedPageBreak/>
        <w:drawing>
          <wp:inline distT="0" distB="0" distL="0" distR="0">
            <wp:extent cx="2543175" cy="2343150"/>
            <wp:effectExtent l="0" t="0" r="9525" b="0"/>
            <wp:docPr id="8" name="Picture 8" descr="C:\Users\13175\Desktop\Gradient\Hij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3175\Desktop\Gradient\Hij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3175" cy="2343150"/>
                    </a:xfrm>
                    <a:prstGeom prst="rect">
                      <a:avLst/>
                    </a:prstGeom>
                    <a:noFill/>
                    <a:ln>
                      <a:noFill/>
                    </a:ln>
                  </pic:spPr>
                </pic:pic>
              </a:graphicData>
            </a:graphic>
          </wp:inline>
        </w:drawing>
      </w:r>
    </w:p>
    <w:p w:rsidR="00D87898" w:rsidRDefault="00E143F7" w:rsidP="00173ECD">
      <w:pPr>
        <w:rPr>
          <w:rFonts w:ascii="Arial" w:eastAsia="Times New Roman" w:hAnsi="Arial" w:cs="Arial"/>
          <w:color w:val="000000"/>
          <w:sz w:val="16"/>
          <w:szCs w:val="16"/>
        </w:rPr>
      </w:pPr>
      <w:r>
        <w:rPr>
          <w:rFonts w:ascii="Arial" w:eastAsia="Times New Roman" w:hAnsi="Arial" w:cs="Arial"/>
          <w:color w:val="000000"/>
          <w:sz w:val="16"/>
          <w:szCs w:val="16"/>
        </w:rPr>
        <w:t>Figure 2</w:t>
      </w:r>
      <w:r w:rsidR="000538BA">
        <w:rPr>
          <w:rFonts w:ascii="Arial" w:eastAsia="Times New Roman" w:hAnsi="Arial" w:cs="Arial"/>
          <w:color w:val="000000"/>
          <w:sz w:val="16"/>
          <w:szCs w:val="16"/>
        </w:rPr>
        <w:t xml:space="preserve"> Death by Age</w:t>
      </w:r>
    </w:p>
    <w:p w:rsidR="00415460" w:rsidRDefault="00FB5D2E" w:rsidP="00173ECD">
      <w:pPr>
        <w:rPr>
          <w:rFonts w:ascii="Arial" w:eastAsia="Times New Roman" w:hAnsi="Arial" w:cs="Arial"/>
          <w:color w:val="000000"/>
          <w:sz w:val="16"/>
          <w:szCs w:val="16"/>
        </w:rPr>
      </w:pPr>
      <w:r>
        <w:rPr>
          <w:rFonts w:ascii="Arial" w:eastAsia="Times New Roman" w:hAnsi="Arial" w:cs="Arial"/>
          <w:color w:val="000000"/>
          <w:sz w:val="16"/>
          <w:szCs w:val="16"/>
        </w:rPr>
        <w:t xml:space="preserve">From figure 2 above </w:t>
      </w:r>
      <w:r w:rsidR="00957916">
        <w:rPr>
          <w:rFonts w:ascii="Arial" w:eastAsia="Times New Roman" w:hAnsi="Arial" w:cs="Arial"/>
          <w:color w:val="000000"/>
          <w:sz w:val="16"/>
          <w:szCs w:val="16"/>
        </w:rPr>
        <w:t>c</w:t>
      </w:r>
      <w:r w:rsidR="00415460" w:rsidRPr="00C03B7E">
        <w:rPr>
          <w:rFonts w:ascii="Arial" w:eastAsia="Times New Roman" w:hAnsi="Arial" w:cs="Arial"/>
          <w:color w:val="000000"/>
          <w:sz w:val="16"/>
          <w:szCs w:val="16"/>
        </w:rPr>
        <w:t>hildren between the age</w:t>
      </w:r>
      <w:r w:rsidR="00DC4D78">
        <w:rPr>
          <w:rFonts w:ascii="Arial" w:eastAsia="Times New Roman" w:hAnsi="Arial" w:cs="Arial"/>
          <w:color w:val="000000"/>
          <w:sz w:val="16"/>
          <w:szCs w:val="16"/>
        </w:rPr>
        <w:t>s of 0-10</w:t>
      </w:r>
      <w:r w:rsidR="00672A12">
        <w:rPr>
          <w:rFonts w:ascii="Arial" w:eastAsia="Times New Roman" w:hAnsi="Arial" w:cs="Arial"/>
          <w:color w:val="000000"/>
          <w:sz w:val="16"/>
          <w:szCs w:val="16"/>
        </w:rPr>
        <w:t xml:space="preserve"> years old suffered </w:t>
      </w:r>
      <w:r w:rsidR="00415460" w:rsidRPr="00C03B7E">
        <w:rPr>
          <w:rFonts w:ascii="Arial" w:eastAsia="Times New Roman" w:hAnsi="Arial" w:cs="Arial"/>
          <w:color w:val="000000"/>
          <w:sz w:val="16"/>
          <w:szCs w:val="16"/>
        </w:rPr>
        <w:t>mo</w:t>
      </w:r>
      <w:r w:rsidR="00800D53" w:rsidRPr="00C03B7E">
        <w:rPr>
          <w:rFonts w:ascii="Arial" w:eastAsia="Times New Roman" w:hAnsi="Arial" w:cs="Arial"/>
          <w:color w:val="000000"/>
          <w:sz w:val="16"/>
          <w:szCs w:val="16"/>
        </w:rPr>
        <w:t>re</w:t>
      </w:r>
      <w:r w:rsidR="00415460" w:rsidRPr="00C03B7E">
        <w:rPr>
          <w:rFonts w:ascii="Arial" w:eastAsia="Times New Roman" w:hAnsi="Arial" w:cs="Arial"/>
          <w:color w:val="000000"/>
          <w:sz w:val="16"/>
          <w:szCs w:val="16"/>
        </w:rPr>
        <w:t xml:space="preserve"> </w:t>
      </w:r>
      <w:r w:rsidR="00050DCF">
        <w:rPr>
          <w:rFonts w:ascii="Arial" w:eastAsia="Times New Roman" w:hAnsi="Arial" w:cs="Arial"/>
          <w:color w:val="000000"/>
          <w:sz w:val="16"/>
          <w:szCs w:val="16"/>
        </w:rPr>
        <w:t>casualties</w:t>
      </w:r>
      <w:r w:rsidR="00415460" w:rsidRPr="00C03B7E">
        <w:rPr>
          <w:rFonts w:ascii="Arial" w:eastAsia="Times New Roman" w:hAnsi="Arial" w:cs="Arial"/>
          <w:color w:val="000000"/>
          <w:sz w:val="16"/>
          <w:szCs w:val="16"/>
        </w:rPr>
        <w:t xml:space="preserve"> numbering </w:t>
      </w:r>
      <w:r w:rsidR="009E31D5" w:rsidRPr="00C03B7E">
        <w:rPr>
          <w:rFonts w:ascii="Arial" w:eastAsia="Times New Roman" w:hAnsi="Arial" w:cs="Arial"/>
          <w:color w:val="000000"/>
          <w:sz w:val="16"/>
          <w:szCs w:val="16"/>
        </w:rPr>
        <w:t>143 deaths</w:t>
      </w:r>
      <w:r w:rsidR="00273010" w:rsidRPr="00C03B7E">
        <w:rPr>
          <w:rFonts w:ascii="Arial" w:eastAsia="Times New Roman" w:hAnsi="Arial" w:cs="Arial"/>
          <w:color w:val="000000"/>
          <w:sz w:val="16"/>
          <w:szCs w:val="16"/>
        </w:rPr>
        <w:t xml:space="preserve"> due to what could be attributed to poor resistivity in terms of immunity</w:t>
      </w:r>
      <w:r w:rsidR="00CA0806" w:rsidRPr="00C03B7E">
        <w:rPr>
          <w:rFonts w:ascii="Arial" w:eastAsia="Times New Roman" w:hAnsi="Arial" w:cs="Arial"/>
          <w:color w:val="000000"/>
          <w:sz w:val="16"/>
          <w:szCs w:val="16"/>
        </w:rPr>
        <w:t xml:space="preserve"> </w:t>
      </w:r>
      <w:r w:rsidR="000A4F47" w:rsidRPr="00C03B7E">
        <w:rPr>
          <w:rFonts w:ascii="Arial" w:eastAsia="Times New Roman" w:hAnsi="Arial" w:cs="Arial"/>
          <w:color w:val="000000"/>
          <w:sz w:val="16"/>
          <w:szCs w:val="16"/>
        </w:rPr>
        <w:t>.</w:t>
      </w:r>
      <w:r w:rsidR="00CA0806" w:rsidRPr="00C03B7E">
        <w:rPr>
          <w:rFonts w:ascii="Arial" w:eastAsia="Times New Roman" w:hAnsi="Arial" w:cs="Arial"/>
          <w:color w:val="000000"/>
          <w:sz w:val="16"/>
          <w:szCs w:val="16"/>
        </w:rPr>
        <w:t xml:space="preserve">Another cause that could be attributed to the cause </w:t>
      </w:r>
      <w:r w:rsidR="00A27F3B" w:rsidRPr="00C03B7E">
        <w:rPr>
          <w:rFonts w:ascii="Arial" w:eastAsia="Times New Roman" w:hAnsi="Arial" w:cs="Arial"/>
          <w:color w:val="000000"/>
          <w:sz w:val="16"/>
          <w:szCs w:val="16"/>
        </w:rPr>
        <w:t>is population of children who lived in the workhouse that was unhygienic and unfit for healthy living</w:t>
      </w:r>
      <w:r w:rsidR="00957916">
        <w:rPr>
          <w:rFonts w:ascii="Arial" w:eastAsia="Times New Roman" w:hAnsi="Arial" w:cs="Arial"/>
          <w:color w:val="000000"/>
          <w:sz w:val="16"/>
          <w:szCs w:val="16"/>
        </w:rPr>
        <w:t>.</w:t>
      </w:r>
    </w:p>
    <w:p w:rsidR="00957916" w:rsidRDefault="00957916" w:rsidP="00173ECD">
      <w:pPr>
        <w:rPr>
          <w:rFonts w:ascii="Arial" w:eastAsia="Times New Roman" w:hAnsi="Arial" w:cs="Arial"/>
          <w:color w:val="000000"/>
          <w:sz w:val="16"/>
          <w:szCs w:val="16"/>
        </w:rPr>
      </w:pPr>
      <w:r>
        <w:rPr>
          <w:rFonts w:ascii="Arial" w:eastAsia="Times New Roman" w:hAnsi="Arial" w:cs="Arial"/>
          <w:color w:val="000000"/>
          <w:sz w:val="16"/>
          <w:szCs w:val="16"/>
        </w:rPr>
        <w:t xml:space="preserve">From Figure 2 above, adults who were 80 years old at that time suffered most casualty </w:t>
      </w:r>
      <w:r w:rsidR="00B40A89">
        <w:rPr>
          <w:rFonts w:ascii="Arial" w:eastAsia="Times New Roman" w:hAnsi="Arial" w:cs="Arial"/>
          <w:color w:val="000000"/>
          <w:sz w:val="16"/>
          <w:szCs w:val="16"/>
        </w:rPr>
        <w:t xml:space="preserve">number 174 deaths. This outcome is not unusual given the vulnerability of the aged to diseases due to extremely weak immune system. They also sought shelter in the </w:t>
      </w:r>
      <w:r w:rsidR="0084149B">
        <w:rPr>
          <w:rFonts w:ascii="Arial" w:eastAsia="Times New Roman" w:hAnsi="Arial" w:cs="Arial"/>
          <w:color w:val="000000"/>
          <w:sz w:val="16"/>
          <w:szCs w:val="16"/>
        </w:rPr>
        <w:t>workhouse,</w:t>
      </w:r>
      <w:r w:rsidR="00B40A89">
        <w:rPr>
          <w:rFonts w:ascii="Arial" w:eastAsia="Times New Roman" w:hAnsi="Arial" w:cs="Arial"/>
          <w:color w:val="000000"/>
          <w:sz w:val="16"/>
          <w:szCs w:val="16"/>
        </w:rPr>
        <w:t xml:space="preserve"> an over populated and unhygienic place to live.</w:t>
      </w:r>
    </w:p>
    <w:p w:rsidR="002D0087" w:rsidRDefault="00E5276B" w:rsidP="00173ECD">
      <w:pPr>
        <w:rPr>
          <w:rFonts w:ascii="Arial" w:eastAsia="Times New Roman" w:hAnsi="Arial" w:cs="Arial"/>
          <w:color w:val="000000"/>
          <w:sz w:val="16"/>
          <w:szCs w:val="16"/>
        </w:rPr>
      </w:pPr>
      <w:r w:rsidRPr="00C03B7E">
        <w:rPr>
          <w:rFonts w:ascii="Arial" w:eastAsia="Times New Roman" w:hAnsi="Arial" w:cs="Arial"/>
          <w:color w:val="000000"/>
          <w:sz w:val="16"/>
          <w:szCs w:val="16"/>
        </w:rPr>
        <w:t xml:space="preserve">Young adults between the ages of 11-20 years recorded the least of amount of deaths totaling 48 partly due to strong immunity </w:t>
      </w:r>
      <w:r w:rsidR="00C81B5B" w:rsidRPr="00C03B7E">
        <w:rPr>
          <w:rFonts w:ascii="Arial" w:eastAsia="Times New Roman" w:hAnsi="Arial" w:cs="Arial"/>
          <w:color w:val="000000"/>
          <w:sz w:val="16"/>
          <w:szCs w:val="16"/>
        </w:rPr>
        <w:t>system</w:t>
      </w:r>
      <w:r w:rsidR="00C81B5B">
        <w:rPr>
          <w:rFonts w:ascii="Arial" w:eastAsia="Times New Roman" w:hAnsi="Arial" w:cs="Arial"/>
          <w:color w:val="000000"/>
          <w:sz w:val="16"/>
          <w:szCs w:val="16"/>
        </w:rPr>
        <w:t xml:space="preserve">. </w:t>
      </w:r>
      <w:r w:rsidR="00D31ED3">
        <w:rPr>
          <w:rFonts w:ascii="Arial" w:eastAsia="Times New Roman" w:hAnsi="Arial" w:cs="Arial"/>
          <w:color w:val="000000"/>
          <w:sz w:val="16"/>
          <w:szCs w:val="16"/>
        </w:rPr>
        <w:t>(</w:t>
      </w:r>
      <w:r w:rsidR="001F5FD2">
        <w:rPr>
          <w:rFonts w:ascii="Arial" w:eastAsia="Times New Roman" w:hAnsi="Arial" w:cs="Arial"/>
          <w:color w:val="000000"/>
          <w:sz w:val="16"/>
          <w:szCs w:val="16"/>
        </w:rPr>
        <w:t>Please</w:t>
      </w:r>
      <w:r w:rsidR="006F2FA3">
        <w:rPr>
          <w:rFonts w:ascii="Arial" w:eastAsia="Times New Roman" w:hAnsi="Arial" w:cs="Arial"/>
          <w:color w:val="000000"/>
          <w:sz w:val="16"/>
          <w:szCs w:val="16"/>
        </w:rPr>
        <w:t xml:space="preserve"> refer to </w:t>
      </w:r>
      <w:r w:rsidR="00C81B5B">
        <w:rPr>
          <w:rFonts w:ascii="Arial" w:eastAsia="Times New Roman" w:hAnsi="Arial" w:cs="Arial"/>
          <w:color w:val="000000"/>
          <w:sz w:val="16"/>
          <w:szCs w:val="16"/>
        </w:rPr>
        <w:t>Figure</w:t>
      </w:r>
      <w:r w:rsidR="008A342E">
        <w:rPr>
          <w:rFonts w:ascii="Arial" w:eastAsia="Times New Roman" w:hAnsi="Arial" w:cs="Arial"/>
          <w:color w:val="000000"/>
          <w:sz w:val="16"/>
          <w:szCs w:val="16"/>
        </w:rPr>
        <w:t xml:space="preserve"> </w:t>
      </w:r>
      <w:r w:rsidR="006F2FA3">
        <w:rPr>
          <w:rFonts w:ascii="Arial" w:eastAsia="Times New Roman" w:hAnsi="Arial" w:cs="Arial"/>
          <w:color w:val="000000"/>
          <w:sz w:val="16"/>
          <w:szCs w:val="16"/>
        </w:rPr>
        <w:t>2</w:t>
      </w:r>
      <w:r w:rsidR="008A342E">
        <w:rPr>
          <w:rFonts w:ascii="Arial" w:eastAsia="Times New Roman" w:hAnsi="Arial" w:cs="Arial"/>
          <w:color w:val="000000"/>
          <w:sz w:val="16"/>
          <w:szCs w:val="16"/>
        </w:rPr>
        <w:t>)</w:t>
      </w:r>
    </w:p>
    <w:p w:rsidR="001E461A" w:rsidRDefault="003A5B43" w:rsidP="00173ECD">
      <w:pPr>
        <w:rPr>
          <w:rFonts w:ascii="Arial" w:eastAsia="Times New Roman" w:hAnsi="Arial" w:cs="Arial"/>
          <w:color w:val="000000"/>
          <w:sz w:val="16"/>
          <w:szCs w:val="16"/>
        </w:rPr>
      </w:pPr>
      <w:r>
        <w:rPr>
          <w:rFonts w:ascii="Arial" w:eastAsia="Times New Roman" w:hAnsi="Arial" w:cs="Arial"/>
          <w:color w:val="000000"/>
          <w:sz w:val="16"/>
          <w:szCs w:val="16"/>
        </w:rPr>
        <w:t xml:space="preserve">From </w:t>
      </w:r>
      <w:r w:rsidR="0050752A">
        <w:rPr>
          <w:rFonts w:ascii="Arial" w:eastAsia="Times New Roman" w:hAnsi="Arial" w:cs="Arial"/>
          <w:color w:val="000000"/>
          <w:sz w:val="16"/>
          <w:szCs w:val="16"/>
        </w:rPr>
        <w:t xml:space="preserve">Figure 2 above </w:t>
      </w:r>
      <w:r w:rsidR="0050752A" w:rsidRPr="00C03B7E">
        <w:rPr>
          <w:rFonts w:ascii="Arial" w:eastAsia="Times New Roman" w:hAnsi="Arial" w:cs="Arial"/>
          <w:color w:val="000000"/>
          <w:sz w:val="16"/>
          <w:szCs w:val="16"/>
        </w:rPr>
        <w:t>population</w:t>
      </w:r>
      <w:r w:rsidR="00095E75" w:rsidRPr="00C03B7E">
        <w:rPr>
          <w:rFonts w:ascii="Arial" w:eastAsia="Times New Roman" w:hAnsi="Arial" w:cs="Arial"/>
          <w:color w:val="000000"/>
          <w:sz w:val="16"/>
          <w:szCs w:val="16"/>
        </w:rPr>
        <w:t xml:space="preserve"> with ages 21-40 </w:t>
      </w:r>
      <w:r w:rsidR="004075A0">
        <w:rPr>
          <w:rFonts w:ascii="Arial" w:eastAsia="Times New Roman" w:hAnsi="Arial" w:cs="Arial"/>
          <w:color w:val="000000"/>
          <w:sz w:val="16"/>
          <w:szCs w:val="16"/>
        </w:rPr>
        <w:t>and 41-60 suffered less casualties</w:t>
      </w:r>
      <w:r w:rsidR="00095E75" w:rsidRPr="00C03B7E">
        <w:rPr>
          <w:rFonts w:ascii="Arial" w:eastAsia="Times New Roman" w:hAnsi="Arial" w:cs="Arial"/>
          <w:color w:val="000000"/>
          <w:sz w:val="16"/>
          <w:szCs w:val="16"/>
        </w:rPr>
        <w:t xml:space="preserve"> totaling 57 deaths, respectively. </w:t>
      </w:r>
      <w:r w:rsidR="004E278E" w:rsidRPr="00C03B7E">
        <w:rPr>
          <w:rFonts w:ascii="Arial" w:eastAsia="Times New Roman" w:hAnsi="Arial" w:cs="Arial"/>
          <w:color w:val="000000"/>
          <w:sz w:val="16"/>
          <w:szCs w:val="16"/>
        </w:rPr>
        <w:t xml:space="preserve">This age range were the active working </w:t>
      </w:r>
      <w:r w:rsidR="006727E9" w:rsidRPr="00C03B7E">
        <w:rPr>
          <w:rFonts w:ascii="Arial" w:eastAsia="Times New Roman" w:hAnsi="Arial" w:cs="Arial"/>
          <w:color w:val="000000"/>
          <w:sz w:val="16"/>
          <w:szCs w:val="16"/>
        </w:rPr>
        <w:t xml:space="preserve">population at the time who worked in brewery </w:t>
      </w:r>
      <w:r w:rsidR="00C07DD2">
        <w:rPr>
          <w:rFonts w:ascii="Arial" w:eastAsia="Times New Roman" w:hAnsi="Arial" w:cs="Arial"/>
          <w:color w:val="000000"/>
          <w:sz w:val="16"/>
          <w:szCs w:val="16"/>
        </w:rPr>
        <w:t>and drank beer and least</w:t>
      </w:r>
      <w:r w:rsidR="006727E9" w:rsidRPr="00C03B7E">
        <w:rPr>
          <w:rFonts w:ascii="Arial" w:eastAsia="Times New Roman" w:hAnsi="Arial" w:cs="Arial"/>
          <w:color w:val="000000"/>
          <w:sz w:val="16"/>
          <w:szCs w:val="16"/>
        </w:rPr>
        <w:t xml:space="preserve"> exposed to the cholera outbreak. Due to income bracket they would have been </w:t>
      </w:r>
      <w:r w:rsidR="0050752A">
        <w:rPr>
          <w:rFonts w:ascii="Arial" w:eastAsia="Times New Roman" w:hAnsi="Arial" w:cs="Arial"/>
          <w:color w:val="000000"/>
          <w:sz w:val="16"/>
          <w:szCs w:val="16"/>
        </w:rPr>
        <w:t xml:space="preserve">able </w:t>
      </w:r>
      <w:r w:rsidR="006727E9" w:rsidRPr="00C03B7E">
        <w:rPr>
          <w:rFonts w:ascii="Arial" w:eastAsia="Times New Roman" w:hAnsi="Arial" w:cs="Arial"/>
          <w:color w:val="000000"/>
          <w:sz w:val="16"/>
          <w:szCs w:val="16"/>
        </w:rPr>
        <w:t>to afford decent housing rather than seeking shelter in workhouse</w:t>
      </w:r>
    </w:p>
    <w:p w:rsidR="00161E88" w:rsidRDefault="00D816B8" w:rsidP="00126F59">
      <w:pPr>
        <w:rPr>
          <w:rFonts w:ascii="Arial" w:eastAsia="Times New Roman" w:hAnsi="Arial" w:cs="Arial"/>
          <w:color w:val="000000"/>
          <w:sz w:val="16"/>
          <w:szCs w:val="16"/>
        </w:rPr>
      </w:pPr>
      <w:r w:rsidRPr="00D816B8">
        <w:rPr>
          <w:rFonts w:ascii="Arial" w:eastAsia="Times New Roman" w:hAnsi="Arial" w:cs="Arial"/>
          <w:noProof/>
          <w:color w:val="000000"/>
          <w:sz w:val="16"/>
          <w:szCs w:val="16"/>
        </w:rPr>
        <w:drawing>
          <wp:inline distT="0" distB="0" distL="0" distR="0">
            <wp:extent cx="2286000" cy="2314575"/>
            <wp:effectExtent l="0" t="0" r="0" b="9525"/>
            <wp:docPr id="20" name="Picture 20" descr="C:\Users\13175\Desktop\Gradient\Hij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3175\Desktop\Gradient\Hij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314575"/>
                    </a:xfrm>
                    <a:prstGeom prst="rect">
                      <a:avLst/>
                    </a:prstGeom>
                    <a:noFill/>
                    <a:ln>
                      <a:noFill/>
                    </a:ln>
                  </pic:spPr>
                </pic:pic>
              </a:graphicData>
            </a:graphic>
          </wp:inline>
        </w:drawing>
      </w:r>
    </w:p>
    <w:p w:rsidR="00483D85" w:rsidRDefault="004B34C8" w:rsidP="00483D85">
      <w:pPr>
        <w:rPr>
          <w:rFonts w:ascii="Arial" w:eastAsia="Times New Roman" w:hAnsi="Arial" w:cs="Arial"/>
          <w:color w:val="000000"/>
          <w:sz w:val="16"/>
          <w:szCs w:val="16"/>
        </w:rPr>
      </w:pPr>
      <w:r>
        <w:rPr>
          <w:rFonts w:ascii="Arial" w:eastAsia="Times New Roman" w:hAnsi="Arial" w:cs="Arial"/>
          <w:color w:val="000000"/>
          <w:sz w:val="16"/>
          <w:szCs w:val="16"/>
        </w:rPr>
        <w:t>Figure 3 Deaths by Gender Distribution</w:t>
      </w:r>
    </w:p>
    <w:p w:rsidR="00483D85" w:rsidRDefault="008E259B" w:rsidP="00483D85">
      <w:pPr>
        <w:rPr>
          <w:rFonts w:ascii="Arial" w:eastAsia="Times New Roman" w:hAnsi="Arial" w:cs="Arial"/>
          <w:color w:val="000000"/>
          <w:sz w:val="16"/>
          <w:szCs w:val="16"/>
        </w:rPr>
      </w:pPr>
      <w:r>
        <w:rPr>
          <w:rFonts w:ascii="Arial" w:eastAsia="Times New Roman" w:hAnsi="Arial" w:cs="Arial"/>
          <w:color w:val="000000"/>
          <w:sz w:val="16"/>
          <w:szCs w:val="16"/>
        </w:rPr>
        <w:t xml:space="preserve">As shown in Figure 3 above, </w:t>
      </w:r>
      <w:r w:rsidR="00483D85" w:rsidRPr="00B86945">
        <w:rPr>
          <w:rFonts w:ascii="Arial" w:eastAsia="Times New Roman" w:hAnsi="Arial" w:cs="Arial"/>
          <w:color w:val="000000"/>
          <w:sz w:val="16"/>
          <w:szCs w:val="16"/>
        </w:rPr>
        <w:t>284 and 287 males and females, particularly were recorded dead as the time of the outbreak</w:t>
      </w:r>
      <w:r w:rsidR="00C56AC6">
        <w:rPr>
          <w:rFonts w:ascii="Arial" w:eastAsia="Times New Roman" w:hAnsi="Arial" w:cs="Arial"/>
          <w:color w:val="000000"/>
          <w:sz w:val="16"/>
          <w:szCs w:val="16"/>
        </w:rPr>
        <w:t>. However this</w:t>
      </w:r>
      <w:r w:rsidR="00BD6E24">
        <w:rPr>
          <w:rFonts w:ascii="Arial" w:eastAsia="Times New Roman" w:hAnsi="Arial" w:cs="Arial"/>
          <w:color w:val="000000"/>
          <w:sz w:val="16"/>
          <w:szCs w:val="16"/>
        </w:rPr>
        <w:t xml:space="preserve"> is not </w:t>
      </w:r>
      <w:r w:rsidR="00483D85" w:rsidRPr="00B86945">
        <w:rPr>
          <w:rFonts w:ascii="Arial" w:eastAsia="Times New Roman" w:hAnsi="Arial" w:cs="Arial"/>
          <w:color w:val="000000"/>
          <w:sz w:val="16"/>
          <w:szCs w:val="16"/>
        </w:rPr>
        <w:t>enough deviation to hypothesize immunity of male and female thresholds.</w:t>
      </w:r>
      <w:r w:rsidR="00483D85">
        <w:rPr>
          <w:rFonts w:ascii="Arial" w:eastAsia="Times New Roman" w:hAnsi="Arial" w:cs="Arial"/>
          <w:color w:val="000000"/>
          <w:sz w:val="16"/>
          <w:szCs w:val="16"/>
        </w:rPr>
        <w:t xml:space="preserve"> </w:t>
      </w:r>
    </w:p>
    <w:p w:rsidR="00F75C35" w:rsidRDefault="00F75C35" w:rsidP="00483D85">
      <w:pPr>
        <w:rPr>
          <w:rFonts w:ascii="Arial" w:eastAsia="Times New Roman" w:hAnsi="Arial" w:cs="Arial"/>
          <w:color w:val="000000"/>
          <w:sz w:val="16"/>
          <w:szCs w:val="16"/>
        </w:rPr>
      </w:pPr>
      <w:r>
        <w:rPr>
          <w:rFonts w:ascii="Arial" w:eastAsia="Times New Roman" w:hAnsi="Arial" w:cs="Arial"/>
          <w:color w:val="000000"/>
          <w:sz w:val="16"/>
          <w:szCs w:val="16"/>
        </w:rPr>
        <w:t>In all, 571 people lost their lives to the cholera outbreak.</w:t>
      </w:r>
    </w:p>
    <w:p w:rsidR="00C56AC6" w:rsidRDefault="00C56AC6" w:rsidP="00483D85">
      <w:pPr>
        <w:rPr>
          <w:rFonts w:ascii="Arial" w:eastAsia="Times New Roman" w:hAnsi="Arial" w:cs="Arial"/>
          <w:color w:val="000000"/>
          <w:sz w:val="16"/>
          <w:szCs w:val="16"/>
        </w:rPr>
      </w:pPr>
      <w:bookmarkStart w:id="0" w:name="_GoBack"/>
      <w:bookmarkEnd w:id="0"/>
    </w:p>
    <w:p w:rsidR="00483D85" w:rsidRPr="00B86945" w:rsidRDefault="00564ED8" w:rsidP="00126F59">
      <w:pPr>
        <w:rPr>
          <w:rFonts w:ascii="Arial" w:eastAsia="Times New Roman" w:hAnsi="Arial" w:cs="Arial"/>
          <w:color w:val="000000"/>
          <w:sz w:val="16"/>
          <w:szCs w:val="16"/>
        </w:rPr>
      </w:pPr>
      <w:r w:rsidRPr="00564ED8">
        <w:rPr>
          <w:rFonts w:ascii="Arial" w:eastAsia="Times New Roman" w:hAnsi="Arial" w:cs="Arial"/>
          <w:noProof/>
          <w:color w:val="000000"/>
          <w:sz w:val="16"/>
          <w:szCs w:val="16"/>
        </w:rPr>
        <w:lastRenderedPageBreak/>
        <w:drawing>
          <wp:inline distT="0" distB="0" distL="0" distR="0">
            <wp:extent cx="5524500" cy="2962275"/>
            <wp:effectExtent l="0" t="0" r="0" b="9525"/>
            <wp:docPr id="19" name="Picture 19" descr="C:\Users\13175\Desktop\Gradient\Hej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3175\Desktop\Gradient\Hej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2962275"/>
                    </a:xfrm>
                    <a:prstGeom prst="rect">
                      <a:avLst/>
                    </a:prstGeom>
                    <a:noFill/>
                    <a:ln>
                      <a:noFill/>
                    </a:ln>
                  </pic:spPr>
                </pic:pic>
              </a:graphicData>
            </a:graphic>
          </wp:inline>
        </w:drawing>
      </w:r>
    </w:p>
    <w:p w:rsidR="000254A9" w:rsidRDefault="00564ED8" w:rsidP="00CA7C9B">
      <w:pPr>
        <w:rPr>
          <w:rFonts w:ascii="Arial" w:eastAsia="Times New Roman" w:hAnsi="Arial" w:cs="Arial"/>
          <w:color w:val="000000"/>
          <w:sz w:val="16"/>
          <w:szCs w:val="16"/>
        </w:rPr>
      </w:pPr>
      <w:r>
        <w:rPr>
          <w:rFonts w:ascii="Arial" w:eastAsia="Times New Roman" w:hAnsi="Arial" w:cs="Arial"/>
          <w:color w:val="000000"/>
          <w:sz w:val="16"/>
          <w:szCs w:val="16"/>
        </w:rPr>
        <w:t>Figure 4 Normal Distribution of Death Rate</w:t>
      </w:r>
    </w:p>
    <w:p w:rsidR="00CA7C9B" w:rsidRDefault="002A2B63" w:rsidP="00CA7C9B">
      <w:pPr>
        <w:rPr>
          <w:rFonts w:ascii="Arial" w:eastAsia="Times New Roman" w:hAnsi="Arial" w:cs="Arial"/>
          <w:color w:val="000000"/>
          <w:sz w:val="16"/>
          <w:szCs w:val="16"/>
        </w:rPr>
      </w:pPr>
      <w:r w:rsidRPr="00C03B7E">
        <w:rPr>
          <w:rFonts w:ascii="Arial" w:eastAsia="Times New Roman" w:hAnsi="Arial" w:cs="Arial"/>
          <w:color w:val="000000"/>
          <w:sz w:val="16"/>
          <w:szCs w:val="16"/>
        </w:rPr>
        <w:t xml:space="preserve">Death by Date graph resembles a normal distribution or a bell shaped </w:t>
      </w:r>
      <w:r w:rsidR="0081153E" w:rsidRPr="00C03B7E">
        <w:rPr>
          <w:rFonts w:ascii="Arial" w:eastAsia="Times New Roman" w:hAnsi="Arial" w:cs="Arial"/>
          <w:color w:val="000000"/>
          <w:sz w:val="16"/>
          <w:szCs w:val="16"/>
        </w:rPr>
        <w:t xml:space="preserve">curve </w:t>
      </w:r>
      <w:r w:rsidR="0081153E">
        <w:rPr>
          <w:rFonts w:ascii="Arial" w:eastAsia="Times New Roman" w:hAnsi="Arial" w:cs="Arial"/>
          <w:color w:val="000000"/>
          <w:sz w:val="16"/>
          <w:szCs w:val="16"/>
        </w:rPr>
        <w:t>in</w:t>
      </w:r>
      <w:r w:rsidR="00AF7890">
        <w:rPr>
          <w:rFonts w:ascii="Arial" w:eastAsia="Times New Roman" w:hAnsi="Arial" w:cs="Arial"/>
          <w:color w:val="000000"/>
          <w:sz w:val="16"/>
          <w:szCs w:val="16"/>
        </w:rPr>
        <w:t xml:space="preserve"> Fig. </w:t>
      </w:r>
      <w:r w:rsidR="00087C70">
        <w:rPr>
          <w:rFonts w:ascii="Arial" w:eastAsia="Times New Roman" w:hAnsi="Arial" w:cs="Arial"/>
          <w:color w:val="000000"/>
          <w:sz w:val="16"/>
          <w:szCs w:val="16"/>
        </w:rPr>
        <w:t xml:space="preserve">4 </w:t>
      </w:r>
      <w:r w:rsidR="00AF7890">
        <w:rPr>
          <w:rFonts w:ascii="Arial" w:eastAsia="Times New Roman" w:hAnsi="Arial" w:cs="Arial"/>
          <w:color w:val="000000"/>
          <w:sz w:val="16"/>
          <w:szCs w:val="16"/>
        </w:rPr>
        <w:t xml:space="preserve">below </w:t>
      </w:r>
      <w:r w:rsidRPr="00C03B7E">
        <w:rPr>
          <w:rFonts w:ascii="Arial" w:eastAsia="Times New Roman" w:hAnsi="Arial" w:cs="Arial"/>
          <w:color w:val="000000"/>
          <w:sz w:val="16"/>
          <w:szCs w:val="16"/>
        </w:rPr>
        <w:t>which lend credence to the landmark discovery of D</w:t>
      </w:r>
      <w:r w:rsidR="00CA7C9B" w:rsidRPr="00C03B7E">
        <w:rPr>
          <w:rFonts w:ascii="Arial" w:eastAsia="Times New Roman" w:hAnsi="Arial" w:cs="Arial"/>
          <w:color w:val="000000"/>
          <w:sz w:val="16"/>
          <w:szCs w:val="16"/>
        </w:rPr>
        <w:t>r. John Snow in medicine and his</w:t>
      </w:r>
      <w:r w:rsidRPr="00C03B7E">
        <w:rPr>
          <w:rFonts w:ascii="Arial" w:eastAsia="Times New Roman" w:hAnsi="Arial" w:cs="Arial"/>
          <w:color w:val="000000"/>
          <w:sz w:val="16"/>
          <w:szCs w:val="16"/>
        </w:rPr>
        <w:t xml:space="preserve"> pioneer work on Data Analysis &amp; Visualization</w:t>
      </w:r>
      <w:r w:rsidR="00CA7C9B" w:rsidRPr="00C03B7E">
        <w:rPr>
          <w:rFonts w:ascii="Arial" w:eastAsia="Times New Roman" w:hAnsi="Arial" w:cs="Arial"/>
          <w:color w:val="000000"/>
          <w:sz w:val="16"/>
          <w:szCs w:val="16"/>
        </w:rPr>
        <w:t xml:space="preserve">. The outbreak started spreading slowly until it became a wild fire and the curve flattened out as prescriptive and preventive measures were </w:t>
      </w:r>
      <w:r w:rsidR="00D437D5" w:rsidRPr="00C03B7E">
        <w:rPr>
          <w:rFonts w:ascii="Arial" w:eastAsia="Times New Roman" w:hAnsi="Arial" w:cs="Arial"/>
          <w:color w:val="000000"/>
          <w:sz w:val="16"/>
          <w:szCs w:val="16"/>
        </w:rPr>
        <w:t>taken.</w:t>
      </w:r>
      <w:r w:rsidR="00D437D5">
        <w:rPr>
          <w:rFonts w:ascii="Arial" w:eastAsia="Times New Roman" w:hAnsi="Arial" w:cs="Arial"/>
          <w:color w:val="000000"/>
          <w:sz w:val="16"/>
          <w:szCs w:val="16"/>
        </w:rPr>
        <w:t xml:space="preserve"> Calculating</w:t>
      </w:r>
      <w:r w:rsidR="00CA7C9B">
        <w:rPr>
          <w:rFonts w:ascii="Arial" w:eastAsia="Times New Roman" w:hAnsi="Arial" w:cs="Arial"/>
          <w:color w:val="000000"/>
          <w:sz w:val="16"/>
          <w:szCs w:val="16"/>
        </w:rPr>
        <w:t xml:space="preserve"> the mean median, mode and standard deviation of the mean fall outside the scope of this course</w:t>
      </w:r>
    </w:p>
    <w:p w:rsidR="00A063C1" w:rsidRDefault="00A063C1" w:rsidP="00CA7C9B">
      <w:pPr>
        <w:rPr>
          <w:rFonts w:ascii="Arial" w:eastAsia="Times New Roman" w:hAnsi="Arial" w:cs="Arial"/>
          <w:color w:val="000000"/>
          <w:sz w:val="16"/>
          <w:szCs w:val="16"/>
        </w:rPr>
      </w:pPr>
    </w:p>
    <w:p w:rsidR="007F355C" w:rsidRDefault="007F355C" w:rsidP="00173ECD">
      <w:pPr>
        <w:rPr>
          <w:rFonts w:ascii="Arial" w:eastAsia="Times New Roman" w:hAnsi="Arial" w:cs="Arial"/>
          <w:color w:val="000000"/>
          <w:sz w:val="16"/>
          <w:szCs w:val="16"/>
        </w:rPr>
      </w:pPr>
    </w:p>
    <w:p w:rsidR="007F355C" w:rsidRDefault="007F355C" w:rsidP="00173ECD">
      <w:pPr>
        <w:rPr>
          <w:rFonts w:ascii="Arial" w:eastAsia="Times New Roman" w:hAnsi="Arial" w:cs="Arial"/>
          <w:color w:val="000000"/>
          <w:sz w:val="16"/>
          <w:szCs w:val="16"/>
        </w:rPr>
      </w:pPr>
    </w:p>
    <w:p w:rsidR="000A5345" w:rsidRPr="00264236" w:rsidRDefault="000A5345" w:rsidP="00173ECD">
      <w:pPr>
        <w:rPr>
          <w:rFonts w:ascii="Arial" w:eastAsia="Times New Roman" w:hAnsi="Arial" w:cs="Arial"/>
          <w:color w:val="000000"/>
          <w:sz w:val="16"/>
          <w:szCs w:val="16"/>
        </w:rPr>
      </w:pPr>
    </w:p>
    <w:sectPr w:rsidR="000A5345" w:rsidRPr="00264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F25DF"/>
    <w:multiLevelType w:val="multilevel"/>
    <w:tmpl w:val="27DA4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676845"/>
    <w:multiLevelType w:val="hybridMultilevel"/>
    <w:tmpl w:val="D21E4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ECD"/>
    <w:rsid w:val="00013C8C"/>
    <w:rsid w:val="000254A9"/>
    <w:rsid w:val="00026D4A"/>
    <w:rsid w:val="000430CE"/>
    <w:rsid w:val="00050DCF"/>
    <w:rsid w:val="000538BA"/>
    <w:rsid w:val="00062E4B"/>
    <w:rsid w:val="0008031C"/>
    <w:rsid w:val="0008793F"/>
    <w:rsid w:val="00087C70"/>
    <w:rsid w:val="00095E75"/>
    <w:rsid w:val="00095F5F"/>
    <w:rsid w:val="000A4F47"/>
    <w:rsid w:val="000A5345"/>
    <w:rsid w:val="000C1548"/>
    <w:rsid w:val="000F1C9D"/>
    <w:rsid w:val="001134A4"/>
    <w:rsid w:val="00126F59"/>
    <w:rsid w:val="00161E88"/>
    <w:rsid w:val="001661AE"/>
    <w:rsid w:val="001669EA"/>
    <w:rsid w:val="00170E45"/>
    <w:rsid w:val="00173ECD"/>
    <w:rsid w:val="001862B9"/>
    <w:rsid w:val="00193995"/>
    <w:rsid w:val="00197D32"/>
    <w:rsid w:val="001E461A"/>
    <w:rsid w:val="001F4877"/>
    <w:rsid w:val="001F5FD2"/>
    <w:rsid w:val="0020255D"/>
    <w:rsid w:val="00221FAB"/>
    <w:rsid w:val="00226A41"/>
    <w:rsid w:val="00227D4F"/>
    <w:rsid w:val="00231624"/>
    <w:rsid w:val="00251C84"/>
    <w:rsid w:val="002639B0"/>
    <w:rsid w:val="00264236"/>
    <w:rsid w:val="00273010"/>
    <w:rsid w:val="002914CF"/>
    <w:rsid w:val="002A08D1"/>
    <w:rsid w:val="002A2B63"/>
    <w:rsid w:val="002C1EE6"/>
    <w:rsid w:val="002D0087"/>
    <w:rsid w:val="002D24BB"/>
    <w:rsid w:val="002F5C00"/>
    <w:rsid w:val="0031763B"/>
    <w:rsid w:val="0032365E"/>
    <w:rsid w:val="00324395"/>
    <w:rsid w:val="00324814"/>
    <w:rsid w:val="00324CDE"/>
    <w:rsid w:val="003369BB"/>
    <w:rsid w:val="003502F8"/>
    <w:rsid w:val="00354070"/>
    <w:rsid w:val="00357B6C"/>
    <w:rsid w:val="003743BC"/>
    <w:rsid w:val="00387FE5"/>
    <w:rsid w:val="003A3584"/>
    <w:rsid w:val="003A5B43"/>
    <w:rsid w:val="003C618E"/>
    <w:rsid w:val="003D5890"/>
    <w:rsid w:val="003F1AF1"/>
    <w:rsid w:val="00406EE8"/>
    <w:rsid w:val="004075A0"/>
    <w:rsid w:val="00415170"/>
    <w:rsid w:val="00415460"/>
    <w:rsid w:val="00426568"/>
    <w:rsid w:val="00432808"/>
    <w:rsid w:val="00434966"/>
    <w:rsid w:val="00435FF0"/>
    <w:rsid w:val="00456774"/>
    <w:rsid w:val="00456A62"/>
    <w:rsid w:val="00483D85"/>
    <w:rsid w:val="0049092A"/>
    <w:rsid w:val="00490E10"/>
    <w:rsid w:val="004B34C8"/>
    <w:rsid w:val="004D3ADB"/>
    <w:rsid w:val="004E278E"/>
    <w:rsid w:val="004E77C0"/>
    <w:rsid w:val="00505F39"/>
    <w:rsid w:val="0050752A"/>
    <w:rsid w:val="00526A3D"/>
    <w:rsid w:val="00536F0C"/>
    <w:rsid w:val="00540A03"/>
    <w:rsid w:val="00564ED8"/>
    <w:rsid w:val="00593F06"/>
    <w:rsid w:val="005A4646"/>
    <w:rsid w:val="005B323E"/>
    <w:rsid w:val="005C5BDF"/>
    <w:rsid w:val="00601602"/>
    <w:rsid w:val="006208F2"/>
    <w:rsid w:val="006652F6"/>
    <w:rsid w:val="00671B27"/>
    <w:rsid w:val="006727E9"/>
    <w:rsid w:val="00672A12"/>
    <w:rsid w:val="00675E21"/>
    <w:rsid w:val="006D3CD2"/>
    <w:rsid w:val="006D5818"/>
    <w:rsid w:val="006E301E"/>
    <w:rsid w:val="006E3CA4"/>
    <w:rsid w:val="006F2FA3"/>
    <w:rsid w:val="00711B14"/>
    <w:rsid w:val="00726D57"/>
    <w:rsid w:val="00764C40"/>
    <w:rsid w:val="007B4C97"/>
    <w:rsid w:val="007B77DD"/>
    <w:rsid w:val="007E78FC"/>
    <w:rsid w:val="007F355C"/>
    <w:rsid w:val="00800D53"/>
    <w:rsid w:val="00804909"/>
    <w:rsid w:val="0081153E"/>
    <w:rsid w:val="00821C5A"/>
    <w:rsid w:val="008363F3"/>
    <w:rsid w:val="0084149B"/>
    <w:rsid w:val="00852C56"/>
    <w:rsid w:val="0086370A"/>
    <w:rsid w:val="0086371D"/>
    <w:rsid w:val="00873B65"/>
    <w:rsid w:val="00875654"/>
    <w:rsid w:val="00883DF6"/>
    <w:rsid w:val="008906B2"/>
    <w:rsid w:val="00891925"/>
    <w:rsid w:val="008A342E"/>
    <w:rsid w:val="008C2495"/>
    <w:rsid w:val="008C7359"/>
    <w:rsid w:val="008D1D65"/>
    <w:rsid w:val="008E259B"/>
    <w:rsid w:val="00914944"/>
    <w:rsid w:val="00915B62"/>
    <w:rsid w:val="00933E01"/>
    <w:rsid w:val="00957916"/>
    <w:rsid w:val="009602C3"/>
    <w:rsid w:val="0097427C"/>
    <w:rsid w:val="009832B7"/>
    <w:rsid w:val="00991933"/>
    <w:rsid w:val="009E31D5"/>
    <w:rsid w:val="009F2FC9"/>
    <w:rsid w:val="009F354E"/>
    <w:rsid w:val="00A063C1"/>
    <w:rsid w:val="00A1407A"/>
    <w:rsid w:val="00A23F58"/>
    <w:rsid w:val="00A27F3B"/>
    <w:rsid w:val="00A4618D"/>
    <w:rsid w:val="00A46C55"/>
    <w:rsid w:val="00A7413E"/>
    <w:rsid w:val="00AA7F75"/>
    <w:rsid w:val="00AD4B2B"/>
    <w:rsid w:val="00AD533D"/>
    <w:rsid w:val="00AF5B47"/>
    <w:rsid w:val="00AF7890"/>
    <w:rsid w:val="00B11D9B"/>
    <w:rsid w:val="00B239CA"/>
    <w:rsid w:val="00B27FDE"/>
    <w:rsid w:val="00B40A89"/>
    <w:rsid w:val="00B5037F"/>
    <w:rsid w:val="00B628F5"/>
    <w:rsid w:val="00B72ACC"/>
    <w:rsid w:val="00B86945"/>
    <w:rsid w:val="00BA1F1F"/>
    <w:rsid w:val="00BB4213"/>
    <w:rsid w:val="00BC1B7F"/>
    <w:rsid w:val="00BC5E44"/>
    <w:rsid w:val="00BD390E"/>
    <w:rsid w:val="00BD6E24"/>
    <w:rsid w:val="00BE561D"/>
    <w:rsid w:val="00C03199"/>
    <w:rsid w:val="00C03B7E"/>
    <w:rsid w:val="00C06929"/>
    <w:rsid w:val="00C07DD2"/>
    <w:rsid w:val="00C16869"/>
    <w:rsid w:val="00C507CD"/>
    <w:rsid w:val="00C51B09"/>
    <w:rsid w:val="00C56AC6"/>
    <w:rsid w:val="00C81B5B"/>
    <w:rsid w:val="00C96EF7"/>
    <w:rsid w:val="00CA0806"/>
    <w:rsid w:val="00CA7C9B"/>
    <w:rsid w:val="00CD600F"/>
    <w:rsid w:val="00CE1123"/>
    <w:rsid w:val="00CF7403"/>
    <w:rsid w:val="00D00EE5"/>
    <w:rsid w:val="00D07CF5"/>
    <w:rsid w:val="00D31ED3"/>
    <w:rsid w:val="00D437D5"/>
    <w:rsid w:val="00D467B6"/>
    <w:rsid w:val="00D55D88"/>
    <w:rsid w:val="00D57BE6"/>
    <w:rsid w:val="00D6428C"/>
    <w:rsid w:val="00D65CE2"/>
    <w:rsid w:val="00D713B9"/>
    <w:rsid w:val="00D816B8"/>
    <w:rsid w:val="00D87898"/>
    <w:rsid w:val="00D97EFA"/>
    <w:rsid w:val="00DA08C3"/>
    <w:rsid w:val="00DB20A3"/>
    <w:rsid w:val="00DC4D78"/>
    <w:rsid w:val="00DF7AC6"/>
    <w:rsid w:val="00E02F0B"/>
    <w:rsid w:val="00E042F2"/>
    <w:rsid w:val="00E143F7"/>
    <w:rsid w:val="00E14786"/>
    <w:rsid w:val="00E34273"/>
    <w:rsid w:val="00E44148"/>
    <w:rsid w:val="00E5276B"/>
    <w:rsid w:val="00E67A16"/>
    <w:rsid w:val="00E803BC"/>
    <w:rsid w:val="00EA4530"/>
    <w:rsid w:val="00EC12F9"/>
    <w:rsid w:val="00EF29B9"/>
    <w:rsid w:val="00F21082"/>
    <w:rsid w:val="00F223A0"/>
    <w:rsid w:val="00F2602D"/>
    <w:rsid w:val="00F34E34"/>
    <w:rsid w:val="00F6036A"/>
    <w:rsid w:val="00F642DB"/>
    <w:rsid w:val="00F7489F"/>
    <w:rsid w:val="00F75C35"/>
    <w:rsid w:val="00F76947"/>
    <w:rsid w:val="00F96C79"/>
    <w:rsid w:val="00FA5595"/>
    <w:rsid w:val="00FB434C"/>
    <w:rsid w:val="00FB5D2E"/>
    <w:rsid w:val="00FB5F22"/>
    <w:rsid w:val="00FB72FC"/>
    <w:rsid w:val="00FC05E5"/>
    <w:rsid w:val="00FC7719"/>
    <w:rsid w:val="00FF0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32F8ED-F275-4F2A-8EB8-309D1AED3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3E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73ECD"/>
    <w:rPr>
      <w:color w:val="0000FF"/>
      <w:u w:val="single"/>
    </w:rPr>
  </w:style>
  <w:style w:type="paragraph" w:styleId="ListParagraph">
    <w:name w:val="List Paragraph"/>
    <w:basedOn w:val="Normal"/>
    <w:uiPriority w:val="34"/>
    <w:qFormat/>
    <w:rsid w:val="00F22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53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yv137pmGteA" TargetMode="External"/><Relationship Id="rId11" Type="http://schemas.openxmlformats.org/officeDocument/2006/relationships/fontTable" Target="fontTable.xml"/><Relationship Id="rId5" Type="http://schemas.openxmlformats.org/officeDocument/2006/relationships/hyperlink" Target="https://www.youtube.com/watch?v=_8V5o2UHG0E"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13175159388</dc:creator>
  <cp:keywords/>
  <dc:description/>
  <cp:lastModifiedBy>13175159388</cp:lastModifiedBy>
  <cp:revision>2</cp:revision>
  <dcterms:created xsi:type="dcterms:W3CDTF">2020-12-19T20:00:00Z</dcterms:created>
  <dcterms:modified xsi:type="dcterms:W3CDTF">2020-12-19T20:00:00Z</dcterms:modified>
</cp:coreProperties>
</file>