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570" w:firstLineChars="800"/>
        <w:rPr>
          <w:rFonts w:hint="eastAsia"/>
          <w:b/>
          <w:bCs/>
          <w:sz w:val="32"/>
          <w:szCs w:val="32"/>
          <w:lang w:val="en-US" w:eastAsia="zh-CN"/>
        </w:rPr>
      </w:pPr>
      <w:r>
        <w:rPr>
          <w:rFonts w:hint="eastAsia"/>
          <w:b/>
          <w:bCs/>
          <w:sz w:val="32"/>
          <w:szCs w:val="32"/>
          <w:lang w:val="en-US" w:eastAsia="zh-CN"/>
        </w:rPr>
        <w:t>大学物理实验题库</w:t>
      </w:r>
    </w:p>
    <w:p>
      <w:pPr>
        <w:ind w:firstLine="6325" w:firstLineChars="3000"/>
        <w:rPr>
          <w:rFonts w:hint="eastAsia"/>
          <w:b/>
          <w:bCs/>
          <w:sz w:val="21"/>
          <w:szCs w:val="21"/>
          <w:lang w:val="en-US" w:eastAsia="zh-CN"/>
        </w:rPr>
      </w:pPr>
      <w:r>
        <w:rPr>
          <w:rFonts w:hint="eastAsia"/>
          <w:b/>
          <w:bCs/>
          <w:sz w:val="21"/>
          <w:szCs w:val="21"/>
          <w:lang w:val="en-US" w:eastAsia="zh-CN"/>
        </w:rPr>
        <w:t xml:space="preserve">作者：舒杰 </w:t>
      </w:r>
    </w:p>
    <w:p>
      <w:pPr>
        <w:ind w:firstLine="422" w:firstLineChars="200"/>
        <w:rPr>
          <w:rFonts w:hint="default"/>
          <w:b/>
          <w:bCs/>
          <w:sz w:val="21"/>
          <w:szCs w:val="21"/>
          <w:lang w:val="en-US" w:eastAsia="zh-CN"/>
        </w:rPr>
      </w:pPr>
      <w:r>
        <w:rPr>
          <w:rFonts w:hint="eastAsia"/>
          <w:b/>
          <w:bCs/>
          <w:sz w:val="21"/>
          <w:szCs w:val="21"/>
          <w:lang w:val="en-US" w:eastAsia="zh-CN"/>
        </w:rPr>
        <w:t>前言：为了应付大物实验期末考试特意编排。劳动成果，制作不易，请勿传播，如需传播，请与作者联系，不是什么宝贝，但是请尊重作者的劳动成果。版权归作者所有。题量很大难免会有所错误，还望理解。如果不爱，请勿伤害，渴望体谅。维权必究！</w:t>
      </w:r>
    </w:p>
    <w:p>
      <w:pPr>
        <w:rPr>
          <w:rFonts w:hint="eastAsia"/>
          <w:b/>
          <w:bCs/>
          <w:sz w:val="32"/>
          <w:szCs w:val="32"/>
          <w:lang w:val="en-US" w:eastAsia="zh-CN"/>
        </w:rPr>
      </w:pPr>
      <w:r>
        <w:rPr>
          <w:rFonts w:hint="eastAsia"/>
          <w:b/>
          <w:bCs/>
          <w:sz w:val="32"/>
          <w:szCs w:val="32"/>
          <w:lang w:val="en-US" w:eastAsia="zh-CN"/>
        </w:rPr>
        <w:t>绪论</w:t>
      </w:r>
    </w:p>
    <w:p>
      <w:pPr>
        <w:rPr>
          <w:rFonts w:hint="eastAsia"/>
          <w:b/>
          <w:bCs/>
          <w:sz w:val="21"/>
          <w:szCs w:val="21"/>
          <w:lang w:val="en-US" w:eastAsia="zh-CN"/>
        </w:rPr>
      </w:pPr>
      <w:r>
        <w:rPr>
          <w:rFonts w:hint="eastAsia"/>
          <w:b/>
          <w:bCs/>
          <w:sz w:val="21"/>
          <w:szCs w:val="21"/>
          <w:lang w:val="en-US" w:eastAsia="zh-CN"/>
        </w:rPr>
        <w:t>1单选(2分)</w:t>
      </w:r>
    </w:p>
    <w:p>
      <w:pPr>
        <w:rPr>
          <w:rFonts w:hint="eastAsia"/>
          <w:b/>
          <w:bCs/>
          <w:sz w:val="21"/>
          <w:szCs w:val="21"/>
          <w:lang w:val="en-US" w:eastAsia="zh-CN"/>
        </w:rPr>
      </w:pPr>
      <w:r>
        <w:rPr>
          <w:rFonts w:hint="eastAsia"/>
          <w:b/>
          <w:bCs/>
          <w:sz w:val="21"/>
          <w:szCs w:val="21"/>
          <w:lang w:val="en-US" w:eastAsia="zh-CN"/>
        </w:rPr>
        <w:t>以下说法正确的是（</w:t>
      </w:r>
      <w:r>
        <w:rPr>
          <w:rFonts w:hint="eastAsia"/>
          <w:b/>
          <w:bCs/>
          <w:color w:val="FF0000"/>
          <w:sz w:val="21"/>
          <w:szCs w:val="21"/>
          <w:lang w:val="en-US" w:eastAsia="zh-CN"/>
        </w:rPr>
        <w:t>D</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A.多次测量可以消除随机误差</w:t>
      </w:r>
    </w:p>
    <w:p>
      <w:pPr>
        <w:rPr>
          <w:rFonts w:hint="eastAsia"/>
          <w:b/>
          <w:bCs/>
          <w:sz w:val="21"/>
          <w:szCs w:val="21"/>
          <w:lang w:val="en-US" w:eastAsia="zh-CN"/>
        </w:rPr>
      </w:pPr>
      <w:r>
        <w:rPr>
          <w:rFonts w:hint="eastAsia"/>
          <w:b/>
          <w:bCs/>
          <w:sz w:val="21"/>
          <w:szCs w:val="21"/>
          <w:lang w:val="en-US" w:eastAsia="zh-CN"/>
        </w:rPr>
        <w:t>B.多次测量可以减小系统误差</w:t>
      </w:r>
    </w:p>
    <w:p>
      <w:pPr>
        <w:rPr>
          <w:rFonts w:hint="eastAsia"/>
          <w:b/>
          <w:bCs/>
          <w:sz w:val="21"/>
          <w:szCs w:val="21"/>
          <w:lang w:val="en-US" w:eastAsia="zh-CN"/>
        </w:rPr>
      </w:pPr>
      <w:r>
        <w:rPr>
          <w:rFonts w:hint="eastAsia"/>
          <w:b/>
          <w:bCs/>
          <w:sz w:val="21"/>
          <w:szCs w:val="21"/>
          <w:lang w:val="en-US" w:eastAsia="zh-CN"/>
        </w:rPr>
        <w:t>C.多次测量可以消除系统误差</w:t>
      </w:r>
    </w:p>
    <w:p>
      <w:pPr>
        <w:rPr>
          <w:rFonts w:hint="eastAsia"/>
          <w:b/>
          <w:bCs/>
          <w:sz w:val="21"/>
          <w:szCs w:val="21"/>
          <w:lang w:val="en-US" w:eastAsia="zh-CN"/>
        </w:rPr>
      </w:pPr>
      <w:r>
        <w:rPr>
          <w:rFonts w:hint="eastAsia"/>
          <w:b/>
          <w:bCs/>
          <w:sz w:val="21"/>
          <w:szCs w:val="21"/>
          <w:lang w:val="en-US" w:eastAsia="zh-CN"/>
        </w:rPr>
        <w:t>D.多次测量可以减小随机误差</w:t>
      </w:r>
    </w:p>
    <w:p>
      <w:pPr>
        <w:rPr>
          <w:rFonts w:hint="eastAsia"/>
          <w:b/>
          <w:bCs/>
          <w:sz w:val="21"/>
          <w:szCs w:val="21"/>
          <w:lang w:val="en-US" w:eastAsia="zh-CN"/>
        </w:rPr>
      </w:pPr>
      <w:r>
        <w:rPr>
          <w:rFonts w:hint="eastAsia"/>
          <w:b/>
          <w:bCs/>
          <w:sz w:val="21"/>
          <w:szCs w:val="21"/>
          <w:lang w:val="en-US" w:eastAsia="zh-CN"/>
        </w:rPr>
        <w:t>2单选(2分)</w:t>
      </w:r>
    </w:p>
    <w:p>
      <w:pPr>
        <w:rPr>
          <w:rFonts w:hint="eastAsia"/>
          <w:b/>
          <w:bCs/>
          <w:sz w:val="21"/>
          <w:szCs w:val="21"/>
          <w:lang w:val="en-US" w:eastAsia="zh-CN"/>
        </w:rPr>
      </w:pPr>
      <w:r>
        <w:rPr>
          <w:rFonts w:hint="eastAsia"/>
          <w:b/>
          <w:bCs/>
          <w:sz w:val="21"/>
          <w:szCs w:val="21"/>
          <w:lang w:val="en-US" w:eastAsia="zh-CN"/>
        </w:rPr>
        <w:t xml:space="preserve">根据有效数字的取舍规则，0.0415修约为两位有效数字结果正确的是（ </w:t>
      </w:r>
      <w:r>
        <w:rPr>
          <w:rFonts w:hint="eastAsia"/>
          <w:b/>
          <w:bCs/>
          <w:color w:val="FF0000"/>
          <w:sz w:val="21"/>
          <w:szCs w:val="21"/>
          <w:lang w:val="en-US" w:eastAsia="zh-CN"/>
        </w:rPr>
        <w:t>C</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A.0.040</w:t>
      </w:r>
    </w:p>
    <w:p>
      <w:pPr>
        <w:rPr>
          <w:rFonts w:hint="eastAsia"/>
          <w:b/>
          <w:bCs/>
          <w:sz w:val="21"/>
          <w:szCs w:val="21"/>
          <w:lang w:val="en-US" w:eastAsia="zh-CN"/>
        </w:rPr>
      </w:pPr>
      <w:r>
        <w:rPr>
          <w:rFonts w:hint="eastAsia"/>
          <w:b/>
          <w:bCs/>
          <w:sz w:val="21"/>
          <w:szCs w:val="21"/>
          <w:lang w:val="en-US" w:eastAsia="zh-CN"/>
        </w:rPr>
        <w:t>B.0.04</w:t>
      </w:r>
    </w:p>
    <w:p>
      <w:pPr>
        <w:rPr>
          <w:rFonts w:hint="eastAsia"/>
          <w:b/>
          <w:bCs/>
          <w:sz w:val="21"/>
          <w:szCs w:val="21"/>
          <w:lang w:val="en-US" w:eastAsia="zh-CN"/>
        </w:rPr>
      </w:pPr>
      <w:r>
        <w:rPr>
          <w:rFonts w:hint="eastAsia"/>
          <w:b/>
          <w:bCs/>
          <w:sz w:val="21"/>
          <w:szCs w:val="21"/>
          <w:lang w:val="en-US" w:eastAsia="zh-CN"/>
        </w:rPr>
        <w:t>C.0.042</w:t>
      </w:r>
    </w:p>
    <w:p>
      <w:pPr>
        <w:rPr>
          <w:rFonts w:hint="eastAsia"/>
          <w:b/>
          <w:bCs/>
          <w:sz w:val="21"/>
          <w:szCs w:val="21"/>
          <w:lang w:val="en-US" w:eastAsia="zh-CN"/>
        </w:rPr>
      </w:pPr>
      <w:r>
        <w:rPr>
          <w:rFonts w:hint="eastAsia"/>
          <w:b/>
          <w:bCs/>
          <w:sz w:val="21"/>
          <w:szCs w:val="21"/>
          <w:lang w:val="en-US" w:eastAsia="zh-CN"/>
        </w:rPr>
        <w:t>D.0.041</w:t>
      </w:r>
    </w:p>
    <w:p>
      <w:pPr>
        <w:rPr>
          <w:rFonts w:hint="eastAsia"/>
          <w:b/>
          <w:bCs/>
          <w:sz w:val="21"/>
          <w:szCs w:val="21"/>
          <w:lang w:val="en-US" w:eastAsia="zh-CN"/>
        </w:rPr>
      </w:pPr>
      <w:r>
        <w:rPr>
          <w:rFonts w:hint="eastAsia"/>
          <w:b/>
          <w:bCs/>
          <w:sz w:val="21"/>
          <w:szCs w:val="21"/>
          <w:lang w:val="en-US" w:eastAsia="zh-CN"/>
        </w:rPr>
        <w:t>3.服从正态分布的随机误差具有下面的一些特性（</w:t>
      </w:r>
      <w:r>
        <w:rPr>
          <w:rFonts w:hint="eastAsia"/>
          <w:b/>
          <w:bCs/>
          <w:color w:val="FF0000"/>
          <w:sz w:val="21"/>
          <w:szCs w:val="21"/>
          <w:lang w:val="en-US" w:eastAsia="zh-CN"/>
        </w:rPr>
        <w:t xml:space="preserve">ABCD </w:t>
      </w:r>
      <w:r>
        <w:rPr>
          <w:rFonts w:hint="eastAsia"/>
          <w:b/>
          <w:bCs/>
          <w:sz w:val="21"/>
          <w:szCs w:val="21"/>
          <w:lang w:val="en-US" w:eastAsia="zh-CN"/>
        </w:rPr>
        <w:t xml:space="preserve"> ）</w:t>
      </w:r>
    </w:p>
    <w:p>
      <w:pPr>
        <w:rPr>
          <w:rFonts w:hint="eastAsia"/>
          <w:b/>
          <w:bCs/>
          <w:sz w:val="21"/>
          <w:szCs w:val="21"/>
          <w:lang w:val="en-US" w:eastAsia="zh-CN"/>
        </w:rPr>
      </w:pPr>
      <w:r>
        <w:rPr>
          <w:rFonts w:hint="eastAsia"/>
          <w:b/>
          <w:bCs/>
          <w:sz w:val="21"/>
          <w:szCs w:val="21"/>
          <w:lang w:val="en-US" w:eastAsia="zh-CN"/>
        </w:rPr>
        <w:t>A.有界性</w:t>
      </w:r>
    </w:p>
    <w:p>
      <w:pPr>
        <w:rPr>
          <w:rFonts w:hint="eastAsia"/>
          <w:b/>
          <w:bCs/>
          <w:sz w:val="21"/>
          <w:szCs w:val="21"/>
          <w:lang w:val="en-US" w:eastAsia="zh-CN"/>
        </w:rPr>
      </w:pPr>
      <w:r>
        <w:rPr>
          <w:rFonts w:hint="eastAsia"/>
          <w:b/>
          <w:bCs/>
          <w:sz w:val="21"/>
          <w:szCs w:val="21"/>
          <w:lang w:val="en-US" w:eastAsia="zh-CN"/>
        </w:rPr>
        <w:t>B.对称性</w:t>
      </w:r>
    </w:p>
    <w:p>
      <w:pPr>
        <w:rPr>
          <w:rFonts w:hint="eastAsia"/>
          <w:b/>
          <w:bCs/>
          <w:sz w:val="21"/>
          <w:szCs w:val="21"/>
          <w:lang w:val="en-US" w:eastAsia="zh-CN"/>
        </w:rPr>
      </w:pPr>
      <w:r>
        <w:rPr>
          <w:rFonts w:hint="eastAsia"/>
          <w:b/>
          <w:bCs/>
          <w:sz w:val="21"/>
          <w:szCs w:val="21"/>
          <w:lang w:val="en-US" w:eastAsia="zh-CN"/>
        </w:rPr>
        <w:t>C.单峰性</w:t>
      </w:r>
    </w:p>
    <w:p>
      <w:pPr>
        <w:rPr>
          <w:rFonts w:hint="eastAsia"/>
          <w:b/>
          <w:bCs/>
          <w:sz w:val="21"/>
          <w:szCs w:val="21"/>
          <w:lang w:val="en-US" w:eastAsia="zh-CN"/>
        </w:rPr>
      </w:pPr>
      <w:r>
        <w:rPr>
          <w:rFonts w:hint="eastAsia"/>
          <w:b/>
          <w:bCs/>
          <w:sz w:val="21"/>
          <w:szCs w:val="21"/>
          <w:lang w:val="en-US" w:eastAsia="zh-CN"/>
        </w:rPr>
        <w:t>D.抵偿性</w:t>
      </w:r>
    </w:p>
    <w:p>
      <w:pPr>
        <w:rPr>
          <w:rFonts w:hint="eastAsia"/>
          <w:b/>
          <w:bCs/>
          <w:sz w:val="21"/>
          <w:szCs w:val="21"/>
          <w:lang w:val="en-US" w:eastAsia="zh-CN"/>
        </w:rPr>
      </w:pPr>
      <w:r>
        <w:rPr>
          <w:rFonts w:hint="eastAsia"/>
          <w:b/>
          <w:bCs/>
          <w:sz w:val="21"/>
          <w:szCs w:val="21"/>
          <w:lang w:val="en-US" w:eastAsia="zh-CN"/>
        </w:rPr>
        <w:t>4.仪器的最大允差就是指在正确使用仪器的条件下，测量所得结果的最大允许误差。(</w:t>
      </w:r>
      <w:r>
        <w:rPr>
          <w:rFonts w:hint="eastAsia"/>
          <w:b/>
          <w:bCs/>
          <w:color w:val="FF0000"/>
          <w:sz w:val="21"/>
          <w:szCs w:val="21"/>
          <w:lang w:val="en-US" w:eastAsia="zh-CN"/>
        </w:rPr>
        <w:t>对</w:t>
      </w:r>
      <w:r>
        <w:rPr>
          <w:rFonts w:hint="eastAsia"/>
          <w:b/>
          <w:bCs/>
          <w:sz w:val="21"/>
          <w:szCs w:val="21"/>
          <w:lang w:val="en-US" w:eastAsia="zh-CN"/>
        </w:rPr>
        <w:t>)</w:t>
      </w:r>
    </w:p>
    <w:p>
      <w:pPr>
        <w:rPr>
          <w:rFonts w:hint="default"/>
          <w:b/>
          <w:bCs/>
          <w:sz w:val="21"/>
          <w:szCs w:val="21"/>
          <w:lang w:val="en-US" w:eastAsia="zh-CN"/>
        </w:rPr>
      </w:pPr>
      <w:r>
        <w:rPr>
          <w:rFonts w:hint="eastAsia"/>
          <w:b/>
          <w:bCs/>
          <w:sz w:val="21"/>
          <w:szCs w:val="21"/>
          <w:lang w:val="en-US" w:eastAsia="zh-CN"/>
        </w:rPr>
        <w:t>5.有效数字经加减运算后，结果有效数字的末位（可疑数）与参与运算的各数中末位数（可疑数）数量级最大的那一位相同（</w:t>
      </w:r>
      <w:r>
        <w:rPr>
          <w:rFonts w:hint="eastAsia"/>
          <w:b/>
          <w:bCs/>
          <w:color w:val="FF0000"/>
          <w:sz w:val="21"/>
          <w:szCs w:val="21"/>
          <w:lang w:val="en-US" w:eastAsia="zh-CN"/>
        </w:rPr>
        <w:t>对</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6.单选(2分)</w:t>
      </w:r>
    </w:p>
    <w:p>
      <w:pPr>
        <w:rPr>
          <w:rFonts w:hint="eastAsia"/>
          <w:b/>
          <w:bCs/>
          <w:sz w:val="21"/>
          <w:szCs w:val="21"/>
          <w:lang w:val="en-US" w:eastAsia="zh-CN"/>
        </w:rPr>
      </w:pPr>
      <w:r>
        <w:rPr>
          <w:rFonts w:hint="eastAsia"/>
          <w:b/>
          <w:bCs/>
          <w:sz w:val="21"/>
          <w:szCs w:val="21"/>
          <w:lang w:val="en-US" w:eastAsia="zh-CN"/>
        </w:rPr>
        <w:t xml:space="preserve">以下有效数字计算正确的为（ </w:t>
      </w:r>
      <w:r>
        <w:rPr>
          <w:rFonts w:hint="eastAsia"/>
          <w:b/>
          <w:bCs/>
          <w:color w:val="FF0000"/>
          <w:sz w:val="21"/>
          <w:szCs w:val="21"/>
          <w:lang w:val="en-US" w:eastAsia="zh-CN"/>
        </w:rPr>
        <w:t>B</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A.126.7+35.05=161.75</w:t>
      </w:r>
    </w:p>
    <w:p>
      <w:pPr>
        <w:rPr>
          <w:rFonts w:hint="eastAsia"/>
          <w:b/>
          <w:bCs/>
          <w:sz w:val="21"/>
          <w:szCs w:val="21"/>
          <w:lang w:val="en-US" w:eastAsia="zh-CN"/>
        </w:rPr>
      </w:pPr>
      <w:r>
        <w:rPr>
          <w:rFonts w:hint="eastAsia"/>
          <w:b/>
          <w:bCs/>
          <w:sz w:val="21"/>
          <w:szCs w:val="21"/>
          <w:lang w:val="en-US" w:eastAsia="zh-CN"/>
        </w:rPr>
        <w:t>B.126.1-33.12=93.0</w:t>
      </w:r>
    </w:p>
    <w:p>
      <w:pPr>
        <w:rPr>
          <w:rFonts w:hint="eastAsia"/>
          <w:b/>
          <w:bCs/>
          <w:sz w:val="21"/>
          <w:szCs w:val="21"/>
          <w:lang w:val="en-US" w:eastAsia="zh-CN"/>
        </w:rPr>
      </w:pPr>
      <w:r>
        <w:rPr>
          <w:rFonts w:hint="eastAsia"/>
          <w:b/>
          <w:bCs/>
          <w:sz w:val="21"/>
          <w:szCs w:val="21"/>
          <w:lang w:val="en-US" w:eastAsia="zh-CN"/>
        </w:rPr>
        <w:t>C.74.5-34.5=40</w:t>
      </w:r>
    </w:p>
    <w:p>
      <w:pPr>
        <w:rPr>
          <w:rFonts w:hint="eastAsia"/>
          <w:b/>
          <w:bCs/>
          <w:sz w:val="21"/>
          <w:szCs w:val="21"/>
          <w:lang w:val="en-US" w:eastAsia="zh-CN"/>
        </w:rPr>
      </w:pPr>
      <w:r>
        <w:rPr>
          <w:rFonts w:hint="eastAsia"/>
          <w:b/>
          <w:bCs/>
          <w:sz w:val="21"/>
          <w:szCs w:val="21"/>
          <w:lang w:val="en-US" w:eastAsia="zh-CN"/>
        </w:rPr>
        <w:t>D.35.43+10.57=46</w:t>
      </w:r>
    </w:p>
    <w:p>
      <w:pPr>
        <w:rPr>
          <w:rFonts w:hint="default"/>
          <w:b/>
          <w:bCs/>
          <w:sz w:val="21"/>
          <w:szCs w:val="21"/>
          <w:lang w:val="en-US" w:eastAsia="zh-CN"/>
        </w:rPr>
      </w:pPr>
      <w:r>
        <w:rPr>
          <w:rFonts w:hint="eastAsia"/>
          <w:b/>
          <w:bCs/>
          <w:sz w:val="21"/>
          <w:szCs w:val="21"/>
          <w:lang w:val="en-US" w:eastAsia="zh-CN"/>
        </w:rPr>
        <w:t>7.不确定度在可修正的系统误差修正后，将余下的全部误差按产生原因及计算方法不同分为两类，其中由测量仪器产生的误差分量属于A类分量（</w:t>
      </w:r>
      <w:r>
        <w:rPr>
          <w:rFonts w:hint="eastAsia"/>
          <w:b/>
          <w:bCs/>
          <w:color w:val="FF0000"/>
          <w:sz w:val="21"/>
          <w:szCs w:val="21"/>
          <w:lang w:val="en-US" w:eastAsia="zh-CN"/>
        </w:rPr>
        <w:t>错</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8.测量次数较少时，误差的分布就不是正态分布，而是服从一种新的分布形式t分布，也叫学生分布，t分布的曲线与正态分布相似。（</w:t>
      </w:r>
      <w:r>
        <w:rPr>
          <w:rFonts w:hint="eastAsia"/>
          <w:b/>
          <w:bCs/>
          <w:color w:val="FF0000"/>
          <w:sz w:val="21"/>
          <w:szCs w:val="21"/>
          <w:lang w:val="en-US" w:eastAsia="zh-CN"/>
        </w:rPr>
        <w:t>对</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9.凡是可以通过统计方法来计算的不确定度称为B类不确定度。（</w:t>
      </w:r>
      <w:r>
        <w:rPr>
          <w:rFonts w:hint="eastAsia"/>
          <w:b/>
          <w:bCs/>
          <w:color w:val="FF0000"/>
          <w:sz w:val="21"/>
          <w:szCs w:val="21"/>
          <w:lang w:val="en-US" w:eastAsia="zh-CN"/>
        </w:rPr>
        <w:t>错</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10.下述结果表示正确的是（</w:t>
      </w:r>
      <w:r>
        <w:rPr>
          <w:rFonts w:hint="eastAsia"/>
          <w:b/>
          <w:bCs/>
          <w:color w:val="FF0000"/>
          <w:sz w:val="21"/>
          <w:szCs w:val="21"/>
          <w:lang w:val="en-US" w:eastAsia="zh-CN"/>
        </w:rPr>
        <w:t xml:space="preserve">C </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A.ρ=0.811±0.03 g/cm</w:t>
      </w:r>
    </w:p>
    <w:p>
      <w:pPr>
        <w:rPr>
          <w:rFonts w:hint="eastAsia"/>
          <w:b/>
          <w:bCs/>
          <w:sz w:val="21"/>
          <w:szCs w:val="21"/>
          <w:lang w:val="en-US" w:eastAsia="zh-CN"/>
        </w:rPr>
      </w:pPr>
      <w:r>
        <w:rPr>
          <w:rFonts w:hint="eastAsia"/>
          <w:b/>
          <w:bCs/>
          <w:sz w:val="21"/>
          <w:szCs w:val="21"/>
          <w:lang w:val="en-US" w:eastAsia="zh-CN"/>
        </w:rPr>
        <w:t>B.ρ=2.58±0.036 g/cm</w:t>
      </w:r>
    </w:p>
    <w:p>
      <w:pPr>
        <w:rPr>
          <w:rFonts w:hint="eastAsia"/>
          <w:b/>
          <w:bCs/>
          <w:sz w:val="21"/>
          <w:szCs w:val="21"/>
          <w:lang w:val="en-US" w:eastAsia="zh-CN"/>
        </w:rPr>
      </w:pPr>
      <w:r>
        <w:rPr>
          <w:rFonts w:hint="eastAsia"/>
          <w:b/>
          <w:bCs/>
          <w:sz w:val="21"/>
          <w:szCs w:val="21"/>
          <w:lang w:val="en-US" w:eastAsia="zh-CN"/>
        </w:rPr>
        <w:t>C.g=9.86±0.03 m/s</w:t>
      </w:r>
    </w:p>
    <w:p>
      <w:pPr>
        <w:rPr>
          <w:rFonts w:hint="eastAsia"/>
          <w:b/>
          <w:bCs/>
          <w:sz w:val="21"/>
          <w:szCs w:val="21"/>
          <w:lang w:val="en-US" w:eastAsia="zh-CN"/>
        </w:rPr>
      </w:pPr>
      <w:r>
        <w:rPr>
          <w:rFonts w:hint="eastAsia"/>
          <w:b/>
          <w:bCs/>
          <w:sz w:val="21"/>
          <w:szCs w:val="21"/>
          <w:lang w:val="en-US" w:eastAsia="zh-CN"/>
        </w:rPr>
        <w:t>D.I=(1.324±0.043)×10 kg.m</w:t>
      </w:r>
    </w:p>
    <w:p>
      <w:pPr>
        <w:rPr>
          <w:rFonts w:hint="eastAsia"/>
          <w:b/>
          <w:bCs/>
          <w:sz w:val="21"/>
          <w:szCs w:val="21"/>
          <w:lang w:val="en-US" w:eastAsia="zh-CN"/>
        </w:rPr>
      </w:pPr>
      <w:r>
        <w:rPr>
          <w:rFonts w:hint="eastAsia"/>
          <w:b/>
          <w:bCs/>
          <w:sz w:val="21"/>
          <w:szCs w:val="21"/>
          <w:lang w:val="en-US" w:eastAsia="zh-CN"/>
        </w:rPr>
        <w:t>11.3多选(2分)</w:t>
      </w:r>
    </w:p>
    <w:p>
      <w:pPr>
        <w:rPr>
          <w:rFonts w:hint="eastAsia"/>
          <w:b/>
          <w:bCs/>
          <w:sz w:val="21"/>
          <w:szCs w:val="21"/>
          <w:lang w:val="en-US" w:eastAsia="zh-CN"/>
        </w:rPr>
      </w:pPr>
      <w:r>
        <w:rPr>
          <w:rFonts w:hint="eastAsia"/>
          <w:b/>
          <w:bCs/>
          <w:sz w:val="21"/>
          <w:szCs w:val="21"/>
          <w:lang w:val="en-US" w:eastAsia="zh-CN"/>
        </w:rPr>
        <w:t>以下所列误差属于系统误差的有（</w:t>
      </w:r>
      <w:r>
        <w:rPr>
          <w:rFonts w:hint="eastAsia"/>
          <w:b/>
          <w:bCs/>
          <w:color w:val="FF0000"/>
          <w:sz w:val="21"/>
          <w:szCs w:val="21"/>
          <w:lang w:val="en-US" w:eastAsia="zh-CN"/>
        </w:rPr>
        <w:t>ABCD</w:t>
      </w:r>
      <w:r>
        <w:rPr>
          <w:rFonts w:hint="eastAsia"/>
          <w:b/>
          <w:bCs/>
          <w:sz w:val="21"/>
          <w:szCs w:val="21"/>
          <w:lang w:val="en-US" w:eastAsia="zh-CN"/>
        </w:rPr>
        <w:t xml:space="preserve"> ）</w:t>
      </w:r>
    </w:p>
    <w:p>
      <w:pPr>
        <w:numPr>
          <w:ilvl w:val="0"/>
          <w:numId w:val="1"/>
        </w:numPr>
        <w:rPr>
          <w:rFonts w:hint="eastAsia"/>
          <w:b/>
          <w:bCs/>
          <w:sz w:val="21"/>
          <w:szCs w:val="21"/>
          <w:lang w:val="en-US" w:eastAsia="zh-CN"/>
        </w:rPr>
      </w:pPr>
      <w:r>
        <w:rPr>
          <w:rFonts w:hint="eastAsia"/>
          <w:b/>
          <w:bCs/>
          <w:sz w:val="21"/>
          <w:szCs w:val="21"/>
          <w:lang w:val="en-US" w:eastAsia="zh-CN"/>
        </w:rPr>
        <w:t>米尺的刻度有误差；</w:t>
      </w:r>
    </w:p>
    <w:p>
      <w:pPr>
        <w:numPr>
          <w:ilvl w:val="0"/>
          <w:numId w:val="1"/>
        </w:numPr>
        <w:rPr>
          <w:rFonts w:hint="default"/>
          <w:b/>
          <w:bCs/>
          <w:sz w:val="21"/>
          <w:szCs w:val="21"/>
          <w:lang w:val="en-US" w:eastAsia="zh-CN"/>
        </w:rPr>
      </w:pPr>
      <w:r>
        <w:rPr>
          <w:rFonts w:hint="eastAsia"/>
          <w:b/>
          <w:bCs/>
          <w:sz w:val="21"/>
          <w:szCs w:val="21"/>
          <w:lang w:val="en-US" w:eastAsia="zh-CN"/>
        </w:rPr>
        <w:t>B.未通电时，电压表的指针不指零.</w:t>
      </w:r>
    </w:p>
    <w:p>
      <w:pPr>
        <w:rPr>
          <w:rFonts w:hint="eastAsia"/>
          <w:b/>
          <w:bCs/>
          <w:sz w:val="21"/>
          <w:szCs w:val="21"/>
          <w:lang w:val="en-US" w:eastAsia="zh-CN"/>
        </w:rPr>
      </w:pPr>
      <w:r>
        <w:rPr>
          <w:rFonts w:hint="eastAsia"/>
          <w:b/>
          <w:bCs/>
          <w:sz w:val="21"/>
          <w:szCs w:val="21"/>
          <w:lang w:val="en-US" w:eastAsia="zh-CN"/>
        </w:rPr>
        <w:t>C.两个人在一个温度上的读数不一样。</w:t>
      </w:r>
    </w:p>
    <w:p>
      <w:pPr>
        <w:rPr>
          <w:rFonts w:hint="eastAsia"/>
          <w:b/>
          <w:bCs/>
          <w:sz w:val="21"/>
          <w:szCs w:val="21"/>
          <w:lang w:val="en-US" w:eastAsia="zh-CN"/>
        </w:rPr>
      </w:pPr>
      <w:r>
        <w:rPr>
          <w:rFonts w:hint="eastAsia"/>
          <w:b/>
          <w:bCs/>
          <w:sz w:val="21"/>
          <w:szCs w:val="21"/>
          <w:lang w:val="en-US" w:eastAsia="zh-CN"/>
        </w:rPr>
        <w:t>D.螺旋测微计的零点误差</w:t>
      </w:r>
    </w:p>
    <w:p>
      <w:pPr>
        <w:rPr>
          <w:rFonts w:hint="eastAsia"/>
          <w:b/>
          <w:bCs/>
          <w:sz w:val="21"/>
          <w:szCs w:val="21"/>
          <w:lang w:val="en-US" w:eastAsia="zh-CN"/>
        </w:rPr>
      </w:pPr>
      <w:r>
        <w:rPr>
          <w:rFonts w:hint="eastAsia"/>
          <w:b/>
          <w:bCs/>
          <w:sz w:val="21"/>
          <w:szCs w:val="21"/>
          <w:lang w:val="en-US" w:eastAsia="zh-CN"/>
        </w:rPr>
        <w:t>12.对一物理量进行等精度多次测量，其算术平均值是（</w:t>
      </w:r>
      <w:r>
        <w:rPr>
          <w:rFonts w:hint="eastAsia"/>
          <w:b/>
          <w:bCs/>
          <w:color w:val="FF0000"/>
          <w:sz w:val="21"/>
          <w:szCs w:val="21"/>
          <w:lang w:val="en-US" w:eastAsia="zh-CN"/>
        </w:rPr>
        <w:t>A</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A.最接近真值的值</w:t>
      </w:r>
    </w:p>
    <w:p>
      <w:pPr>
        <w:rPr>
          <w:rFonts w:hint="eastAsia"/>
          <w:b/>
          <w:bCs/>
          <w:sz w:val="21"/>
          <w:szCs w:val="21"/>
          <w:lang w:val="en-US" w:eastAsia="zh-CN"/>
        </w:rPr>
      </w:pPr>
      <w:r>
        <w:rPr>
          <w:rFonts w:hint="eastAsia"/>
          <w:b/>
          <w:bCs/>
          <w:sz w:val="21"/>
          <w:szCs w:val="21"/>
          <w:lang w:val="en-US" w:eastAsia="zh-CN"/>
        </w:rPr>
        <w:t>B.误差最大的值</w:t>
      </w:r>
    </w:p>
    <w:p>
      <w:pPr>
        <w:rPr>
          <w:rFonts w:hint="eastAsia"/>
          <w:b/>
          <w:bCs/>
          <w:sz w:val="21"/>
          <w:szCs w:val="21"/>
          <w:lang w:val="en-US" w:eastAsia="zh-CN"/>
        </w:rPr>
      </w:pPr>
      <w:r>
        <w:rPr>
          <w:rFonts w:hint="eastAsia"/>
          <w:b/>
          <w:bCs/>
          <w:sz w:val="21"/>
          <w:szCs w:val="21"/>
          <w:lang w:val="en-US" w:eastAsia="zh-CN"/>
        </w:rPr>
        <w:t>C.误差为零的值</w:t>
      </w:r>
    </w:p>
    <w:p>
      <w:pPr>
        <w:rPr>
          <w:rFonts w:hint="eastAsia"/>
          <w:b/>
          <w:bCs/>
          <w:sz w:val="21"/>
          <w:szCs w:val="21"/>
          <w:lang w:val="en-US" w:eastAsia="zh-CN"/>
        </w:rPr>
      </w:pPr>
      <w:r>
        <w:rPr>
          <w:rFonts w:hint="eastAsia"/>
          <w:b/>
          <w:bCs/>
          <w:sz w:val="21"/>
          <w:szCs w:val="21"/>
          <w:lang w:val="en-US" w:eastAsia="zh-CN"/>
        </w:rPr>
        <w:t>D.真值</w:t>
      </w:r>
    </w:p>
    <w:p>
      <w:pPr>
        <w:rPr>
          <w:rFonts w:hint="eastAsia"/>
          <w:b/>
          <w:bCs/>
          <w:sz w:val="21"/>
          <w:szCs w:val="21"/>
          <w:lang w:val="en-US" w:eastAsia="zh-CN"/>
        </w:rPr>
      </w:pPr>
      <w:r>
        <w:rPr>
          <w:rFonts w:hint="eastAsia"/>
          <w:b/>
          <w:bCs/>
          <w:sz w:val="21"/>
          <w:szCs w:val="21"/>
          <w:lang w:val="en-US" w:eastAsia="zh-CN"/>
        </w:rPr>
        <w:t>13.有效数字由可靠数字和一位的可疑数字两部分组成（</w:t>
      </w:r>
      <w:r>
        <w:rPr>
          <w:rFonts w:hint="eastAsia"/>
          <w:b/>
          <w:bCs/>
          <w:color w:val="FF0000"/>
          <w:sz w:val="21"/>
          <w:szCs w:val="21"/>
          <w:lang w:val="en-US" w:eastAsia="zh-CN"/>
        </w:rPr>
        <w:t>对</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14.2单选(2分)</w:t>
      </w:r>
    </w:p>
    <w:p>
      <w:pPr>
        <w:rPr>
          <w:rFonts w:hint="eastAsia"/>
          <w:b/>
          <w:bCs/>
          <w:sz w:val="21"/>
          <w:szCs w:val="21"/>
          <w:lang w:val="en-US" w:eastAsia="zh-CN"/>
        </w:rPr>
      </w:pPr>
      <w:r>
        <w:rPr>
          <w:rFonts w:hint="eastAsia"/>
          <w:b/>
          <w:bCs/>
          <w:sz w:val="21"/>
          <w:szCs w:val="21"/>
          <w:lang w:val="en-US" w:eastAsia="zh-CN"/>
        </w:rPr>
        <w:t>如果多次测量的平均值为534.274毫米，误差为0.5毫米，测量结果应表示为（</w:t>
      </w:r>
      <w:r>
        <w:rPr>
          <w:rFonts w:hint="eastAsia"/>
          <w:b/>
          <w:bCs/>
          <w:color w:val="FF0000"/>
          <w:sz w:val="21"/>
          <w:szCs w:val="21"/>
          <w:lang w:val="en-US" w:eastAsia="zh-CN"/>
        </w:rPr>
        <w:t xml:space="preserve">A </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A.534.3±0.5（mm）</w:t>
      </w:r>
    </w:p>
    <w:p>
      <w:pPr>
        <w:rPr>
          <w:rFonts w:hint="eastAsia"/>
          <w:b/>
          <w:bCs/>
          <w:sz w:val="21"/>
          <w:szCs w:val="21"/>
          <w:lang w:val="en-US" w:eastAsia="zh-CN"/>
        </w:rPr>
      </w:pPr>
      <w:r>
        <w:rPr>
          <w:rFonts w:hint="eastAsia"/>
          <w:b/>
          <w:bCs/>
          <w:sz w:val="21"/>
          <w:szCs w:val="21"/>
          <w:lang w:val="en-US" w:eastAsia="zh-CN"/>
        </w:rPr>
        <w:t>B.534.3（mm）</w:t>
      </w:r>
    </w:p>
    <w:p>
      <w:pPr>
        <w:rPr>
          <w:rFonts w:hint="eastAsia"/>
          <w:b/>
          <w:bCs/>
          <w:sz w:val="21"/>
          <w:szCs w:val="21"/>
          <w:lang w:val="en-US" w:eastAsia="zh-CN"/>
        </w:rPr>
      </w:pPr>
      <w:r>
        <w:rPr>
          <w:rFonts w:hint="eastAsia"/>
          <w:b/>
          <w:bCs/>
          <w:sz w:val="21"/>
          <w:szCs w:val="21"/>
          <w:lang w:val="en-US" w:eastAsia="zh-CN"/>
        </w:rPr>
        <w:t>C.534.2±0.5（mm）</w:t>
      </w:r>
    </w:p>
    <w:p>
      <w:pPr>
        <w:rPr>
          <w:rFonts w:hint="eastAsia"/>
          <w:b/>
          <w:bCs/>
          <w:sz w:val="21"/>
          <w:szCs w:val="21"/>
          <w:lang w:val="en-US" w:eastAsia="zh-CN"/>
        </w:rPr>
      </w:pPr>
      <w:r>
        <w:rPr>
          <w:rFonts w:hint="eastAsia"/>
          <w:b/>
          <w:bCs/>
          <w:sz w:val="21"/>
          <w:szCs w:val="21"/>
          <w:lang w:val="en-US" w:eastAsia="zh-CN"/>
        </w:rPr>
        <w:t>D.534.27±0.5（mm）</w:t>
      </w:r>
    </w:p>
    <w:p>
      <w:pPr>
        <w:rPr>
          <w:rFonts w:hint="eastAsia"/>
          <w:b/>
          <w:bCs/>
          <w:sz w:val="21"/>
          <w:szCs w:val="21"/>
          <w:lang w:val="en-US" w:eastAsia="zh-CN"/>
        </w:rPr>
      </w:pPr>
      <w:r>
        <w:rPr>
          <w:rFonts w:hint="eastAsia"/>
          <w:b/>
          <w:bCs/>
          <w:sz w:val="21"/>
          <w:szCs w:val="21"/>
          <w:lang w:val="en-US" w:eastAsia="zh-CN"/>
        </w:rPr>
        <w:t>15.常用的数据处理的方法有（</w:t>
      </w:r>
      <w:r>
        <w:rPr>
          <w:rFonts w:hint="eastAsia"/>
          <w:b/>
          <w:bCs/>
          <w:color w:val="FF0000"/>
          <w:sz w:val="21"/>
          <w:szCs w:val="21"/>
          <w:lang w:val="en-US" w:eastAsia="zh-CN"/>
        </w:rPr>
        <w:t>ABCD</w:t>
      </w:r>
      <w:r>
        <w:rPr>
          <w:rFonts w:hint="eastAsia"/>
          <w:b/>
          <w:bCs/>
          <w:sz w:val="21"/>
          <w:szCs w:val="21"/>
          <w:lang w:val="en-US" w:eastAsia="zh-CN"/>
        </w:rPr>
        <w:t xml:space="preserve">） </w:t>
      </w:r>
    </w:p>
    <w:p>
      <w:pPr>
        <w:rPr>
          <w:rFonts w:hint="eastAsia"/>
          <w:b/>
          <w:bCs/>
          <w:sz w:val="21"/>
          <w:szCs w:val="21"/>
          <w:lang w:val="en-US" w:eastAsia="zh-CN"/>
        </w:rPr>
      </w:pPr>
      <w:r>
        <w:rPr>
          <w:rFonts w:hint="eastAsia"/>
          <w:b/>
          <w:bCs/>
          <w:sz w:val="21"/>
          <w:szCs w:val="21"/>
          <w:lang w:val="en-US" w:eastAsia="zh-CN"/>
        </w:rPr>
        <w:t>A.列表法</w:t>
      </w:r>
    </w:p>
    <w:p>
      <w:pPr>
        <w:rPr>
          <w:rFonts w:hint="eastAsia"/>
          <w:b/>
          <w:bCs/>
          <w:sz w:val="21"/>
          <w:szCs w:val="21"/>
          <w:lang w:val="en-US" w:eastAsia="zh-CN"/>
        </w:rPr>
      </w:pPr>
      <w:r>
        <w:rPr>
          <w:rFonts w:hint="eastAsia"/>
          <w:b/>
          <w:bCs/>
          <w:sz w:val="21"/>
          <w:szCs w:val="21"/>
          <w:lang w:val="en-US" w:eastAsia="zh-CN"/>
        </w:rPr>
        <w:t>B.逐差法</w:t>
      </w:r>
    </w:p>
    <w:p>
      <w:pPr>
        <w:rPr>
          <w:rFonts w:hint="eastAsia"/>
          <w:b/>
          <w:bCs/>
          <w:sz w:val="21"/>
          <w:szCs w:val="21"/>
          <w:lang w:val="en-US" w:eastAsia="zh-CN"/>
        </w:rPr>
      </w:pPr>
      <w:r>
        <w:rPr>
          <w:rFonts w:hint="eastAsia"/>
          <w:b/>
          <w:bCs/>
          <w:sz w:val="21"/>
          <w:szCs w:val="21"/>
          <w:lang w:val="en-US" w:eastAsia="zh-CN"/>
        </w:rPr>
        <w:t>C.线性回归法</w:t>
      </w:r>
    </w:p>
    <w:p>
      <w:pPr>
        <w:rPr>
          <w:rFonts w:hint="eastAsia"/>
          <w:b/>
          <w:bCs/>
          <w:sz w:val="21"/>
          <w:szCs w:val="21"/>
          <w:lang w:val="en-US" w:eastAsia="zh-CN"/>
        </w:rPr>
      </w:pPr>
      <w:r>
        <w:rPr>
          <w:rFonts w:hint="eastAsia"/>
          <w:b/>
          <w:bCs/>
          <w:sz w:val="21"/>
          <w:szCs w:val="21"/>
          <w:lang w:val="en-US" w:eastAsia="zh-CN"/>
        </w:rPr>
        <w:t>D.作图法</w:t>
      </w:r>
    </w:p>
    <w:p>
      <w:pPr>
        <w:rPr>
          <w:rFonts w:hint="eastAsia"/>
          <w:b/>
          <w:bCs/>
          <w:sz w:val="21"/>
          <w:szCs w:val="21"/>
          <w:lang w:val="en-US" w:eastAsia="zh-CN"/>
        </w:rPr>
      </w:pPr>
      <w:r>
        <w:rPr>
          <w:rFonts w:hint="eastAsia"/>
          <w:b/>
          <w:bCs/>
          <w:sz w:val="21"/>
          <w:szCs w:val="21"/>
          <w:lang w:val="en-US" w:eastAsia="zh-CN"/>
        </w:rPr>
        <w:t>16.2单选(2分)</w:t>
      </w:r>
    </w:p>
    <w:p>
      <w:pPr>
        <w:rPr>
          <w:rFonts w:hint="eastAsia"/>
          <w:b/>
          <w:bCs/>
          <w:sz w:val="21"/>
          <w:szCs w:val="21"/>
          <w:lang w:val="en-US" w:eastAsia="zh-CN"/>
        </w:rPr>
      </w:pPr>
      <w:r>
        <w:rPr>
          <w:rFonts w:hint="eastAsia"/>
          <w:b/>
          <w:bCs/>
          <w:sz w:val="21"/>
          <w:szCs w:val="21"/>
          <w:lang w:val="en-US" w:eastAsia="zh-CN"/>
        </w:rPr>
        <w:t>某一物理量的测量值，在进行单位值变换时，其有效数字的位数（</w:t>
      </w:r>
      <w:r>
        <w:rPr>
          <w:rFonts w:hint="eastAsia"/>
          <w:b/>
          <w:bCs/>
          <w:color w:val="FF0000"/>
          <w:sz w:val="21"/>
          <w:szCs w:val="21"/>
          <w:lang w:val="en-US" w:eastAsia="zh-CN"/>
        </w:rPr>
        <w:t>B</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A.减小</w:t>
      </w:r>
    </w:p>
    <w:p>
      <w:pPr>
        <w:rPr>
          <w:rFonts w:hint="eastAsia"/>
          <w:b/>
          <w:bCs/>
          <w:sz w:val="21"/>
          <w:szCs w:val="21"/>
          <w:lang w:val="en-US" w:eastAsia="zh-CN"/>
        </w:rPr>
      </w:pPr>
      <w:r>
        <w:rPr>
          <w:rFonts w:hint="eastAsia"/>
          <w:b/>
          <w:bCs/>
          <w:sz w:val="21"/>
          <w:szCs w:val="21"/>
          <w:lang w:val="en-US" w:eastAsia="zh-CN"/>
        </w:rPr>
        <w:t>B.不变</w:t>
      </w:r>
    </w:p>
    <w:p>
      <w:pPr>
        <w:rPr>
          <w:rFonts w:hint="eastAsia"/>
          <w:b/>
          <w:bCs/>
          <w:sz w:val="21"/>
          <w:szCs w:val="21"/>
          <w:lang w:val="en-US" w:eastAsia="zh-CN"/>
        </w:rPr>
      </w:pPr>
      <w:r>
        <w:rPr>
          <w:rFonts w:hint="eastAsia"/>
          <w:b/>
          <w:bCs/>
          <w:sz w:val="21"/>
          <w:szCs w:val="21"/>
          <w:lang w:val="en-US" w:eastAsia="zh-CN"/>
        </w:rPr>
        <w:t>C.增加</w:t>
      </w:r>
    </w:p>
    <w:p>
      <w:pPr>
        <w:rPr>
          <w:rFonts w:hint="eastAsia"/>
          <w:b/>
          <w:bCs/>
          <w:sz w:val="21"/>
          <w:szCs w:val="21"/>
          <w:lang w:val="en-US" w:eastAsia="zh-CN"/>
        </w:rPr>
      </w:pPr>
      <w:r>
        <w:rPr>
          <w:rFonts w:hint="eastAsia"/>
          <w:b/>
          <w:bCs/>
          <w:sz w:val="21"/>
          <w:szCs w:val="21"/>
          <w:lang w:val="en-US" w:eastAsia="zh-CN"/>
        </w:rPr>
        <w:t>D.无法判定</w:t>
      </w:r>
    </w:p>
    <w:p>
      <w:pPr>
        <w:rPr>
          <w:rFonts w:hint="eastAsia"/>
          <w:b/>
          <w:bCs/>
          <w:sz w:val="21"/>
          <w:szCs w:val="21"/>
          <w:lang w:val="en-US" w:eastAsia="zh-CN"/>
        </w:rPr>
      </w:pPr>
      <w:r>
        <w:rPr>
          <w:rFonts w:hint="eastAsia"/>
          <w:b/>
          <w:bCs/>
          <w:sz w:val="21"/>
          <w:szCs w:val="21"/>
          <w:lang w:val="en-US" w:eastAsia="zh-CN"/>
        </w:rPr>
        <w:t>17.单选(2分)</w:t>
      </w:r>
    </w:p>
    <w:p>
      <w:pPr>
        <w:rPr>
          <w:rFonts w:hint="eastAsia"/>
          <w:b/>
          <w:bCs/>
          <w:sz w:val="21"/>
          <w:szCs w:val="21"/>
          <w:lang w:val="en-US" w:eastAsia="zh-CN"/>
        </w:rPr>
      </w:pPr>
      <w:r>
        <w:rPr>
          <w:rFonts w:hint="eastAsia"/>
          <w:b/>
          <w:bCs/>
          <w:sz w:val="21"/>
          <w:szCs w:val="21"/>
          <w:lang w:val="en-US" w:eastAsia="zh-CN"/>
        </w:rPr>
        <w:t xml:space="preserve">按有效数字运算规则，算式48×3.2345/1.73 的值为（ </w:t>
      </w:r>
      <w:r>
        <w:rPr>
          <w:rFonts w:hint="eastAsia"/>
          <w:b/>
          <w:bCs/>
          <w:color w:val="FF0000"/>
          <w:sz w:val="21"/>
          <w:szCs w:val="21"/>
          <w:lang w:val="en-US" w:eastAsia="zh-CN"/>
        </w:rPr>
        <w:t>C</w:t>
      </w:r>
      <w:r>
        <w:rPr>
          <w:rFonts w:hint="eastAsia"/>
          <w:b/>
          <w:bCs/>
          <w:sz w:val="21"/>
          <w:szCs w:val="21"/>
          <w:lang w:val="en-US" w:eastAsia="zh-CN"/>
        </w:rPr>
        <w:t>）</w:t>
      </w:r>
    </w:p>
    <w:p>
      <w:pPr>
        <w:rPr>
          <w:rFonts w:hint="eastAsia"/>
          <w:b/>
          <w:bCs/>
          <w:sz w:val="21"/>
          <w:szCs w:val="21"/>
          <w:lang w:val="en-US" w:eastAsia="zh-CN"/>
        </w:rPr>
      </w:pPr>
      <w:r>
        <w:rPr>
          <w:rFonts w:hint="eastAsia"/>
          <w:b/>
          <w:bCs/>
          <w:sz w:val="21"/>
          <w:szCs w:val="21"/>
          <w:lang w:val="en-US" w:eastAsia="zh-CN"/>
        </w:rPr>
        <w:t>A.51.9</w:t>
      </w:r>
    </w:p>
    <w:p>
      <w:pPr>
        <w:rPr>
          <w:rFonts w:hint="eastAsia"/>
          <w:b/>
          <w:bCs/>
          <w:sz w:val="21"/>
          <w:szCs w:val="21"/>
          <w:lang w:val="en-US" w:eastAsia="zh-CN"/>
        </w:rPr>
      </w:pPr>
      <w:r>
        <w:rPr>
          <w:rFonts w:hint="eastAsia"/>
          <w:b/>
          <w:bCs/>
          <w:sz w:val="21"/>
          <w:szCs w:val="21"/>
          <w:lang w:val="en-US" w:eastAsia="zh-CN"/>
        </w:rPr>
        <w:t>B.51.875</w:t>
      </w:r>
    </w:p>
    <w:p>
      <w:pPr>
        <w:rPr>
          <w:rFonts w:hint="eastAsia"/>
          <w:b/>
          <w:bCs/>
          <w:sz w:val="21"/>
          <w:szCs w:val="21"/>
          <w:lang w:val="en-US" w:eastAsia="zh-CN"/>
        </w:rPr>
      </w:pPr>
      <w:r>
        <w:rPr>
          <w:rFonts w:hint="eastAsia"/>
          <w:b/>
          <w:bCs/>
          <w:sz w:val="21"/>
          <w:szCs w:val="21"/>
          <w:lang w:val="en-US" w:eastAsia="zh-CN"/>
        </w:rPr>
        <w:t>C.52</w:t>
      </w:r>
    </w:p>
    <w:p>
      <w:pPr>
        <w:rPr>
          <w:rFonts w:hint="eastAsia"/>
          <w:b/>
          <w:bCs/>
          <w:sz w:val="21"/>
          <w:szCs w:val="21"/>
          <w:lang w:val="en-US" w:eastAsia="zh-CN"/>
        </w:rPr>
      </w:pPr>
      <w:r>
        <w:rPr>
          <w:rFonts w:hint="eastAsia"/>
          <w:b/>
          <w:bCs/>
          <w:sz w:val="21"/>
          <w:szCs w:val="21"/>
          <w:lang w:val="en-US" w:eastAsia="zh-CN"/>
        </w:rPr>
        <w:t>D.51.87</w:t>
      </w:r>
    </w:p>
    <w:p>
      <w:pPr>
        <w:numPr>
          <w:ilvl w:val="0"/>
          <w:numId w:val="2"/>
        </w:numPr>
        <w:rPr>
          <w:rFonts w:hint="eastAsia"/>
          <w:b/>
          <w:bCs/>
          <w:sz w:val="21"/>
          <w:szCs w:val="21"/>
          <w:lang w:val="en-US" w:eastAsia="zh-CN"/>
        </w:rPr>
      </w:pPr>
      <w:r>
        <w:rPr>
          <w:rFonts w:hint="eastAsia"/>
          <w:b/>
          <w:bCs/>
          <w:sz w:val="21"/>
          <w:szCs w:val="21"/>
          <w:lang w:val="en-US" w:eastAsia="zh-CN"/>
        </w:rPr>
        <w:t>乘除运算结果的有效数字与参与运算的各位数中位数最多的那一个数相同。（</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19.多选(2分)</w:t>
      </w:r>
    </w:p>
    <w:p>
      <w:pPr>
        <w:numPr>
          <w:ilvl w:val="0"/>
          <w:numId w:val="0"/>
        </w:numPr>
        <w:rPr>
          <w:rFonts w:hint="eastAsia"/>
          <w:b/>
          <w:bCs/>
          <w:sz w:val="21"/>
          <w:szCs w:val="21"/>
          <w:lang w:val="en-US" w:eastAsia="zh-CN"/>
        </w:rPr>
      </w:pPr>
      <w:r>
        <w:rPr>
          <w:rFonts w:hint="eastAsia"/>
          <w:b/>
          <w:bCs/>
          <w:sz w:val="21"/>
          <w:szCs w:val="21"/>
          <w:lang w:val="en-US" w:eastAsia="zh-CN"/>
        </w:rPr>
        <w:t xml:space="preserve">下列不属于系统误差来源的是（ </w:t>
      </w:r>
      <w:r>
        <w:rPr>
          <w:rFonts w:hint="eastAsia"/>
          <w:b/>
          <w:bCs/>
          <w:color w:val="FF0000"/>
          <w:sz w:val="21"/>
          <w:szCs w:val="21"/>
          <w:lang w:val="en-US" w:eastAsia="zh-CN"/>
        </w:rPr>
        <w:t>BCD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A.多次测量带来的误差</w:t>
      </w:r>
    </w:p>
    <w:p>
      <w:pPr>
        <w:numPr>
          <w:ilvl w:val="0"/>
          <w:numId w:val="0"/>
        </w:numPr>
        <w:rPr>
          <w:rFonts w:hint="eastAsia"/>
          <w:b/>
          <w:bCs/>
          <w:sz w:val="21"/>
          <w:szCs w:val="21"/>
          <w:lang w:val="en-US" w:eastAsia="zh-CN"/>
        </w:rPr>
      </w:pPr>
      <w:r>
        <w:rPr>
          <w:rFonts w:hint="eastAsia"/>
          <w:b/>
          <w:bCs/>
          <w:sz w:val="21"/>
          <w:szCs w:val="21"/>
          <w:lang w:val="en-US" w:eastAsia="zh-CN"/>
        </w:rPr>
        <w:t>B.读数时人眼引起的误差</w:t>
      </w:r>
    </w:p>
    <w:p>
      <w:pPr>
        <w:numPr>
          <w:ilvl w:val="0"/>
          <w:numId w:val="0"/>
        </w:numPr>
        <w:rPr>
          <w:rFonts w:hint="eastAsia"/>
          <w:b/>
          <w:bCs/>
          <w:sz w:val="21"/>
          <w:szCs w:val="21"/>
          <w:lang w:val="en-US" w:eastAsia="zh-CN"/>
        </w:rPr>
      </w:pPr>
      <w:r>
        <w:rPr>
          <w:rFonts w:hint="eastAsia"/>
          <w:b/>
          <w:bCs/>
          <w:sz w:val="21"/>
          <w:szCs w:val="21"/>
          <w:lang w:val="en-US" w:eastAsia="zh-CN"/>
        </w:rPr>
        <w:t>C.空程差</w:t>
      </w:r>
    </w:p>
    <w:p>
      <w:pPr>
        <w:numPr>
          <w:ilvl w:val="0"/>
          <w:numId w:val="0"/>
        </w:numPr>
        <w:rPr>
          <w:rFonts w:hint="eastAsia"/>
          <w:b/>
          <w:bCs/>
          <w:sz w:val="21"/>
          <w:szCs w:val="21"/>
          <w:lang w:val="en-US" w:eastAsia="zh-CN"/>
        </w:rPr>
      </w:pPr>
      <w:r>
        <w:rPr>
          <w:rFonts w:hint="eastAsia"/>
          <w:b/>
          <w:bCs/>
          <w:sz w:val="21"/>
          <w:szCs w:val="21"/>
          <w:lang w:val="en-US" w:eastAsia="zh-CN"/>
        </w:rPr>
        <w:t>D.仪器误差</w:t>
      </w:r>
    </w:p>
    <w:p>
      <w:pPr>
        <w:numPr>
          <w:ilvl w:val="0"/>
          <w:numId w:val="0"/>
        </w:numPr>
        <w:rPr>
          <w:rFonts w:hint="eastAsia"/>
          <w:b/>
          <w:bCs/>
          <w:sz w:val="21"/>
          <w:szCs w:val="21"/>
          <w:lang w:val="en-US" w:eastAsia="zh-CN"/>
        </w:rPr>
      </w:pPr>
      <w:r>
        <w:rPr>
          <w:rFonts w:hint="eastAsia"/>
          <w:b/>
          <w:bCs/>
          <w:sz w:val="21"/>
          <w:szCs w:val="21"/>
          <w:lang w:val="en-US" w:eastAsia="zh-CN"/>
        </w:rPr>
        <w:t>20.单选(2分)</w:t>
      </w:r>
    </w:p>
    <w:p>
      <w:pPr>
        <w:numPr>
          <w:ilvl w:val="0"/>
          <w:numId w:val="0"/>
        </w:numPr>
        <w:rPr>
          <w:rFonts w:hint="eastAsia"/>
          <w:b/>
          <w:bCs/>
          <w:sz w:val="21"/>
          <w:szCs w:val="21"/>
          <w:lang w:val="en-US" w:eastAsia="zh-CN"/>
        </w:rPr>
      </w:pPr>
      <w:r>
        <w:rPr>
          <w:rFonts w:hint="eastAsia"/>
          <w:b/>
          <w:bCs/>
          <w:sz w:val="21"/>
          <w:szCs w:val="21"/>
          <w:lang w:val="en-US" w:eastAsia="zh-CN"/>
        </w:rPr>
        <w:t>以下有效数字计算正确的为（</w:t>
      </w:r>
      <w:r>
        <w:rPr>
          <w:rFonts w:hint="eastAsia"/>
          <w:b/>
          <w:bCs/>
          <w:color w:val="FF0000"/>
          <w:sz w:val="21"/>
          <w:szCs w:val="21"/>
          <w:lang w:val="en-US" w:eastAsia="zh-CN"/>
        </w:rPr>
        <w:t>A</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A.20.7×2.10=43.5</w:t>
      </w:r>
    </w:p>
    <w:p>
      <w:pPr>
        <w:numPr>
          <w:ilvl w:val="0"/>
          <w:numId w:val="0"/>
        </w:numPr>
        <w:rPr>
          <w:rFonts w:hint="eastAsia"/>
          <w:b/>
          <w:bCs/>
          <w:sz w:val="21"/>
          <w:szCs w:val="21"/>
          <w:lang w:val="en-US" w:eastAsia="zh-CN"/>
        </w:rPr>
      </w:pPr>
      <w:r>
        <w:rPr>
          <w:rFonts w:hint="eastAsia"/>
          <w:b/>
          <w:bCs/>
          <w:sz w:val="21"/>
          <w:szCs w:val="21"/>
          <w:lang w:val="en-US" w:eastAsia="zh-CN"/>
        </w:rPr>
        <w:t>B.33.3/11.1=3</w:t>
      </w:r>
    </w:p>
    <w:p>
      <w:pPr>
        <w:numPr>
          <w:ilvl w:val="0"/>
          <w:numId w:val="0"/>
        </w:numPr>
        <w:rPr>
          <w:rFonts w:hint="eastAsia"/>
          <w:b/>
          <w:bCs/>
          <w:sz w:val="21"/>
          <w:szCs w:val="21"/>
          <w:lang w:val="en-US" w:eastAsia="zh-CN"/>
        </w:rPr>
      </w:pPr>
      <w:r>
        <w:rPr>
          <w:rFonts w:hint="eastAsia"/>
          <w:b/>
          <w:bCs/>
          <w:sz w:val="21"/>
          <w:szCs w:val="21"/>
          <w:lang w:val="en-US" w:eastAsia="zh-CN"/>
        </w:rPr>
        <w:t>C.27.1/3.4=7.97</w:t>
      </w:r>
    </w:p>
    <w:p>
      <w:pPr>
        <w:numPr>
          <w:ilvl w:val="0"/>
          <w:numId w:val="0"/>
        </w:numPr>
        <w:rPr>
          <w:rFonts w:hint="eastAsia"/>
          <w:b/>
          <w:bCs/>
          <w:sz w:val="21"/>
          <w:szCs w:val="21"/>
          <w:lang w:val="en-US" w:eastAsia="zh-CN"/>
        </w:rPr>
      </w:pPr>
      <w:r>
        <w:rPr>
          <w:rFonts w:hint="eastAsia"/>
          <w:b/>
          <w:bCs/>
          <w:sz w:val="21"/>
          <w:szCs w:val="21"/>
          <w:lang w:val="en-US" w:eastAsia="zh-CN"/>
        </w:rPr>
        <w:t>D.20.5×2.00=41.00</w:t>
      </w:r>
    </w:p>
    <w:p>
      <w:pPr>
        <w:numPr>
          <w:ilvl w:val="0"/>
          <w:numId w:val="0"/>
        </w:numPr>
        <w:rPr>
          <w:rFonts w:hint="eastAsia"/>
          <w:b/>
          <w:bCs/>
          <w:sz w:val="30"/>
          <w:szCs w:val="30"/>
          <w:lang w:val="en-US" w:eastAsia="zh-CN"/>
        </w:rPr>
      </w:pPr>
      <w:r>
        <w:rPr>
          <w:rFonts w:hint="eastAsia"/>
          <w:b/>
          <w:bCs/>
          <w:sz w:val="30"/>
          <w:szCs w:val="30"/>
          <w:lang w:val="en-US" w:eastAsia="zh-CN"/>
        </w:rPr>
        <w:t>第一章</w:t>
      </w:r>
    </w:p>
    <w:p>
      <w:pPr>
        <w:numPr>
          <w:ilvl w:val="0"/>
          <w:numId w:val="0"/>
        </w:numPr>
        <w:rPr>
          <w:rFonts w:hint="default"/>
          <w:b/>
          <w:bCs/>
          <w:sz w:val="21"/>
          <w:szCs w:val="21"/>
          <w:lang w:val="en-US" w:eastAsia="zh-CN"/>
        </w:rPr>
      </w:pPr>
      <w:r>
        <w:rPr>
          <w:rFonts w:hint="default"/>
          <w:b/>
          <w:bCs/>
          <w:sz w:val="21"/>
          <w:szCs w:val="21"/>
          <w:lang w:val="en-US" w:eastAsia="zh-CN"/>
        </w:rPr>
        <w:t>1单选(2分)</w:t>
      </w:r>
    </w:p>
    <w:p>
      <w:pPr>
        <w:numPr>
          <w:ilvl w:val="0"/>
          <w:numId w:val="0"/>
        </w:numPr>
        <w:rPr>
          <w:rFonts w:hint="default"/>
          <w:b/>
          <w:bCs/>
          <w:sz w:val="21"/>
          <w:szCs w:val="21"/>
          <w:lang w:val="en-US" w:eastAsia="zh-CN"/>
        </w:rPr>
      </w:pPr>
      <w:r>
        <w:rPr>
          <w:rFonts w:hint="default"/>
          <w:b/>
          <w:bCs/>
          <w:sz w:val="21"/>
          <w:szCs w:val="21"/>
          <w:lang w:val="en-US" w:eastAsia="zh-CN"/>
        </w:rPr>
        <w:t>读数显微镜使用中要避免（</w:t>
      </w:r>
      <w:r>
        <w:rPr>
          <w:rFonts w:hint="eastAsia"/>
          <w:b/>
          <w:bCs/>
          <w:color w:val="FF0000"/>
          <w:sz w:val="21"/>
          <w:szCs w:val="21"/>
          <w:lang w:val="en-US" w:eastAsia="zh-CN"/>
        </w:rPr>
        <w:t>B</w:t>
      </w:r>
      <w:r>
        <w:rPr>
          <w:rFonts w:hint="default"/>
          <w:b/>
          <w:bCs/>
          <w:color w:val="FF0000"/>
          <w:sz w:val="21"/>
          <w:szCs w:val="21"/>
          <w:lang w:val="en-US" w:eastAsia="zh-CN"/>
        </w:rPr>
        <w:t xml:space="preserve">  </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A.仪器误差</w:t>
      </w:r>
    </w:p>
    <w:p>
      <w:pPr>
        <w:numPr>
          <w:ilvl w:val="0"/>
          <w:numId w:val="0"/>
        </w:numPr>
        <w:rPr>
          <w:rFonts w:hint="default"/>
          <w:b/>
          <w:bCs/>
          <w:sz w:val="21"/>
          <w:szCs w:val="21"/>
          <w:lang w:val="en-US" w:eastAsia="zh-CN"/>
        </w:rPr>
      </w:pPr>
      <w:r>
        <w:rPr>
          <w:rFonts w:hint="default"/>
          <w:b/>
          <w:bCs/>
          <w:sz w:val="21"/>
          <w:szCs w:val="21"/>
          <w:lang w:val="en-US" w:eastAsia="zh-CN"/>
        </w:rPr>
        <w:t>B.空程误差</w:t>
      </w:r>
    </w:p>
    <w:p>
      <w:pPr>
        <w:numPr>
          <w:ilvl w:val="0"/>
          <w:numId w:val="0"/>
        </w:numPr>
        <w:rPr>
          <w:rFonts w:hint="default"/>
          <w:b/>
          <w:bCs/>
          <w:sz w:val="21"/>
          <w:szCs w:val="21"/>
          <w:lang w:val="en-US" w:eastAsia="zh-CN"/>
        </w:rPr>
      </w:pPr>
      <w:r>
        <w:rPr>
          <w:rFonts w:hint="default"/>
          <w:b/>
          <w:bCs/>
          <w:sz w:val="21"/>
          <w:szCs w:val="21"/>
          <w:lang w:val="en-US" w:eastAsia="zh-CN"/>
        </w:rPr>
        <w:t>C.读数误差</w:t>
      </w:r>
    </w:p>
    <w:p>
      <w:pPr>
        <w:numPr>
          <w:ilvl w:val="0"/>
          <w:numId w:val="0"/>
        </w:numPr>
        <w:rPr>
          <w:rFonts w:hint="default"/>
          <w:b/>
          <w:bCs/>
          <w:sz w:val="21"/>
          <w:szCs w:val="21"/>
          <w:lang w:val="en-US" w:eastAsia="zh-CN"/>
        </w:rPr>
      </w:pPr>
      <w:r>
        <w:rPr>
          <w:rFonts w:hint="default"/>
          <w:b/>
          <w:bCs/>
          <w:sz w:val="21"/>
          <w:szCs w:val="21"/>
          <w:lang w:val="en-US" w:eastAsia="zh-CN"/>
        </w:rPr>
        <w:t>D.系统误差</w:t>
      </w:r>
    </w:p>
    <w:p>
      <w:pPr>
        <w:numPr>
          <w:ilvl w:val="0"/>
          <w:numId w:val="0"/>
        </w:numPr>
        <w:rPr>
          <w:rFonts w:hint="default"/>
          <w:b/>
          <w:bCs/>
          <w:sz w:val="21"/>
          <w:szCs w:val="21"/>
          <w:lang w:val="en-US" w:eastAsia="zh-CN"/>
        </w:rPr>
      </w:pPr>
      <w:r>
        <w:rPr>
          <w:rFonts w:hint="default"/>
          <w:b/>
          <w:bCs/>
          <w:sz w:val="21"/>
          <w:szCs w:val="21"/>
          <w:lang w:val="en-US" w:eastAsia="zh-CN"/>
        </w:rPr>
        <w:t>2单选(2分)</w:t>
      </w:r>
    </w:p>
    <w:p>
      <w:pPr>
        <w:numPr>
          <w:ilvl w:val="0"/>
          <w:numId w:val="0"/>
        </w:numPr>
        <w:rPr>
          <w:rFonts w:hint="default"/>
          <w:b/>
          <w:bCs/>
          <w:sz w:val="21"/>
          <w:szCs w:val="21"/>
          <w:lang w:val="en-US" w:eastAsia="zh-CN"/>
        </w:rPr>
      </w:pPr>
      <w:r>
        <w:rPr>
          <w:rFonts w:hint="default"/>
          <w:b/>
          <w:bCs/>
          <w:sz w:val="21"/>
          <w:szCs w:val="21"/>
          <w:lang w:val="en-US" w:eastAsia="zh-CN"/>
        </w:rPr>
        <w:t>某长度的测量值为10.545cm,则测量它的量具是 （</w:t>
      </w:r>
      <w:r>
        <w:rPr>
          <w:rFonts w:hint="default"/>
          <w:b/>
          <w:bCs/>
          <w:color w:val="FF0000"/>
          <w:sz w:val="21"/>
          <w:szCs w:val="21"/>
          <w:lang w:val="en-US" w:eastAsia="zh-CN"/>
        </w:rPr>
        <w:t xml:space="preserve"> </w:t>
      </w:r>
      <w:r>
        <w:rPr>
          <w:rFonts w:hint="eastAsia"/>
          <w:b/>
          <w:bCs/>
          <w:color w:val="FF0000"/>
          <w:sz w:val="21"/>
          <w:szCs w:val="21"/>
          <w:lang w:val="en-US" w:eastAsia="zh-CN"/>
        </w:rPr>
        <w:t>C</w:t>
      </w:r>
      <w:r>
        <w:rPr>
          <w:rFonts w:hint="default"/>
          <w:b/>
          <w:bCs/>
          <w:color w:val="FF0000"/>
          <w:sz w:val="21"/>
          <w:szCs w:val="21"/>
          <w:lang w:val="en-US" w:eastAsia="zh-CN"/>
        </w:rPr>
        <w:t xml:space="preserve"> </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 xml:space="preserve">A.米尺  </w:t>
      </w:r>
    </w:p>
    <w:p>
      <w:pPr>
        <w:numPr>
          <w:ilvl w:val="0"/>
          <w:numId w:val="0"/>
        </w:numPr>
        <w:rPr>
          <w:rFonts w:hint="default"/>
          <w:b/>
          <w:bCs/>
          <w:sz w:val="21"/>
          <w:szCs w:val="21"/>
          <w:lang w:val="en-US" w:eastAsia="zh-CN"/>
        </w:rPr>
      </w:pPr>
      <w:r>
        <w:rPr>
          <w:rFonts w:hint="default"/>
          <w:b/>
          <w:bCs/>
          <w:sz w:val="21"/>
          <w:szCs w:val="21"/>
          <w:lang w:val="en-US" w:eastAsia="zh-CN"/>
        </w:rPr>
        <w:t>B.千分尺</w:t>
      </w:r>
    </w:p>
    <w:p>
      <w:pPr>
        <w:numPr>
          <w:ilvl w:val="0"/>
          <w:numId w:val="0"/>
        </w:numPr>
        <w:rPr>
          <w:rFonts w:hint="default"/>
          <w:b/>
          <w:bCs/>
          <w:sz w:val="21"/>
          <w:szCs w:val="21"/>
          <w:lang w:val="en-US" w:eastAsia="zh-CN"/>
        </w:rPr>
      </w:pPr>
      <w:r>
        <w:rPr>
          <w:rFonts w:hint="default"/>
          <w:b/>
          <w:bCs/>
          <w:sz w:val="21"/>
          <w:szCs w:val="21"/>
          <w:lang w:val="en-US" w:eastAsia="zh-CN"/>
        </w:rPr>
        <w:t>C.20分度的游标卡尺</w:t>
      </w:r>
    </w:p>
    <w:p>
      <w:pPr>
        <w:numPr>
          <w:ilvl w:val="0"/>
          <w:numId w:val="0"/>
        </w:numPr>
        <w:rPr>
          <w:rFonts w:hint="default"/>
          <w:b/>
          <w:bCs/>
          <w:sz w:val="21"/>
          <w:szCs w:val="21"/>
          <w:lang w:val="en-US" w:eastAsia="zh-CN"/>
        </w:rPr>
      </w:pPr>
      <w:r>
        <w:rPr>
          <w:rFonts w:hint="default"/>
          <w:b/>
          <w:bCs/>
          <w:sz w:val="21"/>
          <w:szCs w:val="21"/>
          <w:lang w:val="en-US" w:eastAsia="zh-CN"/>
        </w:rPr>
        <w:t>D.50分度的游标卡尺</w:t>
      </w:r>
    </w:p>
    <w:p>
      <w:pPr>
        <w:numPr>
          <w:ilvl w:val="0"/>
          <w:numId w:val="0"/>
        </w:numPr>
        <w:rPr>
          <w:rFonts w:hint="default"/>
          <w:b/>
          <w:bCs/>
          <w:sz w:val="21"/>
          <w:szCs w:val="21"/>
          <w:lang w:val="en-US" w:eastAsia="zh-CN"/>
        </w:rPr>
      </w:pPr>
      <w:r>
        <w:rPr>
          <w:rFonts w:hint="default"/>
          <w:b/>
          <w:bCs/>
          <w:sz w:val="21"/>
          <w:szCs w:val="21"/>
          <w:lang w:val="en-US" w:eastAsia="zh-CN"/>
        </w:rPr>
        <w:t>50分度的游标卡尺</w:t>
      </w:r>
    </w:p>
    <w:p>
      <w:pPr>
        <w:numPr>
          <w:ilvl w:val="0"/>
          <w:numId w:val="0"/>
        </w:numPr>
        <w:rPr>
          <w:rFonts w:hint="default"/>
          <w:b/>
          <w:bCs/>
          <w:sz w:val="21"/>
          <w:szCs w:val="21"/>
          <w:lang w:val="en-US" w:eastAsia="zh-CN"/>
        </w:rPr>
      </w:pPr>
      <w:r>
        <w:rPr>
          <w:rFonts w:hint="eastAsia"/>
          <w:b/>
          <w:bCs/>
          <w:sz w:val="21"/>
          <w:szCs w:val="21"/>
          <w:lang w:val="en-US" w:eastAsia="zh-CN"/>
        </w:rPr>
        <w:t>3</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 xml:space="preserve">用分度值为0.01mm的千分尺测得如下数据，记录正确的是 （ </w:t>
      </w:r>
      <w:r>
        <w:rPr>
          <w:rFonts w:hint="default"/>
          <w:b/>
          <w:bCs/>
          <w:color w:val="FF0000"/>
          <w:sz w:val="21"/>
          <w:szCs w:val="21"/>
          <w:lang w:val="en-US" w:eastAsia="zh-CN"/>
        </w:rPr>
        <w:t xml:space="preserve"> 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A.3.7401mm</w:t>
      </w:r>
    </w:p>
    <w:p>
      <w:pPr>
        <w:numPr>
          <w:ilvl w:val="0"/>
          <w:numId w:val="0"/>
        </w:numPr>
        <w:rPr>
          <w:rFonts w:hint="default"/>
          <w:b/>
          <w:bCs/>
          <w:sz w:val="21"/>
          <w:szCs w:val="21"/>
          <w:lang w:val="en-US" w:eastAsia="zh-CN"/>
        </w:rPr>
      </w:pPr>
      <w:r>
        <w:rPr>
          <w:rFonts w:hint="default"/>
          <w:b/>
          <w:bCs/>
          <w:sz w:val="21"/>
          <w:szCs w:val="21"/>
          <w:lang w:val="en-US" w:eastAsia="zh-CN"/>
        </w:rPr>
        <w:t xml:space="preserve">B.13.47mm </w:t>
      </w:r>
    </w:p>
    <w:p>
      <w:pPr>
        <w:numPr>
          <w:ilvl w:val="0"/>
          <w:numId w:val="0"/>
        </w:numPr>
        <w:rPr>
          <w:rFonts w:hint="default"/>
          <w:b/>
          <w:bCs/>
          <w:sz w:val="21"/>
          <w:szCs w:val="21"/>
          <w:lang w:val="en-US" w:eastAsia="zh-CN"/>
        </w:rPr>
      </w:pPr>
      <w:r>
        <w:rPr>
          <w:rFonts w:hint="default"/>
          <w:b/>
          <w:bCs/>
          <w:sz w:val="21"/>
          <w:szCs w:val="21"/>
          <w:lang w:val="en-US" w:eastAsia="zh-CN"/>
        </w:rPr>
        <w:t xml:space="preserve">C.3.470mm </w:t>
      </w:r>
    </w:p>
    <w:p>
      <w:pPr>
        <w:numPr>
          <w:ilvl w:val="0"/>
          <w:numId w:val="0"/>
        </w:numPr>
        <w:rPr>
          <w:rFonts w:hint="default"/>
          <w:b/>
          <w:bCs/>
          <w:sz w:val="21"/>
          <w:szCs w:val="21"/>
          <w:lang w:val="en-US" w:eastAsia="zh-CN"/>
        </w:rPr>
      </w:pPr>
      <w:r>
        <w:rPr>
          <w:rFonts w:hint="default"/>
          <w:b/>
          <w:bCs/>
          <w:sz w:val="21"/>
          <w:szCs w:val="21"/>
          <w:lang w:val="en-US" w:eastAsia="zh-CN"/>
        </w:rPr>
        <w:t>D.3.74mm</w:t>
      </w:r>
    </w:p>
    <w:p>
      <w:pPr>
        <w:numPr>
          <w:ilvl w:val="0"/>
          <w:numId w:val="0"/>
        </w:numPr>
        <w:rPr>
          <w:rFonts w:hint="default"/>
          <w:b/>
          <w:bCs/>
          <w:sz w:val="21"/>
          <w:szCs w:val="21"/>
          <w:lang w:val="en-US" w:eastAsia="zh-CN"/>
        </w:rPr>
      </w:pPr>
      <w:r>
        <w:rPr>
          <w:rFonts w:hint="eastAsia"/>
          <w:b/>
          <w:bCs/>
          <w:sz w:val="21"/>
          <w:szCs w:val="21"/>
          <w:lang w:val="en-US" w:eastAsia="zh-CN"/>
        </w:rPr>
        <w:t>4</w:t>
      </w:r>
      <w:r>
        <w:rPr>
          <w:rFonts w:hint="default"/>
          <w:b/>
          <w:bCs/>
          <w:sz w:val="21"/>
          <w:szCs w:val="21"/>
          <w:lang w:val="en-US" w:eastAsia="zh-CN"/>
        </w:rPr>
        <w:t>判断(2分)</w:t>
      </w:r>
    </w:p>
    <w:p>
      <w:pPr>
        <w:numPr>
          <w:ilvl w:val="0"/>
          <w:numId w:val="0"/>
        </w:numPr>
        <w:rPr>
          <w:rFonts w:hint="eastAsia"/>
          <w:b/>
          <w:bCs/>
          <w:sz w:val="21"/>
          <w:szCs w:val="21"/>
          <w:lang w:val="en-US" w:eastAsia="zh-CN"/>
        </w:rPr>
      </w:pPr>
      <w:r>
        <w:rPr>
          <w:rFonts w:hint="default"/>
          <w:b/>
          <w:bCs/>
          <w:sz w:val="21"/>
          <w:szCs w:val="21"/>
          <w:lang w:val="en-US" w:eastAsia="zh-CN"/>
        </w:rPr>
        <w:t>使用读数显微镜时，利用目镜的十字叉丝的竖线进行读数。</w:t>
      </w:r>
      <w:r>
        <w:rPr>
          <w:rFonts w:hint="eastAsia"/>
          <w:b/>
          <w:bCs/>
          <w:sz w:val="21"/>
          <w:szCs w:val="21"/>
          <w:lang w:val="en-US" w:eastAsia="zh-CN"/>
        </w:rPr>
        <w:t>（</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default"/>
          <w:b/>
          <w:bCs/>
          <w:sz w:val="21"/>
          <w:szCs w:val="21"/>
          <w:lang w:val="en-US" w:eastAsia="zh-CN"/>
        </w:rPr>
      </w:pPr>
      <w:r>
        <w:rPr>
          <w:rFonts w:hint="eastAsia"/>
          <w:b/>
          <w:bCs/>
          <w:sz w:val="21"/>
          <w:szCs w:val="21"/>
          <w:lang w:val="en-US" w:eastAsia="zh-CN"/>
        </w:rPr>
        <w:t>5</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 xml:space="preserve">游标卡尺的测量方式属于（   </w:t>
      </w:r>
      <w:r>
        <w:rPr>
          <w:rFonts w:hint="default"/>
          <w:b/>
          <w:bCs/>
          <w:color w:val="FF0000"/>
          <w:sz w:val="21"/>
          <w:szCs w:val="21"/>
          <w:lang w:val="en-US" w:eastAsia="zh-CN"/>
        </w:rPr>
        <w:t xml:space="preserve">  </w:t>
      </w:r>
      <w:r>
        <w:rPr>
          <w:rFonts w:hint="eastAsia"/>
          <w:b/>
          <w:bCs/>
          <w:color w:val="FF0000"/>
          <w:sz w:val="21"/>
          <w:szCs w:val="21"/>
          <w:lang w:val="en-US" w:eastAsia="zh-CN"/>
        </w:rPr>
        <w:t>C</w:t>
      </w:r>
      <w:r>
        <w:rPr>
          <w:rFonts w:hint="default"/>
          <w:b/>
          <w:bCs/>
          <w:color w:val="FF0000"/>
          <w:sz w:val="21"/>
          <w:szCs w:val="21"/>
          <w:lang w:val="en-US" w:eastAsia="zh-CN"/>
        </w:rPr>
        <w:t xml:space="preserve"> </w:t>
      </w:r>
      <w:r>
        <w:rPr>
          <w:rFonts w:hint="eastAsia"/>
          <w:b/>
          <w:bCs/>
          <w:color w:val="FF0000"/>
          <w:sz w:val="21"/>
          <w:szCs w:val="21"/>
          <w:lang w:val="en-US" w:eastAsia="zh-CN"/>
        </w:rPr>
        <w:t>D</w:t>
      </w:r>
      <w:r>
        <w:rPr>
          <w:rFonts w:hint="default"/>
          <w:b/>
          <w:bCs/>
          <w:color w:val="FF0000"/>
          <w:sz w:val="21"/>
          <w:szCs w:val="21"/>
          <w:lang w:val="en-US" w:eastAsia="zh-CN"/>
        </w:rPr>
        <w:t>）</w:t>
      </w:r>
      <w:r>
        <w:rPr>
          <w:rFonts w:hint="default"/>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A.非接触式测量</w:t>
      </w:r>
    </w:p>
    <w:p>
      <w:pPr>
        <w:numPr>
          <w:ilvl w:val="0"/>
          <w:numId w:val="0"/>
        </w:numPr>
        <w:rPr>
          <w:rFonts w:hint="default"/>
          <w:b/>
          <w:bCs/>
          <w:sz w:val="21"/>
          <w:szCs w:val="21"/>
          <w:lang w:val="en-US" w:eastAsia="zh-CN"/>
        </w:rPr>
      </w:pPr>
      <w:r>
        <w:rPr>
          <w:rFonts w:hint="default"/>
          <w:b/>
          <w:bCs/>
          <w:sz w:val="21"/>
          <w:szCs w:val="21"/>
          <w:lang w:val="en-US" w:eastAsia="zh-CN"/>
        </w:rPr>
        <w:t>B.光学式测量</w:t>
      </w:r>
    </w:p>
    <w:p>
      <w:pPr>
        <w:numPr>
          <w:ilvl w:val="0"/>
          <w:numId w:val="0"/>
        </w:numPr>
        <w:rPr>
          <w:rFonts w:hint="default"/>
          <w:b/>
          <w:bCs/>
          <w:sz w:val="21"/>
          <w:szCs w:val="21"/>
          <w:lang w:val="en-US" w:eastAsia="zh-CN"/>
        </w:rPr>
      </w:pPr>
      <w:r>
        <w:rPr>
          <w:rFonts w:hint="default"/>
          <w:b/>
          <w:bCs/>
          <w:sz w:val="21"/>
          <w:szCs w:val="21"/>
          <w:lang w:val="en-US" w:eastAsia="zh-CN"/>
        </w:rPr>
        <w:t>C.机械式测量</w:t>
      </w:r>
    </w:p>
    <w:p>
      <w:pPr>
        <w:numPr>
          <w:ilvl w:val="0"/>
          <w:numId w:val="0"/>
        </w:numPr>
        <w:rPr>
          <w:rFonts w:hint="default"/>
          <w:b/>
          <w:bCs/>
          <w:sz w:val="21"/>
          <w:szCs w:val="21"/>
          <w:lang w:val="en-US" w:eastAsia="zh-CN"/>
        </w:rPr>
      </w:pPr>
      <w:r>
        <w:rPr>
          <w:rFonts w:hint="default"/>
          <w:b/>
          <w:bCs/>
          <w:sz w:val="21"/>
          <w:szCs w:val="21"/>
          <w:lang w:val="en-US" w:eastAsia="zh-CN"/>
        </w:rPr>
        <w:t>D.接触式测量</w:t>
      </w:r>
    </w:p>
    <w:p>
      <w:pPr>
        <w:numPr>
          <w:ilvl w:val="0"/>
          <w:numId w:val="0"/>
        </w:numPr>
        <w:rPr>
          <w:rFonts w:hint="default"/>
          <w:b/>
          <w:bCs/>
          <w:sz w:val="21"/>
          <w:szCs w:val="21"/>
          <w:lang w:val="en-US" w:eastAsia="zh-CN"/>
        </w:rPr>
      </w:pPr>
      <w:r>
        <w:rPr>
          <w:rFonts w:hint="eastAsia"/>
          <w:b/>
          <w:bCs/>
          <w:sz w:val="21"/>
          <w:szCs w:val="21"/>
          <w:lang w:val="en-US" w:eastAsia="zh-CN"/>
        </w:rPr>
        <w:t>6</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 xml:space="preserve">读数显微镜测量方式属于（ </w:t>
      </w:r>
      <w:r>
        <w:rPr>
          <w:rFonts w:hint="default"/>
          <w:b/>
          <w:bCs/>
          <w:color w:val="FF0000"/>
          <w:sz w:val="21"/>
          <w:szCs w:val="21"/>
          <w:lang w:val="en-US" w:eastAsia="zh-CN"/>
        </w:rPr>
        <w:t xml:space="preserve"> </w:t>
      </w:r>
      <w:r>
        <w:rPr>
          <w:rFonts w:hint="eastAsia"/>
          <w:b/>
          <w:bCs/>
          <w:color w:val="FF0000"/>
          <w:sz w:val="21"/>
          <w:szCs w:val="21"/>
          <w:lang w:val="en-US" w:eastAsia="zh-CN"/>
        </w:rPr>
        <w:t>BC</w:t>
      </w:r>
      <w:r>
        <w:rPr>
          <w:rFonts w:hint="default"/>
          <w:b/>
          <w:bCs/>
          <w:color w:val="FF0000"/>
          <w:sz w:val="21"/>
          <w:szCs w:val="21"/>
          <w:lang w:val="en-US" w:eastAsia="zh-CN"/>
        </w:rPr>
        <w:t xml:space="preserve">  </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A.接触式测量</w:t>
      </w:r>
    </w:p>
    <w:p>
      <w:pPr>
        <w:numPr>
          <w:ilvl w:val="0"/>
          <w:numId w:val="0"/>
        </w:numPr>
        <w:rPr>
          <w:rFonts w:hint="default"/>
          <w:b/>
          <w:bCs/>
          <w:sz w:val="21"/>
          <w:szCs w:val="21"/>
          <w:lang w:val="en-US" w:eastAsia="zh-CN"/>
        </w:rPr>
      </w:pPr>
      <w:r>
        <w:rPr>
          <w:rFonts w:hint="default"/>
          <w:b/>
          <w:bCs/>
          <w:sz w:val="21"/>
          <w:szCs w:val="21"/>
          <w:lang w:val="en-US" w:eastAsia="zh-CN"/>
        </w:rPr>
        <w:t>B.非接触式测量</w:t>
      </w:r>
    </w:p>
    <w:p>
      <w:pPr>
        <w:numPr>
          <w:ilvl w:val="0"/>
          <w:numId w:val="0"/>
        </w:numPr>
        <w:rPr>
          <w:rFonts w:hint="default"/>
          <w:b/>
          <w:bCs/>
          <w:sz w:val="21"/>
          <w:szCs w:val="21"/>
          <w:lang w:val="en-US" w:eastAsia="zh-CN"/>
        </w:rPr>
      </w:pPr>
      <w:r>
        <w:rPr>
          <w:rFonts w:hint="default"/>
          <w:b/>
          <w:bCs/>
          <w:sz w:val="21"/>
          <w:szCs w:val="21"/>
          <w:lang w:val="en-US" w:eastAsia="zh-CN"/>
        </w:rPr>
        <w:t>C.光学式测量</w:t>
      </w:r>
    </w:p>
    <w:p>
      <w:pPr>
        <w:numPr>
          <w:ilvl w:val="0"/>
          <w:numId w:val="0"/>
        </w:numPr>
        <w:rPr>
          <w:rFonts w:hint="default"/>
          <w:b/>
          <w:bCs/>
          <w:sz w:val="21"/>
          <w:szCs w:val="21"/>
          <w:lang w:val="en-US" w:eastAsia="zh-CN"/>
        </w:rPr>
      </w:pPr>
      <w:r>
        <w:rPr>
          <w:rFonts w:hint="default"/>
          <w:b/>
          <w:bCs/>
          <w:sz w:val="21"/>
          <w:szCs w:val="21"/>
          <w:lang w:val="en-US" w:eastAsia="zh-CN"/>
        </w:rPr>
        <w:t>D.机械式测量</w:t>
      </w:r>
    </w:p>
    <w:p>
      <w:pPr>
        <w:numPr>
          <w:ilvl w:val="0"/>
          <w:numId w:val="0"/>
        </w:numPr>
        <w:rPr>
          <w:rFonts w:hint="eastAsia"/>
          <w:b/>
          <w:bCs/>
          <w:sz w:val="21"/>
          <w:szCs w:val="21"/>
          <w:lang w:val="en-US" w:eastAsia="zh-CN"/>
        </w:rPr>
      </w:pPr>
      <w:r>
        <w:rPr>
          <w:rFonts w:hint="eastAsia"/>
          <w:b/>
          <w:bCs/>
          <w:sz w:val="21"/>
          <w:szCs w:val="21"/>
          <w:lang w:val="en-US" w:eastAsia="zh-CN"/>
        </w:rPr>
        <w:t>7多选(2分)</w:t>
      </w:r>
    </w:p>
    <w:p>
      <w:pPr>
        <w:numPr>
          <w:ilvl w:val="0"/>
          <w:numId w:val="0"/>
        </w:numPr>
        <w:rPr>
          <w:rFonts w:hint="eastAsia"/>
          <w:b/>
          <w:bCs/>
          <w:sz w:val="21"/>
          <w:szCs w:val="21"/>
          <w:lang w:val="en-US" w:eastAsia="zh-CN"/>
        </w:rPr>
      </w:pPr>
      <w:r>
        <w:rPr>
          <w:rFonts w:hint="eastAsia"/>
          <w:b/>
          <w:bCs/>
          <w:sz w:val="21"/>
          <w:szCs w:val="21"/>
          <w:lang w:val="en-US" w:eastAsia="zh-CN"/>
        </w:rPr>
        <w:t xml:space="preserve">螺旋测微器的测量方式属于（ </w:t>
      </w:r>
      <w:r>
        <w:rPr>
          <w:rFonts w:hint="eastAsia"/>
          <w:b/>
          <w:bCs/>
          <w:color w:val="FF0000"/>
          <w:sz w:val="21"/>
          <w:szCs w:val="21"/>
          <w:lang w:val="en-US" w:eastAsia="zh-CN"/>
        </w:rPr>
        <w:t xml:space="preserve"> AB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A.机械式测量</w:t>
      </w:r>
    </w:p>
    <w:p>
      <w:pPr>
        <w:numPr>
          <w:ilvl w:val="0"/>
          <w:numId w:val="0"/>
        </w:numPr>
        <w:rPr>
          <w:rFonts w:hint="eastAsia"/>
          <w:b/>
          <w:bCs/>
          <w:sz w:val="21"/>
          <w:szCs w:val="21"/>
          <w:lang w:val="en-US" w:eastAsia="zh-CN"/>
        </w:rPr>
      </w:pPr>
      <w:r>
        <w:rPr>
          <w:rFonts w:hint="eastAsia"/>
          <w:b/>
          <w:bCs/>
          <w:sz w:val="21"/>
          <w:szCs w:val="21"/>
          <w:lang w:val="en-US" w:eastAsia="zh-CN"/>
        </w:rPr>
        <w:t>B.接触式测量</w:t>
      </w:r>
    </w:p>
    <w:p>
      <w:pPr>
        <w:numPr>
          <w:ilvl w:val="0"/>
          <w:numId w:val="0"/>
        </w:numPr>
        <w:rPr>
          <w:rFonts w:hint="eastAsia"/>
          <w:b/>
          <w:bCs/>
          <w:sz w:val="21"/>
          <w:szCs w:val="21"/>
          <w:lang w:val="en-US" w:eastAsia="zh-CN"/>
        </w:rPr>
      </w:pPr>
      <w:r>
        <w:rPr>
          <w:rFonts w:hint="eastAsia"/>
          <w:b/>
          <w:bCs/>
          <w:sz w:val="21"/>
          <w:szCs w:val="21"/>
          <w:lang w:val="en-US" w:eastAsia="zh-CN"/>
        </w:rPr>
        <w:t>C.光学式测量</w:t>
      </w:r>
    </w:p>
    <w:p>
      <w:pPr>
        <w:numPr>
          <w:ilvl w:val="0"/>
          <w:numId w:val="0"/>
        </w:numPr>
        <w:rPr>
          <w:rFonts w:hint="eastAsia"/>
          <w:b/>
          <w:bCs/>
          <w:sz w:val="21"/>
          <w:szCs w:val="21"/>
          <w:lang w:val="en-US" w:eastAsia="zh-CN"/>
        </w:rPr>
      </w:pPr>
      <w:r>
        <w:rPr>
          <w:rFonts w:hint="eastAsia"/>
          <w:b/>
          <w:bCs/>
          <w:sz w:val="21"/>
          <w:szCs w:val="21"/>
          <w:lang w:val="en-US" w:eastAsia="zh-CN"/>
        </w:rPr>
        <w:t>D.非接触式测量</w:t>
      </w:r>
    </w:p>
    <w:p>
      <w:pPr>
        <w:numPr>
          <w:ilvl w:val="0"/>
          <w:numId w:val="0"/>
        </w:numPr>
        <w:rPr>
          <w:rFonts w:hint="eastAsia"/>
          <w:b/>
          <w:bCs/>
          <w:sz w:val="21"/>
          <w:szCs w:val="21"/>
          <w:lang w:val="en-US" w:eastAsia="zh-CN"/>
        </w:rPr>
      </w:pPr>
      <w:r>
        <w:rPr>
          <w:rFonts w:hint="eastAsia"/>
          <w:b/>
          <w:bCs/>
          <w:sz w:val="21"/>
          <w:szCs w:val="21"/>
          <w:lang w:val="en-US" w:eastAsia="zh-CN"/>
        </w:rPr>
        <w:t xml:space="preserve">8螺旋测微器的零点误差属于 （ </w:t>
      </w:r>
      <w:r>
        <w:rPr>
          <w:rFonts w:hint="eastAsia"/>
          <w:b/>
          <w:bCs/>
          <w:color w:val="FF0000"/>
          <w:sz w:val="21"/>
          <w:szCs w:val="21"/>
          <w:lang w:val="en-US" w:eastAsia="zh-CN"/>
        </w:rPr>
        <w:t xml:space="preserve">D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A.粗大误差</w:t>
      </w:r>
    </w:p>
    <w:p>
      <w:pPr>
        <w:numPr>
          <w:ilvl w:val="0"/>
          <w:numId w:val="0"/>
        </w:numPr>
        <w:rPr>
          <w:rFonts w:hint="eastAsia"/>
          <w:b/>
          <w:bCs/>
          <w:sz w:val="21"/>
          <w:szCs w:val="21"/>
          <w:lang w:val="en-US" w:eastAsia="zh-CN"/>
        </w:rPr>
      </w:pPr>
      <w:r>
        <w:rPr>
          <w:rFonts w:hint="eastAsia"/>
          <w:b/>
          <w:bCs/>
          <w:sz w:val="21"/>
          <w:szCs w:val="21"/>
          <w:lang w:val="en-US" w:eastAsia="zh-CN"/>
        </w:rPr>
        <w:t>B.都不是</w:t>
      </w:r>
    </w:p>
    <w:p>
      <w:pPr>
        <w:numPr>
          <w:ilvl w:val="0"/>
          <w:numId w:val="0"/>
        </w:numPr>
        <w:rPr>
          <w:rFonts w:hint="eastAsia"/>
          <w:b/>
          <w:bCs/>
          <w:sz w:val="21"/>
          <w:szCs w:val="21"/>
          <w:lang w:val="en-US" w:eastAsia="zh-CN"/>
        </w:rPr>
      </w:pPr>
      <w:r>
        <w:rPr>
          <w:rFonts w:hint="eastAsia"/>
          <w:b/>
          <w:bCs/>
          <w:sz w:val="21"/>
          <w:szCs w:val="21"/>
          <w:lang w:val="en-US" w:eastAsia="zh-CN"/>
        </w:rPr>
        <w:t xml:space="preserve">C.随机误差 </w:t>
      </w:r>
    </w:p>
    <w:p>
      <w:pPr>
        <w:numPr>
          <w:ilvl w:val="0"/>
          <w:numId w:val="0"/>
        </w:numPr>
        <w:rPr>
          <w:rFonts w:hint="eastAsia"/>
          <w:b/>
          <w:bCs/>
          <w:sz w:val="21"/>
          <w:szCs w:val="21"/>
          <w:lang w:val="en-US" w:eastAsia="zh-CN"/>
        </w:rPr>
      </w:pPr>
      <w:r>
        <w:rPr>
          <w:rFonts w:hint="eastAsia"/>
          <w:b/>
          <w:bCs/>
          <w:sz w:val="21"/>
          <w:szCs w:val="21"/>
          <w:lang w:val="en-US" w:eastAsia="zh-CN"/>
        </w:rPr>
        <w:t>D.系统误差</w:t>
      </w:r>
    </w:p>
    <w:p>
      <w:pPr>
        <w:numPr>
          <w:ilvl w:val="0"/>
          <w:numId w:val="0"/>
        </w:numPr>
        <w:rPr>
          <w:rFonts w:hint="default"/>
          <w:b/>
          <w:bCs/>
          <w:sz w:val="21"/>
          <w:szCs w:val="21"/>
          <w:lang w:val="en-US" w:eastAsia="zh-CN"/>
        </w:rPr>
      </w:pPr>
      <w:r>
        <w:rPr>
          <w:rFonts w:hint="eastAsia"/>
          <w:b/>
          <w:bCs/>
          <w:sz w:val="21"/>
          <w:szCs w:val="21"/>
          <w:lang w:val="en-US" w:eastAsia="zh-CN"/>
        </w:rPr>
        <w:t>9.</w:t>
      </w:r>
      <w:r>
        <w:rPr>
          <w:rFonts w:hint="default"/>
          <w:b/>
          <w:bCs/>
          <w:sz w:val="21"/>
          <w:szCs w:val="21"/>
          <w:lang w:val="en-US" w:eastAsia="zh-CN"/>
        </w:rPr>
        <w:t>判断(2分)</w:t>
      </w:r>
    </w:p>
    <w:p>
      <w:pPr>
        <w:numPr>
          <w:ilvl w:val="0"/>
          <w:numId w:val="0"/>
        </w:numPr>
        <w:rPr>
          <w:rFonts w:hint="eastAsia"/>
          <w:b/>
          <w:bCs/>
          <w:sz w:val="21"/>
          <w:szCs w:val="21"/>
          <w:lang w:val="en-US" w:eastAsia="zh-CN"/>
        </w:rPr>
      </w:pPr>
      <w:r>
        <w:rPr>
          <w:rFonts w:hint="default"/>
          <w:b/>
          <w:bCs/>
          <w:sz w:val="21"/>
          <w:szCs w:val="21"/>
          <w:lang w:val="en-US" w:eastAsia="zh-CN"/>
        </w:rPr>
        <w:t>螺旋测微器符合阿贝原则。</w:t>
      </w:r>
      <w:r>
        <w:rPr>
          <w:rFonts w:hint="eastAsia"/>
          <w:b/>
          <w:bCs/>
          <w:sz w:val="21"/>
          <w:szCs w:val="21"/>
          <w:lang w:val="en-US" w:eastAsia="zh-CN"/>
        </w:rPr>
        <w:t>（</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10.判断(2分)</w:t>
      </w:r>
    </w:p>
    <w:p>
      <w:pPr>
        <w:numPr>
          <w:ilvl w:val="0"/>
          <w:numId w:val="0"/>
        </w:numPr>
        <w:rPr>
          <w:rFonts w:hint="eastAsia"/>
          <w:b/>
          <w:bCs/>
          <w:sz w:val="21"/>
          <w:szCs w:val="21"/>
          <w:lang w:val="en-US" w:eastAsia="zh-CN"/>
        </w:rPr>
      </w:pPr>
      <w:r>
        <w:rPr>
          <w:rFonts w:hint="eastAsia"/>
          <w:b/>
          <w:bCs/>
          <w:sz w:val="21"/>
          <w:szCs w:val="21"/>
          <w:lang w:val="en-US" w:eastAsia="zh-CN"/>
        </w:rPr>
        <w:t>读数显微镜符合阿贝原则。（</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11判断(2分)</w:t>
      </w:r>
    </w:p>
    <w:p>
      <w:pPr>
        <w:numPr>
          <w:ilvl w:val="0"/>
          <w:numId w:val="0"/>
        </w:numPr>
        <w:rPr>
          <w:rFonts w:hint="eastAsia"/>
          <w:b/>
          <w:bCs/>
          <w:sz w:val="21"/>
          <w:szCs w:val="21"/>
          <w:lang w:val="en-US" w:eastAsia="zh-CN"/>
        </w:rPr>
      </w:pPr>
      <w:r>
        <w:rPr>
          <w:rFonts w:hint="eastAsia"/>
          <w:b/>
          <w:bCs/>
          <w:sz w:val="21"/>
          <w:szCs w:val="21"/>
          <w:lang w:val="en-US" w:eastAsia="zh-CN"/>
        </w:rPr>
        <w:t>游标卡尺符合阿贝原则。（</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12下列测量结果记录正确的是（</w:t>
      </w:r>
      <w:r>
        <w:rPr>
          <w:rFonts w:hint="eastAsia"/>
          <w:b/>
          <w:bCs/>
          <w:color w:val="FF0000"/>
          <w:sz w:val="21"/>
          <w:szCs w:val="21"/>
          <w:lang w:val="en-US" w:eastAsia="zh-CN"/>
        </w:rPr>
        <w:t xml:space="preserve">C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A.用分度值为0.01mm的读数显微镜，测回型挡光片的孔径为3.01mm</w:t>
      </w:r>
    </w:p>
    <w:p>
      <w:pPr>
        <w:numPr>
          <w:ilvl w:val="0"/>
          <w:numId w:val="0"/>
        </w:numPr>
        <w:rPr>
          <w:rFonts w:hint="eastAsia"/>
          <w:b/>
          <w:bCs/>
          <w:sz w:val="21"/>
          <w:szCs w:val="21"/>
          <w:lang w:val="en-US" w:eastAsia="zh-CN"/>
        </w:rPr>
      </w:pPr>
      <w:r>
        <w:rPr>
          <w:rFonts w:hint="eastAsia"/>
          <w:b/>
          <w:bCs/>
          <w:sz w:val="21"/>
          <w:szCs w:val="21"/>
          <w:lang w:val="en-US" w:eastAsia="zh-CN"/>
        </w:rPr>
        <w:t>B.用分度值为0.02mm的游标卡尺，测得圆柱体直径为12.765cm</w:t>
      </w:r>
    </w:p>
    <w:p>
      <w:pPr>
        <w:numPr>
          <w:ilvl w:val="0"/>
          <w:numId w:val="0"/>
        </w:numPr>
        <w:rPr>
          <w:rFonts w:hint="eastAsia"/>
          <w:b/>
          <w:bCs/>
          <w:sz w:val="21"/>
          <w:szCs w:val="21"/>
          <w:lang w:val="en-US" w:eastAsia="zh-CN"/>
        </w:rPr>
      </w:pPr>
      <w:r>
        <w:rPr>
          <w:rFonts w:hint="eastAsia"/>
          <w:b/>
          <w:bCs/>
          <w:sz w:val="21"/>
          <w:szCs w:val="21"/>
          <w:lang w:val="en-US" w:eastAsia="zh-CN"/>
        </w:rPr>
        <w:t>C.用分度值为0.01mm的螺旋测微器，测小球的直径为2.668mm</w:t>
      </w:r>
    </w:p>
    <w:p>
      <w:pPr>
        <w:numPr>
          <w:ilvl w:val="0"/>
          <w:numId w:val="0"/>
        </w:numPr>
        <w:rPr>
          <w:rFonts w:hint="default"/>
          <w:b/>
          <w:bCs/>
          <w:sz w:val="21"/>
          <w:szCs w:val="21"/>
          <w:lang w:val="en-US" w:eastAsia="zh-CN"/>
        </w:rPr>
      </w:pPr>
      <w:r>
        <w:rPr>
          <w:rFonts w:hint="eastAsia"/>
          <w:b/>
          <w:bCs/>
          <w:sz w:val="21"/>
          <w:szCs w:val="21"/>
          <w:lang w:val="en-US" w:eastAsia="zh-CN"/>
        </w:rPr>
        <w:t>D.用最小分度为1mm的米尺，测得物体的长度为3.840cm</w:t>
      </w:r>
    </w:p>
    <w:p>
      <w:pPr>
        <w:numPr>
          <w:ilvl w:val="0"/>
          <w:numId w:val="0"/>
        </w:numPr>
        <w:rPr>
          <w:rFonts w:hint="default"/>
          <w:b/>
          <w:bCs/>
          <w:sz w:val="21"/>
          <w:szCs w:val="21"/>
          <w:lang w:val="en-US" w:eastAsia="zh-CN"/>
        </w:rPr>
      </w:pPr>
      <w:r>
        <w:rPr>
          <w:rFonts w:hint="default"/>
          <w:b/>
          <w:bCs/>
          <w:sz w:val="21"/>
          <w:szCs w:val="21"/>
          <w:lang w:val="en-US" w:eastAsia="zh-CN"/>
        </w:rPr>
        <w:t>1</w:t>
      </w:r>
      <w:r>
        <w:rPr>
          <w:rFonts w:hint="eastAsia"/>
          <w:b/>
          <w:bCs/>
          <w:sz w:val="21"/>
          <w:szCs w:val="21"/>
          <w:lang w:val="en-US" w:eastAsia="zh-CN"/>
        </w:rPr>
        <w:t>3.</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 xml:space="preserve">螺旋测微计的分度值是 （  </w:t>
      </w:r>
      <w:r>
        <w:rPr>
          <w:rFonts w:hint="default"/>
          <w:b/>
          <w:bCs/>
          <w:color w:val="FF0000"/>
          <w:sz w:val="21"/>
          <w:szCs w:val="21"/>
          <w:lang w:val="en-US" w:eastAsia="zh-CN"/>
        </w:rPr>
        <w:t xml:space="preserve">  </w:t>
      </w:r>
      <w:r>
        <w:rPr>
          <w:rFonts w:hint="eastAsia"/>
          <w:b/>
          <w:bCs/>
          <w:color w:val="FF0000"/>
          <w:sz w:val="21"/>
          <w:szCs w:val="21"/>
          <w:lang w:val="en-US" w:eastAsia="zh-CN"/>
        </w:rPr>
        <w:t>D</w:t>
      </w:r>
      <w:r>
        <w:rPr>
          <w:rFonts w:hint="default"/>
          <w:b/>
          <w:bCs/>
          <w:color w:val="FF0000"/>
          <w:sz w:val="21"/>
          <w:szCs w:val="21"/>
          <w:lang w:val="en-US" w:eastAsia="zh-CN"/>
        </w:rPr>
        <w:t xml:space="preserve"> </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A.0.004mm</w:t>
      </w:r>
    </w:p>
    <w:p>
      <w:pPr>
        <w:numPr>
          <w:ilvl w:val="0"/>
          <w:numId w:val="0"/>
        </w:numPr>
        <w:rPr>
          <w:rFonts w:hint="default"/>
          <w:b/>
          <w:bCs/>
          <w:sz w:val="21"/>
          <w:szCs w:val="21"/>
          <w:lang w:val="en-US" w:eastAsia="zh-CN"/>
        </w:rPr>
      </w:pPr>
      <w:r>
        <w:rPr>
          <w:rFonts w:hint="default"/>
          <w:b/>
          <w:bCs/>
          <w:sz w:val="21"/>
          <w:szCs w:val="21"/>
          <w:lang w:val="en-US" w:eastAsia="zh-CN"/>
        </w:rPr>
        <w:t xml:space="preserve">B.0.1 mm </w:t>
      </w:r>
    </w:p>
    <w:p>
      <w:pPr>
        <w:numPr>
          <w:ilvl w:val="0"/>
          <w:numId w:val="0"/>
        </w:numPr>
        <w:rPr>
          <w:rFonts w:hint="default"/>
          <w:b/>
          <w:bCs/>
          <w:sz w:val="21"/>
          <w:szCs w:val="21"/>
          <w:lang w:val="en-US" w:eastAsia="zh-CN"/>
        </w:rPr>
      </w:pPr>
      <w:r>
        <w:rPr>
          <w:rFonts w:hint="default"/>
          <w:b/>
          <w:bCs/>
          <w:sz w:val="21"/>
          <w:szCs w:val="21"/>
          <w:lang w:val="en-US" w:eastAsia="zh-CN"/>
        </w:rPr>
        <w:t>C.0.05mm</w:t>
      </w:r>
    </w:p>
    <w:p>
      <w:pPr>
        <w:numPr>
          <w:ilvl w:val="0"/>
          <w:numId w:val="0"/>
        </w:numPr>
        <w:rPr>
          <w:rFonts w:hint="default"/>
          <w:b/>
          <w:bCs/>
          <w:sz w:val="21"/>
          <w:szCs w:val="21"/>
          <w:lang w:val="en-US" w:eastAsia="zh-CN"/>
        </w:rPr>
      </w:pPr>
      <w:r>
        <w:rPr>
          <w:rFonts w:hint="default"/>
          <w:b/>
          <w:bCs/>
          <w:sz w:val="21"/>
          <w:szCs w:val="21"/>
          <w:lang w:val="en-US" w:eastAsia="zh-CN"/>
        </w:rPr>
        <w:t xml:space="preserve">D.0.01mm </w:t>
      </w:r>
    </w:p>
    <w:p>
      <w:pPr>
        <w:numPr>
          <w:ilvl w:val="0"/>
          <w:numId w:val="0"/>
        </w:numPr>
        <w:rPr>
          <w:rFonts w:hint="eastAsia"/>
          <w:b/>
          <w:bCs/>
          <w:sz w:val="30"/>
          <w:szCs w:val="30"/>
          <w:lang w:val="en-US" w:eastAsia="zh-CN"/>
        </w:rPr>
      </w:pPr>
      <w:r>
        <w:rPr>
          <w:rFonts w:hint="eastAsia"/>
          <w:b/>
          <w:bCs/>
          <w:sz w:val="30"/>
          <w:szCs w:val="30"/>
          <w:lang w:val="en-US" w:eastAsia="zh-CN"/>
        </w:rPr>
        <w:t>第二章</w:t>
      </w:r>
    </w:p>
    <w:p>
      <w:pPr>
        <w:numPr>
          <w:ilvl w:val="0"/>
          <w:numId w:val="0"/>
        </w:numPr>
        <w:rPr>
          <w:rFonts w:hint="default"/>
          <w:b/>
          <w:bCs/>
          <w:sz w:val="21"/>
          <w:szCs w:val="21"/>
          <w:lang w:val="en-US" w:eastAsia="zh-CN"/>
        </w:rPr>
      </w:pPr>
      <w:r>
        <w:rPr>
          <w:rFonts w:hint="default"/>
          <w:b/>
          <w:bCs/>
          <w:sz w:val="21"/>
          <w:szCs w:val="21"/>
          <w:lang w:val="en-US" w:eastAsia="zh-CN"/>
        </w:rPr>
        <w:t>1</w:t>
      </w:r>
      <w:r>
        <w:rPr>
          <w:rFonts w:hint="eastAsia"/>
          <w:b/>
          <w:bCs/>
          <w:sz w:val="21"/>
          <w:szCs w:val="21"/>
          <w:lang w:val="en-US" w:eastAsia="zh-CN"/>
        </w:rPr>
        <w:t>.</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 xml:space="preserve">物体密度测量实验中天平的最小分度值是（ </w:t>
      </w:r>
      <w:r>
        <w:rPr>
          <w:rFonts w:hint="eastAsia"/>
          <w:b/>
          <w:bCs/>
          <w:color w:val="FF0000"/>
          <w:sz w:val="21"/>
          <w:szCs w:val="21"/>
          <w:lang w:val="en-US" w:eastAsia="zh-CN"/>
        </w:rPr>
        <w:t>A</w:t>
      </w:r>
      <w:r>
        <w:rPr>
          <w:rFonts w:hint="default"/>
          <w:b/>
          <w:bCs/>
          <w:sz w:val="21"/>
          <w:szCs w:val="21"/>
          <w:lang w:val="en-US" w:eastAsia="zh-CN"/>
        </w:rPr>
        <w:t xml:space="preserve">  ）g</w:t>
      </w:r>
    </w:p>
    <w:p>
      <w:pPr>
        <w:numPr>
          <w:ilvl w:val="0"/>
          <w:numId w:val="0"/>
        </w:numPr>
        <w:rPr>
          <w:rFonts w:hint="default"/>
          <w:b/>
          <w:bCs/>
          <w:sz w:val="21"/>
          <w:szCs w:val="21"/>
          <w:lang w:val="en-US" w:eastAsia="zh-CN"/>
        </w:rPr>
      </w:pPr>
      <w:r>
        <w:rPr>
          <w:rFonts w:hint="default"/>
          <w:b/>
          <w:bCs/>
          <w:sz w:val="21"/>
          <w:szCs w:val="21"/>
          <w:lang w:val="en-US" w:eastAsia="zh-CN"/>
        </w:rPr>
        <w:t>A.0.1</w:t>
      </w:r>
    </w:p>
    <w:p>
      <w:pPr>
        <w:numPr>
          <w:ilvl w:val="0"/>
          <w:numId w:val="0"/>
        </w:numPr>
        <w:rPr>
          <w:rFonts w:hint="default"/>
          <w:b/>
          <w:bCs/>
          <w:sz w:val="21"/>
          <w:szCs w:val="21"/>
          <w:lang w:val="en-US" w:eastAsia="zh-CN"/>
        </w:rPr>
      </w:pPr>
      <w:r>
        <w:rPr>
          <w:rFonts w:hint="default"/>
          <w:b/>
          <w:bCs/>
          <w:sz w:val="21"/>
          <w:szCs w:val="21"/>
          <w:lang w:val="en-US" w:eastAsia="zh-CN"/>
        </w:rPr>
        <w:t>B.2</w:t>
      </w:r>
    </w:p>
    <w:p>
      <w:pPr>
        <w:numPr>
          <w:ilvl w:val="0"/>
          <w:numId w:val="0"/>
        </w:numPr>
        <w:rPr>
          <w:rFonts w:hint="default"/>
          <w:b/>
          <w:bCs/>
          <w:sz w:val="21"/>
          <w:szCs w:val="21"/>
          <w:lang w:val="en-US" w:eastAsia="zh-CN"/>
        </w:rPr>
      </w:pPr>
      <w:r>
        <w:rPr>
          <w:rFonts w:hint="default"/>
          <w:b/>
          <w:bCs/>
          <w:sz w:val="21"/>
          <w:szCs w:val="21"/>
          <w:lang w:val="en-US" w:eastAsia="zh-CN"/>
        </w:rPr>
        <w:t>C.1</w:t>
      </w:r>
    </w:p>
    <w:p>
      <w:pPr>
        <w:numPr>
          <w:ilvl w:val="0"/>
          <w:numId w:val="0"/>
        </w:numPr>
        <w:rPr>
          <w:rFonts w:hint="default"/>
          <w:b/>
          <w:bCs/>
          <w:sz w:val="21"/>
          <w:szCs w:val="21"/>
          <w:lang w:val="en-US" w:eastAsia="zh-CN"/>
        </w:rPr>
      </w:pPr>
      <w:r>
        <w:rPr>
          <w:rFonts w:hint="default"/>
          <w:b/>
          <w:bCs/>
          <w:sz w:val="21"/>
          <w:szCs w:val="21"/>
          <w:lang w:val="en-US" w:eastAsia="zh-CN"/>
        </w:rPr>
        <w:t>D.0.01</w:t>
      </w:r>
    </w:p>
    <w:p>
      <w:pPr>
        <w:numPr>
          <w:ilvl w:val="0"/>
          <w:numId w:val="0"/>
        </w:numPr>
        <w:rPr>
          <w:rFonts w:hint="eastAsia"/>
          <w:b/>
          <w:bCs/>
          <w:sz w:val="21"/>
          <w:szCs w:val="21"/>
          <w:lang w:val="en-US" w:eastAsia="zh-CN"/>
        </w:rPr>
      </w:pPr>
      <w:r>
        <w:rPr>
          <w:rFonts w:hint="eastAsia"/>
          <w:b/>
          <w:bCs/>
          <w:sz w:val="21"/>
          <w:szCs w:val="21"/>
          <w:lang w:val="en-US" w:eastAsia="zh-CN"/>
        </w:rPr>
        <w:t>2.单选(2分)</w:t>
      </w:r>
    </w:p>
    <w:p>
      <w:pPr>
        <w:numPr>
          <w:ilvl w:val="0"/>
          <w:numId w:val="0"/>
        </w:numPr>
        <w:rPr>
          <w:rFonts w:hint="eastAsia"/>
          <w:b/>
          <w:bCs/>
          <w:sz w:val="21"/>
          <w:szCs w:val="21"/>
          <w:lang w:val="en-US" w:eastAsia="zh-CN"/>
        </w:rPr>
      </w:pPr>
      <w:r>
        <w:rPr>
          <w:rFonts w:hint="eastAsia"/>
          <w:b/>
          <w:bCs/>
          <w:sz w:val="21"/>
          <w:szCs w:val="21"/>
          <w:lang w:val="en-US" w:eastAsia="zh-CN"/>
        </w:rPr>
        <w:t>比重瓶法测量铅粒的密度实验中若铅粒放入比重瓶后，表面附着很多汽泡，则实验测得的铅粒密度值将 （</w:t>
      </w:r>
      <w:r>
        <w:rPr>
          <w:rFonts w:hint="eastAsia"/>
          <w:b/>
          <w:bCs/>
          <w:color w:val="FF0000"/>
          <w:sz w:val="21"/>
          <w:szCs w:val="21"/>
          <w:lang w:val="en-US" w:eastAsia="zh-CN"/>
        </w:rPr>
        <w:t xml:space="preserve"> C </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A.偏大  </w:t>
      </w:r>
    </w:p>
    <w:p>
      <w:pPr>
        <w:numPr>
          <w:ilvl w:val="0"/>
          <w:numId w:val="0"/>
        </w:numPr>
        <w:rPr>
          <w:rFonts w:hint="eastAsia"/>
          <w:b/>
          <w:bCs/>
          <w:sz w:val="21"/>
          <w:szCs w:val="21"/>
          <w:lang w:val="en-US" w:eastAsia="zh-CN"/>
        </w:rPr>
      </w:pPr>
      <w:r>
        <w:rPr>
          <w:rFonts w:hint="eastAsia"/>
          <w:b/>
          <w:bCs/>
          <w:sz w:val="21"/>
          <w:szCs w:val="21"/>
          <w:lang w:val="en-US" w:eastAsia="zh-CN"/>
        </w:rPr>
        <w:t>B.均有可能</w:t>
      </w:r>
    </w:p>
    <w:p>
      <w:pPr>
        <w:numPr>
          <w:ilvl w:val="0"/>
          <w:numId w:val="0"/>
        </w:numPr>
        <w:rPr>
          <w:rFonts w:hint="eastAsia"/>
          <w:b/>
          <w:bCs/>
          <w:sz w:val="21"/>
          <w:szCs w:val="21"/>
          <w:lang w:val="en-US" w:eastAsia="zh-CN"/>
        </w:rPr>
      </w:pPr>
      <w:r>
        <w:rPr>
          <w:rFonts w:hint="eastAsia"/>
          <w:b/>
          <w:bCs/>
          <w:sz w:val="21"/>
          <w:szCs w:val="21"/>
          <w:lang w:val="en-US" w:eastAsia="zh-CN"/>
        </w:rPr>
        <w:t>C.偏小</w:t>
      </w:r>
    </w:p>
    <w:p>
      <w:pPr>
        <w:numPr>
          <w:ilvl w:val="0"/>
          <w:numId w:val="0"/>
        </w:numPr>
        <w:rPr>
          <w:rFonts w:hint="default"/>
          <w:b/>
          <w:bCs/>
          <w:sz w:val="21"/>
          <w:szCs w:val="21"/>
          <w:lang w:val="en-US" w:eastAsia="zh-CN"/>
        </w:rPr>
      </w:pPr>
      <w:r>
        <w:rPr>
          <w:rFonts w:hint="eastAsia"/>
          <w:b/>
          <w:bCs/>
          <w:sz w:val="21"/>
          <w:szCs w:val="21"/>
          <w:lang w:val="en-US" w:eastAsia="zh-CN"/>
        </w:rPr>
        <w:t xml:space="preserve">D.没有影响 </w:t>
      </w:r>
    </w:p>
    <w:p>
      <w:pPr>
        <w:numPr>
          <w:ilvl w:val="0"/>
          <w:numId w:val="0"/>
        </w:numPr>
        <w:rPr>
          <w:rFonts w:hint="eastAsia"/>
          <w:b/>
          <w:bCs/>
          <w:sz w:val="21"/>
          <w:szCs w:val="21"/>
          <w:lang w:val="en-US" w:eastAsia="zh-CN"/>
        </w:rPr>
      </w:pPr>
      <w:r>
        <w:rPr>
          <w:rFonts w:hint="eastAsia"/>
          <w:b/>
          <w:bCs/>
          <w:sz w:val="21"/>
          <w:szCs w:val="21"/>
          <w:lang w:val="en-US" w:eastAsia="zh-CN"/>
        </w:rPr>
        <w:t>3多选(2分)</w:t>
      </w:r>
    </w:p>
    <w:p>
      <w:pPr>
        <w:numPr>
          <w:ilvl w:val="0"/>
          <w:numId w:val="0"/>
        </w:numPr>
        <w:rPr>
          <w:rFonts w:hint="eastAsia"/>
          <w:b/>
          <w:bCs/>
          <w:sz w:val="21"/>
          <w:szCs w:val="21"/>
          <w:lang w:val="en-US" w:eastAsia="zh-CN"/>
        </w:rPr>
      </w:pPr>
      <w:r>
        <w:rPr>
          <w:rFonts w:hint="eastAsia"/>
          <w:b/>
          <w:bCs/>
          <w:sz w:val="21"/>
          <w:szCs w:val="21"/>
          <w:lang w:val="en-US" w:eastAsia="zh-CN"/>
        </w:rPr>
        <w:t>使用天平时，在进行（</w:t>
      </w:r>
      <w:r>
        <w:rPr>
          <w:rFonts w:hint="eastAsia"/>
          <w:b/>
          <w:bCs/>
          <w:color w:val="FF0000"/>
          <w:sz w:val="21"/>
          <w:szCs w:val="21"/>
          <w:lang w:val="en-US" w:eastAsia="zh-CN"/>
        </w:rPr>
        <w:t xml:space="preserve">ABCD </w:t>
      </w:r>
      <w:r>
        <w:rPr>
          <w:rFonts w:hint="eastAsia"/>
          <w:b/>
          <w:bCs/>
          <w:sz w:val="21"/>
          <w:szCs w:val="21"/>
          <w:lang w:val="en-US" w:eastAsia="zh-CN"/>
        </w:rPr>
        <w:t xml:space="preserve"> ）操作时，必须保证天平处于关闭状态。</w:t>
      </w:r>
    </w:p>
    <w:p>
      <w:pPr>
        <w:numPr>
          <w:ilvl w:val="0"/>
          <w:numId w:val="0"/>
        </w:numPr>
        <w:rPr>
          <w:rFonts w:hint="eastAsia"/>
          <w:b/>
          <w:bCs/>
          <w:sz w:val="21"/>
          <w:szCs w:val="21"/>
          <w:lang w:val="en-US" w:eastAsia="zh-CN"/>
        </w:rPr>
      </w:pPr>
      <w:r>
        <w:rPr>
          <w:rFonts w:hint="eastAsia"/>
          <w:b/>
          <w:bCs/>
          <w:sz w:val="21"/>
          <w:szCs w:val="21"/>
          <w:lang w:val="en-US" w:eastAsia="zh-CN"/>
        </w:rPr>
        <w:t>A.增减砝码</w:t>
      </w:r>
    </w:p>
    <w:p>
      <w:pPr>
        <w:numPr>
          <w:ilvl w:val="0"/>
          <w:numId w:val="0"/>
        </w:numPr>
        <w:rPr>
          <w:rFonts w:hint="eastAsia"/>
          <w:b/>
          <w:bCs/>
          <w:sz w:val="21"/>
          <w:szCs w:val="21"/>
          <w:lang w:val="en-US" w:eastAsia="zh-CN"/>
        </w:rPr>
      </w:pPr>
      <w:r>
        <w:rPr>
          <w:rFonts w:hint="eastAsia"/>
          <w:b/>
          <w:bCs/>
          <w:sz w:val="21"/>
          <w:szCs w:val="21"/>
          <w:lang w:val="en-US" w:eastAsia="zh-CN"/>
        </w:rPr>
        <w:t xml:space="preserve">B.调节平衡螺母    </w:t>
      </w:r>
    </w:p>
    <w:p>
      <w:pPr>
        <w:numPr>
          <w:ilvl w:val="0"/>
          <w:numId w:val="0"/>
        </w:numPr>
        <w:rPr>
          <w:rFonts w:hint="eastAsia"/>
          <w:b/>
          <w:bCs/>
          <w:sz w:val="21"/>
          <w:szCs w:val="21"/>
          <w:lang w:val="en-US" w:eastAsia="zh-CN"/>
        </w:rPr>
      </w:pPr>
      <w:r>
        <w:rPr>
          <w:rFonts w:hint="eastAsia"/>
          <w:b/>
          <w:bCs/>
          <w:sz w:val="21"/>
          <w:szCs w:val="21"/>
          <w:lang w:val="en-US" w:eastAsia="zh-CN"/>
        </w:rPr>
        <w:t>C.放置待测物</w:t>
      </w:r>
    </w:p>
    <w:p>
      <w:pPr>
        <w:numPr>
          <w:ilvl w:val="0"/>
          <w:numId w:val="0"/>
        </w:numPr>
        <w:rPr>
          <w:rFonts w:hint="eastAsia"/>
          <w:b/>
          <w:bCs/>
          <w:sz w:val="21"/>
          <w:szCs w:val="21"/>
          <w:lang w:val="en-US" w:eastAsia="zh-CN"/>
        </w:rPr>
      </w:pPr>
      <w:r>
        <w:rPr>
          <w:rFonts w:hint="eastAsia"/>
          <w:b/>
          <w:bCs/>
          <w:sz w:val="21"/>
          <w:szCs w:val="21"/>
          <w:lang w:val="en-US" w:eastAsia="zh-CN"/>
        </w:rPr>
        <w:t>D.移动游码</w:t>
      </w:r>
    </w:p>
    <w:p>
      <w:pPr>
        <w:numPr>
          <w:ilvl w:val="0"/>
          <w:numId w:val="0"/>
        </w:numPr>
        <w:rPr>
          <w:rFonts w:hint="eastAsia"/>
          <w:b/>
          <w:bCs/>
          <w:sz w:val="21"/>
          <w:szCs w:val="21"/>
          <w:lang w:val="en-US" w:eastAsia="zh-CN"/>
        </w:rPr>
      </w:pPr>
      <w:r>
        <w:rPr>
          <w:rFonts w:hint="eastAsia"/>
          <w:b/>
          <w:bCs/>
          <w:sz w:val="21"/>
          <w:szCs w:val="21"/>
          <w:lang w:val="en-US" w:eastAsia="zh-CN"/>
        </w:rPr>
        <w:t>4多选(2分)</w:t>
      </w:r>
    </w:p>
    <w:p>
      <w:pPr>
        <w:numPr>
          <w:ilvl w:val="0"/>
          <w:numId w:val="0"/>
        </w:numPr>
        <w:rPr>
          <w:rFonts w:hint="eastAsia"/>
          <w:b/>
          <w:bCs/>
          <w:sz w:val="21"/>
          <w:szCs w:val="21"/>
          <w:lang w:val="en-US" w:eastAsia="zh-CN"/>
        </w:rPr>
      </w:pPr>
      <w:r>
        <w:rPr>
          <w:rFonts w:hint="eastAsia"/>
          <w:b/>
          <w:bCs/>
          <w:sz w:val="21"/>
          <w:szCs w:val="21"/>
          <w:lang w:val="en-US" w:eastAsia="zh-CN"/>
        </w:rPr>
        <w:t xml:space="preserve">在调节天平横梁平衡时，打开天平发现横梁往左沉，则可以（ </w:t>
      </w:r>
      <w:r>
        <w:rPr>
          <w:rFonts w:hint="eastAsia"/>
          <w:b/>
          <w:bCs/>
          <w:color w:val="FF0000"/>
          <w:sz w:val="21"/>
          <w:szCs w:val="21"/>
          <w:lang w:val="en-US" w:eastAsia="zh-CN"/>
        </w:rPr>
        <w:t xml:space="preserve">AC </w:t>
      </w:r>
      <w:r>
        <w:rPr>
          <w:rFonts w:hint="eastAsia"/>
          <w:b/>
          <w:bCs/>
          <w:sz w:val="21"/>
          <w:szCs w:val="21"/>
          <w:lang w:val="en-US" w:eastAsia="zh-CN"/>
        </w:rPr>
        <w:t xml:space="preserve">  ）使得天平平衡。</w:t>
      </w:r>
    </w:p>
    <w:p>
      <w:pPr>
        <w:numPr>
          <w:ilvl w:val="0"/>
          <w:numId w:val="3"/>
        </w:numPr>
        <w:rPr>
          <w:rFonts w:hint="eastAsia"/>
          <w:b/>
          <w:bCs/>
          <w:sz w:val="21"/>
          <w:szCs w:val="21"/>
          <w:lang w:val="en-US" w:eastAsia="zh-CN"/>
        </w:rPr>
      </w:pPr>
      <w:r>
        <w:rPr>
          <w:rFonts w:hint="eastAsia"/>
          <w:b/>
          <w:bCs/>
          <w:sz w:val="21"/>
          <w:szCs w:val="21"/>
          <w:lang w:val="en-US" w:eastAsia="zh-CN"/>
        </w:rPr>
        <w:t>右边的平衡螺母往外调、</w:t>
      </w:r>
    </w:p>
    <w:p>
      <w:pPr>
        <w:numPr>
          <w:ilvl w:val="0"/>
          <w:numId w:val="0"/>
        </w:numPr>
        <w:rPr>
          <w:rFonts w:hint="eastAsia"/>
          <w:b/>
          <w:bCs/>
          <w:sz w:val="21"/>
          <w:szCs w:val="21"/>
          <w:lang w:val="en-US" w:eastAsia="zh-CN"/>
        </w:rPr>
      </w:pPr>
      <w:r>
        <w:rPr>
          <w:rFonts w:hint="eastAsia"/>
          <w:b/>
          <w:bCs/>
          <w:sz w:val="21"/>
          <w:szCs w:val="21"/>
          <w:lang w:val="en-US" w:eastAsia="zh-CN"/>
        </w:rPr>
        <w:t>B右边的平衡螺母往内调</w:t>
      </w:r>
    </w:p>
    <w:p>
      <w:pPr>
        <w:numPr>
          <w:ilvl w:val="0"/>
          <w:numId w:val="0"/>
        </w:numPr>
        <w:rPr>
          <w:rFonts w:hint="eastAsia"/>
          <w:b/>
          <w:bCs/>
          <w:sz w:val="21"/>
          <w:szCs w:val="21"/>
          <w:lang w:val="en-US" w:eastAsia="zh-CN"/>
        </w:rPr>
      </w:pPr>
      <w:r>
        <w:rPr>
          <w:rFonts w:hint="eastAsia"/>
          <w:b/>
          <w:bCs/>
          <w:sz w:val="21"/>
          <w:szCs w:val="21"/>
          <w:lang w:val="en-US" w:eastAsia="zh-CN"/>
        </w:rPr>
        <w:t xml:space="preserve">C.左边的平衡螺母往内调    </w:t>
      </w:r>
    </w:p>
    <w:p>
      <w:pPr>
        <w:numPr>
          <w:ilvl w:val="0"/>
          <w:numId w:val="0"/>
        </w:numPr>
        <w:rPr>
          <w:rFonts w:hint="eastAsia"/>
          <w:b/>
          <w:bCs/>
          <w:sz w:val="21"/>
          <w:szCs w:val="21"/>
          <w:lang w:val="en-US" w:eastAsia="zh-CN"/>
        </w:rPr>
      </w:pPr>
      <w:r>
        <w:rPr>
          <w:rFonts w:hint="eastAsia"/>
          <w:b/>
          <w:bCs/>
          <w:sz w:val="21"/>
          <w:szCs w:val="21"/>
          <w:lang w:val="en-US" w:eastAsia="zh-CN"/>
        </w:rPr>
        <w:t>D.左边的平衡螺母往外调</w:t>
      </w:r>
    </w:p>
    <w:p>
      <w:pPr>
        <w:numPr>
          <w:ilvl w:val="0"/>
          <w:numId w:val="0"/>
        </w:numPr>
        <w:rPr>
          <w:rFonts w:hint="eastAsia"/>
          <w:b/>
          <w:bCs/>
          <w:sz w:val="21"/>
          <w:szCs w:val="21"/>
          <w:lang w:val="en-US" w:eastAsia="zh-CN"/>
        </w:rPr>
      </w:pPr>
      <w:r>
        <w:rPr>
          <w:rFonts w:hint="eastAsia"/>
          <w:b/>
          <w:bCs/>
          <w:sz w:val="21"/>
          <w:szCs w:val="21"/>
          <w:lang w:val="en-US" w:eastAsia="zh-CN"/>
        </w:rPr>
        <w:t>5多选(2分)</w:t>
      </w:r>
    </w:p>
    <w:p>
      <w:pPr>
        <w:numPr>
          <w:ilvl w:val="0"/>
          <w:numId w:val="0"/>
        </w:numPr>
        <w:rPr>
          <w:rFonts w:hint="eastAsia"/>
          <w:b/>
          <w:bCs/>
          <w:sz w:val="21"/>
          <w:szCs w:val="21"/>
          <w:lang w:val="en-US" w:eastAsia="zh-CN"/>
        </w:rPr>
      </w:pPr>
      <w:r>
        <w:rPr>
          <w:rFonts w:hint="eastAsia"/>
          <w:b/>
          <w:bCs/>
          <w:sz w:val="21"/>
          <w:szCs w:val="21"/>
          <w:lang w:val="en-US" w:eastAsia="zh-CN"/>
        </w:rPr>
        <w:t>用比重瓶法测铅粒的密度,影响误差的因素有（</w:t>
      </w:r>
      <w:r>
        <w:rPr>
          <w:rFonts w:hint="eastAsia"/>
          <w:b/>
          <w:bCs/>
          <w:color w:val="FF0000"/>
          <w:sz w:val="21"/>
          <w:szCs w:val="21"/>
          <w:lang w:val="en-US" w:eastAsia="zh-CN"/>
        </w:rPr>
        <w:t xml:space="preserve"> ABC </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A.比重瓶外表附有水</w:t>
      </w:r>
    </w:p>
    <w:p>
      <w:pPr>
        <w:numPr>
          <w:ilvl w:val="0"/>
          <w:numId w:val="0"/>
        </w:numPr>
        <w:rPr>
          <w:rFonts w:hint="eastAsia"/>
          <w:b/>
          <w:bCs/>
          <w:sz w:val="21"/>
          <w:szCs w:val="21"/>
          <w:lang w:val="en-US" w:eastAsia="zh-CN"/>
        </w:rPr>
      </w:pPr>
      <w:r>
        <w:rPr>
          <w:rFonts w:hint="eastAsia"/>
          <w:b/>
          <w:bCs/>
          <w:sz w:val="21"/>
          <w:szCs w:val="21"/>
          <w:lang w:val="en-US" w:eastAsia="zh-CN"/>
        </w:rPr>
        <w:t>B.比重瓶细管中有空气</w:t>
      </w:r>
    </w:p>
    <w:p>
      <w:pPr>
        <w:numPr>
          <w:ilvl w:val="0"/>
          <w:numId w:val="0"/>
        </w:numPr>
        <w:rPr>
          <w:rFonts w:hint="eastAsia"/>
          <w:b/>
          <w:bCs/>
          <w:sz w:val="21"/>
          <w:szCs w:val="21"/>
          <w:lang w:val="en-US" w:eastAsia="zh-CN"/>
        </w:rPr>
      </w:pPr>
      <w:r>
        <w:rPr>
          <w:rFonts w:hint="eastAsia"/>
          <w:b/>
          <w:bCs/>
          <w:sz w:val="21"/>
          <w:szCs w:val="21"/>
          <w:lang w:val="en-US" w:eastAsia="zh-CN"/>
        </w:rPr>
        <w:t>C.铅粒上附有空气泡</w:t>
      </w:r>
    </w:p>
    <w:p>
      <w:pPr>
        <w:numPr>
          <w:ilvl w:val="0"/>
          <w:numId w:val="0"/>
        </w:numPr>
        <w:rPr>
          <w:rFonts w:hint="eastAsia"/>
          <w:b/>
          <w:bCs/>
          <w:sz w:val="21"/>
          <w:szCs w:val="21"/>
          <w:lang w:val="en-US" w:eastAsia="zh-CN"/>
        </w:rPr>
      </w:pPr>
      <w:r>
        <w:rPr>
          <w:rFonts w:hint="eastAsia"/>
          <w:b/>
          <w:bCs/>
          <w:sz w:val="21"/>
          <w:szCs w:val="21"/>
          <w:lang w:val="en-US" w:eastAsia="zh-CN"/>
        </w:rPr>
        <w:t>D.比重瓶体积较大</w:t>
      </w:r>
    </w:p>
    <w:p>
      <w:pPr>
        <w:numPr>
          <w:ilvl w:val="0"/>
          <w:numId w:val="0"/>
        </w:numPr>
        <w:rPr>
          <w:rFonts w:hint="eastAsia"/>
          <w:b/>
          <w:bCs/>
          <w:sz w:val="21"/>
          <w:szCs w:val="21"/>
          <w:lang w:val="en-US" w:eastAsia="zh-CN"/>
        </w:rPr>
      </w:pPr>
      <w:r>
        <w:rPr>
          <w:rFonts w:hint="eastAsia"/>
          <w:b/>
          <w:bCs/>
          <w:sz w:val="21"/>
          <w:szCs w:val="21"/>
          <w:lang w:val="en-US" w:eastAsia="zh-CN"/>
        </w:rPr>
        <w:t>6.多选(2分)</w:t>
      </w:r>
    </w:p>
    <w:p>
      <w:pPr>
        <w:numPr>
          <w:ilvl w:val="0"/>
          <w:numId w:val="0"/>
        </w:numPr>
        <w:rPr>
          <w:rFonts w:hint="eastAsia"/>
          <w:b/>
          <w:bCs/>
          <w:sz w:val="21"/>
          <w:szCs w:val="21"/>
          <w:lang w:val="en-US" w:eastAsia="zh-CN"/>
        </w:rPr>
      </w:pPr>
      <w:r>
        <w:rPr>
          <w:rFonts w:hint="eastAsia"/>
          <w:b/>
          <w:bCs/>
          <w:sz w:val="21"/>
          <w:szCs w:val="21"/>
          <w:lang w:val="en-US" w:eastAsia="zh-CN"/>
        </w:rPr>
        <w:t xml:space="preserve">下面说法正确的是（ </w:t>
      </w:r>
      <w:r>
        <w:rPr>
          <w:rFonts w:hint="eastAsia"/>
          <w:b/>
          <w:bCs/>
          <w:color w:val="FF0000"/>
          <w:sz w:val="21"/>
          <w:szCs w:val="21"/>
          <w:lang w:val="en-US" w:eastAsia="zh-CN"/>
        </w:rPr>
        <w:t>ABCD</w:t>
      </w:r>
      <w:r>
        <w:rPr>
          <w:rFonts w:hint="eastAsia"/>
          <w:b/>
          <w:bCs/>
          <w:sz w:val="21"/>
          <w:szCs w:val="21"/>
          <w:lang w:val="en-US" w:eastAsia="zh-CN"/>
        </w:rPr>
        <w:t xml:space="preserve"> ） </w:t>
      </w:r>
    </w:p>
    <w:p>
      <w:pPr>
        <w:numPr>
          <w:ilvl w:val="0"/>
          <w:numId w:val="0"/>
        </w:numPr>
        <w:rPr>
          <w:rFonts w:hint="eastAsia"/>
          <w:b/>
          <w:bCs/>
          <w:sz w:val="21"/>
          <w:szCs w:val="21"/>
          <w:lang w:val="en-US" w:eastAsia="zh-CN"/>
        </w:rPr>
      </w:pPr>
      <w:r>
        <w:rPr>
          <w:rFonts w:hint="eastAsia"/>
          <w:b/>
          <w:bCs/>
          <w:sz w:val="21"/>
          <w:szCs w:val="21"/>
          <w:lang w:val="en-US" w:eastAsia="zh-CN"/>
        </w:rPr>
        <w:t>A.一般来说，应在天平接近平衡时才能把横梁升起，所以在称量物体前应先用手掂掂物体，估计一下它质量的大小，防止超过天平的称量</w:t>
      </w:r>
    </w:p>
    <w:p>
      <w:pPr>
        <w:numPr>
          <w:ilvl w:val="0"/>
          <w:numId w:val="0"/>
        </w:numPr>
        <w:rPr>
          <w:rFonts w:hint="eastAsia"/>
          <w:b/>
          <w:bCs/>
          <w:sz w:val="21"/>
          <w:szCs w:val="21"/>
          <w:lang w:val="en-US" w:eastAsia="zh-CN"/>
        </w:rPr>
      </w:pPr>
      <w:r>
        <w:rPr>
          <w:rFonts w:hint="eastAsia"/>
          <w:b/>
          <w:bCs/>
          <w:sz w:val="21"/>
          <w:szCs w:val="21"/>
          <w:lang w:val="en-US" w:eastAsia="zh-CN"/>
        </w:rPr>
        <w:t>B.转动手轮，升起横梁动作要轻，稍稍升起横梁一看不平衡马上轻轻放下横梁，不必把横梁完全升到顶再观察是否平衡</w:t>
      </w:r>
    </w:p>
    <w:p>
      <w:pPr>
        <w:numPr>
          <w:ilvl w:val="0"/>
          <w:numId w:val="0"/>
        </w:numPr>
        <w:rPr>
          <w:rFonts w:hint="eastAsia"/>
          <w:b/>
          <w:bCs/>
          <w:sz w:val="21"/>
          <w:szCs w:val="21"/>
          <w:lang w:val="en-US" w:eastAsia="zh-CN"/>
        </w:rPr>
      </w:pPr>
      <w:r>
        <w:rPr>
          <w:rFonts w:hint="eastAsia"/>
          <w:b/>
          <w:bCs/>
          <w:sz w:val="21"/>
          <w:szCs w:val="21"/>
          <w:lang w:val="en-US" w:eastAsia="zh-CN"/>
        </w:rPr>
        <w:t>C.称量时,游码要在天平放入最小砝码还不平衡时才能使用。</w:t>
      </w:r>
    </w:p>
    <w:p>
      <w:pPr>
        <w:numPr>
          <w:ilvl w:val="0"/>
          <w:numId w:val="0"/>
        </w:numPr>
        <w:rPr>
          <w:rFonts w:hint="eastAsia"/>
          <w:b/>
          <w:bCs/>
          <w:sz w:val="21"/>
          <w:szCs w:val="21"/>
          <w:lang w:val="en-US" w:eastAsia="zh-CN"/>
        </w:rPr>
      </w:pPr>
      <w:r>
        <w:rPr>
          <w:rFonts w:hint="eastAsia"/>
          <w:b/>
          <w:bCs/>
          <w:sz w:val="21"/>
          <w:szCs w:val="21"/>
          <w:lang w:val="en-US" w:eastAsia="zh-CN"/>
        </w:rPr>
        <w:t>D.调天平横梁平衡时平衡螺丝的调节，称量时加减砝码等都要在天平制动的情况下进行</w:t>
      </w:r>
    </w:p>
    <w:p>
      <w:pPr>
        <w:numPr>
          <w:ilvl w:val="0"/>
          <w:numId w:val="0"/>
        </w:numPr>
        <w:rPr>
          <w:rFonts w:hint="eastAsia"/>
          <w:b/>
          <w:bCs/>
          <w:sz w:val="21"/>
          <w:szCs w:val="21"/>
          <w:lang w:val="en-US" w:eastAsia="zh-CN"/>
        </w:rPr>
      </w:pPr>
      <w:r>
        <w:rPr>
          <w:rFonts w:hint="eastAsia"/>
          <w:b/>
          <w:bCs/>
          <w:sz w:val="21"/>
          <w:szCs w:val="21"/>
          <w:lang w:val="en-US" w:eastAsia="zh-CN"/>
        </w:rPr>
        <w:t>7单选(2分)</w:t>
      </w:r>
    </w:p>
    <w:p>
      <w:pPr>
        <w:numPr>
          <w:ilvl w:val="0"/>
          <w:numId w:val="0"/>
        </w:numPr>
        <w:rPr>
          <w:rFonts w:hint="eastAsia"/>
          <w:b/>
          <w:bCs/>
          <w:sz w:val="21"/>
          <w:szCs w:val="21"/>
          <w:lang w:val="en-US" w:eastAsia="zh-CN"/>
        </w:rPr>
      </w:pPr>
      <w:r>
        <w:rPr>
          <w:rFonts w:hint="eastAsia"/>
          <w:b/>
          <w:bCs/>
          <w:sz w:val="21"/>
          <w:szCs w:val="21"/>
          <w:lang w:val="en-US" w:eastAsia="zh-CN"/>
        </w:rPr>
        <w:t>比重瓶法测量铅粒的密度实验中若装满水后，称比重瓶和水的质量时，瓶外的水没擦干净，则实验测得的铅粒密度值将 （</w:t>
      </w:r>
      <w:r>
        <w:rPr>
          <w:rFonts w:hint="eastAsia"/>
          <w:b/>
          <w:bCs/>
          <w:color w:val="FF0000"/>
          <w:sz w:val="21"/>
          <w:szCs w:val="21"/>
          <w:lang w:val="en-US" w:eastAsia="zh-CN"/>
        </w:rPr>
        <w:t xml:space="preserve">C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 xml:space="preserve">A.偏大   </w:t>
      </w:r>
    </w:p>
    <w:p>
      <w:pPr>
        <w:numPr>
          <w:ilvl w:val="0"/>
          <w:numId w:val="0"/>
        </w:numPr>
        <w:rPr>
          <w:rFonts w:hint="eastAsia"/>
          <w:b/>
          <w:bCs/>
          <w:sz w:val="21"/>
          <w:szCs w:val="21"/>
          <w:lang w:val="en-US" w:eastAsia="zh-CN"/>
        </w:rPr>
      </w:pPr>
      <w:r>
        <w:rPr>
          <w:rFonts w:hint="eastAsia"/>
          <w:b/>
          <w:bCs/>
          <w:sz w:val="21"/>
          <w:szCs w:val="21"/>
          <w:lang w:val="en-US" w:eastAsia="zh-CN"/>
        </w:rPr>
        <w:t>B.均有可能</w:t>
      </w:r>
    </w:p>
    <w:p>
      <w:pPr>
        <w:numPr>
          <w:ilvl w:val="0"/>
          <w:numId w:val="0"/>
        </w:numPr>
        <w:rPr>
          <w:rFonts w:hint="eastAsia"/>
          <w:b/>
          <w:bCs/>
          <w:sz w:val="21"/>
          <w:szCs w:val="21"/>
          <w:lang w:val="en-US" w:eastAsia="zh-CN"/>
        </w:rPr>
      </w:pPr>
      <w:r>
        <w:rPr>
          <w:rFonts w:hint="eastAsia"/>
          <w:b/>
          <w:bCs/>
          <w:sz w:val="21"/>
          <w:szCs w:val="21"/>
          <w:lang w:val="en-US" w:eastAsia="zh-CN"/>
        </w:rPr>
        <w:t>C.偏小</w:t>
      </w:r>
    </w:p>
    <w:p>
      <w:pPr>
        <w:numPr>
          <w:ilvl w:val="0"/>
          <w:numId w:val="0"/>
        </w:numPr>
        <w:rPr>
          <w:rFonts w:hint="eastAsia"/>
          <w:b/>
          <w:bCs/>
          <w:sz w:val="21"/>
          <w:szCs w:val="21"/>
          <w:lang w:val="en-US" w:eastAsia="zh-CN"/>
        </w:rPr>
      </w:pPr>
      <w:r>
        <w:rPr>
          <w:rFonts w:hint="eastAsia"/>
          <w:b/>
          <w:bCs/>
          <w:sz w:val="21"/>
          <w:szCs w:val="21"/>
          <w:lang w:val="en-US" w:eastAsia="zh-CN"/>
        </w:rPr>
        <w:t>D.没有影响</w:t>
      </w:r>
    </w:p>
    <w:p>
      <w:pPr>
        <w:numPr>
          <w:ilvl w:val="0"/>
          <w:numId w:val="0"/>
        </w:numPr>
        <w:rPr>
          <w:rFonts w:hint="eastAsia"/>
          <w:b/>
          <w:bCs/>
          <w:sz w:val="21"/>
          <w:szCs w:val="21"/>
          <w:lang w:val="en-US" w:eastAsia="zh-CN"/>
        </w:rPr>
      </w:pPr>
      <w:r>
        <w:rPr>
          <w:rFonts w:hint="eastAsia"/>
          <w:b/>
          <w:bCs/>
          <w:sz w:val="21"/>
          <w:szCs w:val="21"/>
          <w:lang w:val="en-US" w:eastAsia="zh-CN"/>
        </w:rPr>
        <w:t>8.多选(2分)</w:t>
      </w:r>
    </w:p>
    <w:p>
      <w:pPr>
        <w:numPr>
          <w:ilvl w:val="0"/>
          <w:numId w:val="0"/>
        </w:numPr>
        <w:rPr>
          <w:rFonts w:hint="eastAsia"/>
          <w:b/>
          <w:bCs/>
          <w:sz w:val="21"/>
          <w:szCs w:val="21"/>
          <w:lang w:val="en-US" w:eastAsia="zh-CN"/>
        </w:rPr>
      </w:pPr>
      <w:r>
        <w:rPr>
          <w:rFonts w:hint="eastAsia"/>
          <w:b/>
          <w:bCs/>
          <w:sz w:val="21"/>
          <w:szCs w:val="21"/>
          <w:lang w:val="en-US" w:eastAsia="zh-CN"/>
        </w:rPr>
        <w:t>在调节天平横梁平衡时，打开天平发现横梁往右沉，则可以（</w:t>
      </w:r>
      <w:r>
        <w:rPr>
          <w:rFonts w:hint="eastAsia"/>
          <w:b/>
          <w:bCs/>
          <w:color w:val="FF0000"/>
          <w:sz w:val="21"/>
          <w:szCs w:val="21"/>
          <w:lang w:val="en-US" w:eastAsia="zh-CN"/>
        </w:rPr>
        <w:t xml:space="preserve">AD </w:t>
      </w:r>
      <w:r>
        <w:rPr>
          <w:rFonts w:hint="eastAsia"/>
          <w:b/>
          <w:bCs/>
          <w:sz w:val="21"/>
          <w:szCs w:val="21"/>
          <w:lang w:val="en-US" w:eastAsia="zh-CN"/>
        </w:rPr>
        <w:t xml:space="preserve">   ）使得天平平衡。</w:t>
      </w:r>
    </w:p>
    <w:p>
      <w:pPr>
        <w:numPr>
          <w:ilvl w:val="0"/>
          <w:numId w:val="0"/>
        </w:numPr>
        <w:rPr>
          <w:rFonts w:hint="eastAsia"/>
          <w:b/>
          <w:bCs/>
          <w:sz w:val="21"/>
          <w:szCs w:val="21"/>
          <w:lang w:val="en-US" w:eastAsia="zh-CN"/>
        </w:rPr>
      </w:pPr>
      <w:r>
        <w:rPr>
          <w:rFonts w:hint="eastAsia"/>
          <w:b/>
          <w:bCs/>
          <w:sz w:val="21"/>
          <w:szCs w:val="21"/>
          <w:lang w:val="en-US" w:eastAsia="zh-CN"/>
        </w:rPr>
        <w:t xml:space="preserve">A.左边的平衡螺母往外调   </w:t>
      </w:r>
    </w:p>
    <w:p>
      <w:pPr>
        <w:numPr>
          <w:ilvl w:val="0"/>
          <w:numId w:val="0"/>
        </w:numPr>
        <w:rPr>
          <w:rFonts w:hint="eastAsia"/>
          <w:b/>
          <w:bCs/>
          <w:sz w:val="21"/>
          <w:szCs w:val="21"/>
          <w:lang w:val="en-US" w:eastAsia="zh-CN"/>
        </w:rPr>
      </w:pPr>
      <w:r>
        <w:rPr>
          <w:rFonts w:hint="eastAsia"/>
          <w:b/>
          <w:bCs/>
          <w:sz w:val="21"/>
          <w:szCs w:val="21"/>
          <w:lang w:val="en-US" w:eastAsia="zh-CN"/>
        </w:rPr>
        <w:t>B.右边的平衡螺母往外调</w:t>
      </w:r>
    </w:p>
    <w:p>
      <w:pPr>
        <w:numPr>
          <w:ilvl w:val="0"/>
          <w:numId w:val="0"/>
        </w:numPr>
        <w:rPr>
          <w:rFonts w:hint="eastAsia"/>
          <w:b/>
          <w:bCs/>
          <w:sz w:val="21"/>
          <w:szCs w:val="21"/>
          <w:lang w:val="en-US" w:eastAsia="zh-CN"/>
        </w:rPr>
      </w:pPr>
      <w:r>
        <w:rPr>
          <w:rFonts w:hint="eastAsia"/>
          <w:b/>
          <w:bCs/>
          <w:sz w:val="21"/>
          <w:szCs w:val="21"/>
          <w:lang w:val="en-US" w:eastAsia="zh-CN"/>
        </w:rPr>
        <w:t xml:space="preserve">C.左边的平衡螺母往内调   </w:t>
      </w:r>
    </w:p>
    <w:p>
      <w:pPr>
        <w:numPr>
          <w:ilvl w:val="0"/>
          <w:numId w:val="0"/>
        </w:numPr>
        <w:rPr>
          <w:rFonts w:hint="eastAsia"/>
          <w:b/>
          <w:bCs/>
          <w:sz w:val="21"/>
          <w:szCs w:val="21"/>
          <w:lang w:val="en-US" w:eastAsia="zh-CN"/>
        </w:rPr>
      </w:pPr>
      <w:r>
        <w:rPr>
          <w:rFonts w:hint="eastAsia"/>
          <w:b/>
          <w:bCs/>
          <w:sz w:val="21"/>
          <w:szCs w:val="21"/>
          <w:lang w:val="en-US" w:eastAsia="zh-CN"/>
        </w:rPr>
        <w:t>D.右边的平衡螺母往内调</w:t>
      </w:r>
    </w:p>
    <w:p>
      <w:pPr>
        <w:numPr>
          <w:ilvl w:val="0"/>
          <w:numId w:val="0"/>
        </w:numPr>
        <w:rPr>
          <w:rFonts w:hint="default"/>
          <w:b/>
          <w:bCs/>
          <w:sz w:val="21"/>
          <w:szCs w:val="21"/>
          <w:lang w:val="en-US" w:eastAsia="zh-CN"/>
        </w:rPr>
      </w:pPr>
      <w:r>
        <w:rPr>
          <w:rFonts w:hint="eastAsia"/>
          <w:b/>
          <w:bCs/>
          <w:sz w:val="21"/>
          <w:szCs w:val="21"/>
          <w:lang w:val="en-US" w:eastAsia="zh-CN"/>
        </w:rPr>
        <w:t>9.</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 xml:space="preserve">下面说法正确的是（ </w:t>
      </w:r>
      <w:r>
        <w:rPr>
          <w:rFonts w:hint="eastAsia"/>
          <w:b/>
          <w:bCs/>
          <w:color w:val="FF0000"/>
          <w:sz w:val="21"/>
          <w:szCs w:val="21"/>
          <w:lang w:val="en-US" w:eastAsia="zh-CN"/>
        </w:rPr>
        <w:t>BC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A.调平衡时游码可以不放在零刻线处，读出值作为零点误差；</w:t>
      </w:r>
    </w:p>
    <w:p>
      <w:pPr>
        <w:numPr>
          <w:ilvl w:val="0"/>
          <w:numId w:val="0"/>
        </w:numPr>
        <w:rPr>
          <w:rFonts w:hint="default"/>
          <w:b/>
          <w:bCs/>
          <w:sz w:val="21"/>
          <w:szCs w:val="21"/>
          <w:lang w:val="en-US" w:eastAsia="zh-CN"/>
        </w:rPr>
      </w:pPr>
      <w:r>
        <w:rPr>
          <w:rFonts w:hint="default"/>
          <w:b/>
          <w:bCs/>
          <w:sz w:val="21"/>
          <w:szCs w:val="21"/>
          <w:lang w:val="en-US" w:eastAsia="zh-CN"/>
        </w:rPr>
        <w:t>B.注意保护天平的刀口</w:t>
      </w:r>
    </w:p>
    <w:p>
      <w:pPr>
        <w:numPr>
          <w:ilvl w:val="0"/>
          <w:numId w:val="0"/>
        </w:numPr>
        <w:rPr>
          <w:rFonts w:hint="default"/>
          <w:b/>
          <w:bCs/>
          <w:sz w:val="21"/>
          <w:szCs w:val="21"/>
          <w:lang w:val="en-US" w:eastAsia="zh-CN"/>
        </w:rPr>
      </w:pPr>
      <w:r>
        <w:rPr>
          <w:rFonts w:hint="default"/>
          <w:b/>
          <w:bCs/>
          <w:sz w:val="21"/>
          <w:szCs w:val="21"/>
          <w:lang w:val="en-US" w:eastAsia="zh-CN"/>
        </w:rPr>
        <w:t>C.天平使用完毕要使刀口和刀承分离，各天平间的零件不能互换，用后应将天平存放在干燥清洁的地方</w:t>
      </w:r>
    </w:p>
    <w:p>
      <w:pPr>
        <w:numPr>
          <w:ilvl w:val="0"/>
          <w:numId w:val="0"/>
        </w:numPr>
        <w:rPr>
          <w:rFonts w:hint="default"/>
          <w:b/>
          <w:bCs/>
          <w:sz w:val="21"/>
          <w:szCs w:val="21"/>
          <w:lang w:val="en-US" w:eastAsia="zh-CN"/>
        </w:rPr>
      </w:pPr>
      <w:r>
        <w:rPr>
          <w:rFonts w:hint="default"/>
          <w:b/>
          <w:bCs/>
          <w:sz w:val="21"/>
          <w:szCs w:val="21"/>
          <w:lang w:val="en-US" w:eastAsia="zh-CN"/>
        </w:rPr>
        <w:t>D.已调好的天平使用时可以挪动位置</w:t>
      </w:r>
    </w:p>
    <w:p>
      <w:pPr>
        <w:numPr>
          <w:ilvl w:val="0"/>
          <w:numId w:val="0"/>
        </w:numPr>
        <w:rPr>
          <w:rFonts w:hint="default"/>
          <w:b/>
          <w:bCs/>
          <w:sz w:val="21"/>
          <w:szCs w:val="21"/>
          <w:lang w:val="en-US" w:eastAsia="zh-CN"/>
        </w:rPr>
      </w:pPr>
      <w:r>
        <w:rPr>
          <w:rFonts w:hint="eastAsia"/>
          <w:b/>
          <w:bCs/>
          <w:sz w:val="21"/>
          <w:szCs w:val="21"/>
          <w:lang w:val="en-US" w:eastAsia="zh-CN"/>
        </w:rPr>
        <w:t>10</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使用天平时，当横梁平衡，指针指向（</w:t>
      </w:r>
      <w:r>
        <w:rPr>
          <w:rFonts w:hint="default"/>
          <w:b/>
          <w:bCs/>
          <w:color w:val="FF0000"/>
          <w:sz w:val="21"/>
          <w:szCs w:val="21"/>
          <w:lang w:val="en-US" w:eastAsia="zh-CN"/>
        </w:rPr>
        <w:t xml:space="preserve"> </w:t>
      </w:r>
      <w:r>
        <w:rPr>
          <w:rFonts w:hint="eastAsia"/>
          <w:b/>
          <w:bCs/>
          <w:color w:val="FF0000"/>
          <w:sz w:val="21"/>
          <w:szCs w:val="21"/>
          <w:lang w:val="en-US" w:eastAsia="zh-CN"/>
        </w:rPr>
        <w:t>D</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A.15</w:t>
      </w:r>
    </w:p>
    <w:p>
      <w:pPr>
        <w:numPr>
          <w:ilvl w:val="0"/>
          <w:numId w:val="0"/>
        </w:numPr>
        <w:rPr>
          <w:rFonts w:hint="default"/>
          <w:b/>
          <w:bCs/>
          <w:sz w:val="21"/>
          <w:szCs w:val="21"/>
          <w:lang w:val="en-US" w:eastAsia="zh-CN"/>
        </w:rPr>
      </w:pPr>
      <w:r>
        <w:rPr>
          <w:rFonts w:hint="default"/>
          <w:b/>
          <w:bCs/>
          <w:sz w:val="21"/>
          <w:szCs w:val="21"/>
          <w:lang w:val="en-US" w:eastAsia="zh-CN"/>
        </w:rPr>
        <w:t>B.0</w:t>
      </w:r>
    </w:p>
    <w:p>
      <w:pPr>
        <w:numPr>
          <w:ilvl w:val="0"/>
          <w:numId w:val="0"/>
        </w:numPr>
        <w:rPr>
          <w:rFonts w:hint="default"/>
          <w:b/>
          <w:bCs/>
          <w:sz w:val="21"/>
          <w:szCs w:val="21"/>
          <w:lang w:val="en-US" w:eastAsia="zh-CN"/>
        </w:rPr>
      </w:pPr>
      <w:r>
        <w:rPr>
          <w:rFonts w:hint="default"/>
          <w:b/>
          <w:bCs/>
          <w:sz w:val="21"/>
          <w:szCs w:val="21"/>
          <w:lang w:val="en-US" w:eastAsia="zh-CN"/>
        </w:rPr>
        <w:t>C.5</w:t>
      </w:r>
    </w:p>
    <w:p>
      <w:pPr>
        <w:numPr>
          <w:ilvl w:val="0"/>
          <w:numId w:val="0"/>
        </w:numPr>
        <w:rPr>
          <w:rFonts w:hint="default"/>
          <w:b/>
          <w:bCs/>
          <w:sz w:val="21"/>
          <w:szCs w:val="21"/>
          <w:lang w:val="en-US" w:eastAsia="zh-CN"/>
        </w:rPr>
      </w:pPr>
      <w:r>
        <w:rPr>
          <w:rFonts w:hint="default"/>
          <w:b/>
          <w:bCs/>
          <w:sz w:val="21"/>
          <w:szCs w:val="21"/>
          <w:lang w:val="en-US" w:eastAsia="zh-CN"/>
        </w:rPr>
        <w:t>D.10</w:t>
      </w:r>
    </w:p>
    <w:p>
      <w:pPr>
        <w:numPr>
          <w:ilvl w:val="0"/>
          <w:numId w:val="0"/>
        </w:numPr>
        <w:rPr>
          <w:rFonts w:hint="default"/>
          <w:b/>
          <w:bCs/>
          <w:sz w:val="21"/>
          <w:szCs w:val="21"/>
          <w:lang w:val="en-US" w:eastAsia="zh-CN"/>
        </w:rPr>
      </w:pPr>
      <w:r>
        <w:rPr>
          <w:rFonts w:hint="default"/>
          <w:b/>
          <w:bCs/>
          <w:sz w:val="21"/>
          <w:szCs w:val="21"/>
          <w:lang w:val="en-US" w:eastAsia="zh-CN"/>
        </w:rPr>
        <w:t>0.50/2.00</w:t>
      </w:r>
    </w:p>
    <w:p>
      <w:pPr>
        <w:numPr>
          <w:ilvl w:val="0"/>
          <w:numId w:val="0"/>
        </w:numPr>
        <w:rPr>
          <w:rFonts w:hint="default"/>
          <w:b/>
          <w:bCs/>
          <w:sz w:val="21"/>
          <w:szCs w:val="21"/>
          <w:lang w:val="en-US" w:eastAsia="zh-CN"/>
        </w:rPr>
      </w:pPr>
      <w:r>
        <w:rPr>
          <w:rFonts w:hint="eastAsia"/>
          <w:b/>
          <w:bCs/>
          <w:sz w:val="21"/>
          <w:szCs w:val="21"/>
          <w:lang w:val="en-US" w:eastAsia="zh-CN"/>
        </w:rPr>
        <w:t>11</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以下天平的操作规则中，哪些是为了维护刀口的？(</w:t>
      </w:r>
      <w:r>
        <w:rPr>
          <w:rFonts w:hint="default"/>
          <w:b/>
          <w:bCs/>
          <w:color w:val="FF0000"/>
          <w:sz w:val="21"/>
          <w:szCs w:val="21"/>
          <w:lang w:val="en-US" w:eastAsia="zh-CN"/>
        </w:rPr>
        <w:t xml:space="preserve"> </w:t>
      </w:r>
      <w:r>
        <w:rPr>
          <w:rFonts w:hint="eastAsia"/>
          <w:b/>
          <w:bCs/>
          <w:color w:val="FF0000"/>
          <w:sz w:val="21"/>
          <w:szCs w:val="21"/>
          <w:lang w:val="en-US" w:eastAsia="zh-CN"/>
        </w:rPr>
        <w:t>BC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A.取放物体和砝码，移动游标或调节天平时都应使天平制动，只有在判断天平是否平衡时才将天平启动。</w:t>
      </w:r>
    </w:p>
    <w:p>
      <w:pPr>
        <w:numPr>
          <w:ilvl w:val="0"/>
          <w:numId w:val="0"/>
        </w:numPr>
        <w:rPr>
          <w:rFonts w:hint="default"/>
          <w:b/>
          <w:bCs/>
          <w:sz w:val="21"/>
          <w:szCs w:val="21"/>
          <w:lang w:val="en-US" w:eastAsia="zh-CN"/>
        </w:rPr>
      </w:pPr>
      <w:r>
        <w:rPr>
          <w:rFonts w:hint="default"/>
          <w:b/>
          <w:bCs/>
          <w:sz w:val="21"/>
          <w:szCs w:val="21"/>
          <w:lang w:val="en-US" w:eastAsia="zh-CN"/>
        </w:rPr>
        <w:t>B.天平的负载量不得超过其最大称量值。</w:t>
      </w:r>
    </w:p>
    <w:p>
      <w:pPr>
        <w:numPr>
          <w:ilvl w:val="0"/>
          <w:numId w:val="0"/>
        </w:numPr>
        <w:rPr>
          <w:rFonts w:hint="default"/>
          <w:b/>
          <w:bCs/>
          <w:sz w:val="21"/>
          <w:szCs w:val="21"/>
          <w:lang w:val="en-US" w:eastAsia="zh-CN"/>
        </w:rPr>
      </w:pPr>
      <w:r>
        <w:rPr>
          <w:rFonts w:hint="default"/>
          <w:b/>
          <w:bCs/>
          <w:sz w:val="21"/>
          <w:szCs w:val="21"/>
          <w:lang w:val="en-US" w:eastAsia="zh-CN"/>
        </w:rPr>
        <w:t>C.天平的各部分以及砝码都要防锈、防腐蚀，高温物体以及有腐蚀性的化学药品不得直接放在盘内称量。</w:t>
      </w:r>
    </w:p>
    <w:p>
      <w:pPr>
        <w:numPr>
          <w:ilvl w:val="0"/>
          <w:numId w:val="0"/>
        </w:numPr>
        <w:rPr>
          <w:rFonts w:hint="default"/>
          <w:b/>
          <w:bCs/>
          <w:sz w:val="21"/>
          <w:szCs w:val="21"/>
          <w:lang w:val="en-US" w:eastAsia="zh-CN"/>
        </w:rPr>
      </w:pPr>
      <w:r>
        <w:rPr>
          <w:rFonts w:hint="default"/>
          <w:b/>
          <w:bCs/>
          <w:sz w:val="21"/>
          <w:szCs w:val="21"/>
          <w:lang w:val="en-US" w:eastAsia="zh-CN"/>
        </w:rPr>
        <w:t>D.称物体时，被称物体放在左盘，砝码放在右盘，加减砝码，必须使用镊子，严禁用手。砝码从秤盘上取下后应立即放入砝码盒中。</w:t>
      </w:r>
    </w:p>
    <w:p>
      <w:pPr>
        <w:numPr>
          <w:ilvl w:val="0"/>
          <w:numId w:val="0"/>
        </w:numPr>
        <w:rPr>
          <w:rFonts w:hint="eastAsia"/>
          <w:b/>
          <w:bCs/>
          <w:sz w:val="21"/>
          <w:szCs w:val="21"/>
          <w:lang w:val="en-US" w:eastAsia="zh-CN"/>
        </w:rPr>
      </w:pPr>
      <w:r>
        <w:rPr>
          <w:rFonts w:hint="eastAsia"/>
          <w:b/>
          <w:bCs/>
          <w:sz w:val="21"/>
          <w:szCs w:val="21"/>
          <w:lang w:val="en-US" w:eastAsia="zh-CN"/>
        </w:rPr>
        <w:t>12.单选(2分)</w:t>
      </w:r>
    </w:p>
    <w:p>
      <w:pPr>
        <w:numPr>
          <w:ilvl w:val="0"/>
          <w:numId w:val="0"/>
        </w:numPr>
        <w:rPr>
          <w:rFonts w:hint="eastAsia"/>
          <w:b/>
          <w:bCs/>
          <w:sz w:val="21"/>
          <w:szCs w:val="21"/>
          <w:lang w:val="en-US" w:eastAsia="zh-CN"/>
        </w:rPr>
      </w:pPr>
      <w:r>
        <w:rPr>
          <w:rFonts w:hint="eastAsia"/>
          <w:b/>
          <w:bCs/>
          <w:sz w:val="21"/>
          <w:szCs w:val="21"/>
          <w:lang w:val="en-US" w:eastAsia="zh-CN"/>
        </w:rPr>
        <w:t xml:space="preserve">比重瓶法测量铅粒的密度实验中若比重瓶没有烘干，则实验测得的铅粒密度值将 （  </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A.偏大  </w:t>
      </w:r>
    </w:p>
    <w:p>
      <w:pPr>
        <w:numPr>
          <w:ilvl w:val="0"/>
          <w:numId w:val="0"/>
        </w:numPr>
        <w:rPr>
          <w:rFonts w:hint="eastAsia"/>
          <w:b/>
          <w:bCs/>
          <w:sz w:val="21"/>
          <w:szCs w:val="21"/>
          <w:lang w:val="en-US" w:eastAsia="zh-CN"/>
        </w:rPr>
      </w:pPr>
      <w:r>
        <w:rPr>
          <w:rFonts w:hint="eastAsia"/>
          <w:b/>
          <w:bCs/>
          <w:sz w:val="21"/>
          <w:szCs w:val="21"/>
          <w:lang w:val="en-US" w:eastAsia="zh-CN"/>
        </w:rPr>
        <w:t>B.均有可能</w:t>
      </w:r>
    </w:p>
    <w:p>
      <w:pPr>
        <w:numPr>
          <w:ilvl w:val="0"/>
          <w:numId w:val="0"/>
        </w:numPr>
        <w:rPr>
          <w:rFonts w:hint="eastAsia"/>
          <w:b/>
          <w:bCs/>
          <w:sz w:val="21"/>
          <w:szCs w:val="21"/>
          <w:lang w:val="en-US" w:eastAsia="zh-CN"/>
        </w:rPr>
      </w:pPr>
      <w:r>
        <w:rPr>
          <w:rFonts w:hint="eastAsia"/>
          <w:b/>
          <w:bCs/>
          <w:sz w:val="21"/>
          <w:szCs w:val="21"/>
          <w:lang w:val="en-US" w:eastAsia="zh-CN"/>
        </w:rPr>
        <w:t xml:space="preserve">C.偏小 </w:t>
      </w:r>
    </w:p>
    <w:p>
      <w:pPr>
        <w:numPr>
          <w:ilvl w:val="0"/>
          <w:numId w:val="0"/>
        </w:numPr>
        <w:rPr>
          <w:rFonts w:hint="eastAsia"/>
          <w:b/>
          <w:bCs/>
          <w:sz w:val="21"/>
          <w:szCs w:val="21"/>
          <w:lang w:val="en-US" w:eastAsia="zh-CN"/>
        </w:rPr>
      </w:pPr>
      <w:r>
        <w:rPr>
          <w:rFonts w:hint="eastAsia"/>
          <w:b/>
          <w:bCs/>
          <w:sz w:val="21"/>
          <w:szCs w:val="21"/>
          <w:lang w:val="en-US" w:eastAsia="zh-CN"/>
        </w:rPr>
        <w:t>D.没有影响</w:t>
      </w:r>
    </w:p>
    <w:p>
      <w:pPr>
        <w:numPr>
          <w:ilvl w:val="0"/>
          <w:numId w:val="0"/>
        </w:numPr>
        <w:rPr>
          <w:rFonts w:hint="eastAsia"/>
          <w:b/>
          <w:bCs/>
          <w:sz w:val="30"/>
          <w:szCs w:val="30"/>
          <w:lang w:val="en-US" w:eastAsia="zh-CN"/>
        </w:rPr>
      </w:pPr>
      <w:r>
        <w:rPr>
          <w:rFonts w:hint="eastAsia"/>
          <w:b/>
          <w:bCs/>
          <w:sz w:val="30"/>
          <w:szCs w:val="30"/>
          <w:lang w:val="en-US" w:eastAsia="zh-CN"/>
        </w:rPr>
        <w:t>第四章</w:t>
      </w:r>
    </w:p>
    <w:p>
      <w:pPr>
        <w:numPr>
          <w:ilvl w:val="0"/>
          <w:numId w:val="0"/>
        </w:numPr>
        <w:rPr>
          <w:rFonts w:hint="eastAsia"/>
          <w:b/>
          <w:bCs/>
          <w:sz w:val="21"/>
          <w:szCs w:val="21"/>
          <w:lang w:val="en-US" w:eastAsia="zh-CN"/>
        </w:rPr>
      </w:pPr>
      <w:r>
        <w:rPr>
          <w:rFonts w:hint="eastAsia"/>
          <w:b/>
          <w:bCs/>
          <w:sz w:val="21"/>
          <w:szCs w:val="21"/>
          <w:lang w:val="en-US" w:eastAsia="zh-CN"/>
        </w:rPr>
        <w:t>1.同样粗细但材质不同的金属杆在同样变化的温度范围内，其线胀系数（</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A.相同</w:t>
      </w:r>
    </w:p>
    <w:p>
      <w:pPr>
        <w:numPr>
          <w:ilvl w:val="0"/>
          <w:numId w:val="0"/>
        </w:numPr>
        <w:rPr>
          <w:rFonts w:hint="eastAsia"/>
          <w:b/>
          <w:bCs/>
          <w:sz w:val="21"/>
          <w:szCs w:val="21"/>
          <w:lang w:val="en-US" w:eastAsia="zh-CN"/>
        </w:rPr>
      </w:pPr>
      <w:r>
        <w:rPr>
          <w:rFonts w:hint="eastAsia"/>
          <w:b/>
          <w:bCs/>
          <w:sz w:val="21"/>
          <w:szCs w:val="21"/>
          <w:lang w:val="en-US" w:eastAsia="zh-CN"/>
        </w:rPr>
        <w:t>B.不确定</w:t>
      </w:r>
    </w:p>
    <w:p>
      <w:pPr>
        <w:numPr>
          <w:ilvl w:val="0"/>
          <w:numId w:val="0"/>
        </w:numPr>
        <w:rPr>
          <w:rFonts w:hint="eastAsia"/>
          <w:b/>
          <w:bCs/>
          <w:sz w:val="21"/>
          <w:szCs w:val="21"/>
          <w:lang w:val="en-US" w:eastAsia="zh-CN"/>
        </w:rPr>
      </w:pPr>
      <w:r>
        <w:rPr>
          <w:rFonts w:hint="eastAsia"/>
          <w:b/>
          <w:bCs/>
          <w:sz w:val="21"/>
          <w:szCs w:val="21"/>
          <w:lang w:val="en-US" w:eastAsia="zh-CN"/>
        </w:rPr>
        <w:t>C.都有可能</w:t>
      </w:r>
    </w:p>
    <w:p>
      <w:pPr>
        <w:numPr>
          <w:ilvl w:val="0"/>
          <w:numId w:val="0"/>
        </w:numPr>
        <w:rPr>
          <w:rFonts w:hint="eastAsia"/>
          <w:b/>
          <w:bCs/>
          <w:sz w:val="21"/>
          <w:szCs w:val="21"/>
          <w:lang w:val="en-US" w:eastAsia="zh-CN"/>
        </w:rPr>
      </w:pPr>
      <w:r>
        <w:rPr>
          <w:rFonts w:hint="eastAsia"/>
          <w:b/>
          <w:bCs/>
          <w:sz w:val="21"/>
          <w:szCs w:val="21"/>
          <w:lang w:val="en-US" w:eastAsia="zh-CN"/>
        </w:rPr>
        <w:t>D.不相同</w:t>
      </w:r>
    </w:p>
    <w:p>
      <w:pPr>
        <w:numPr>
          <w:ilvl w:val="0"/>
          <w:numId w:val="0"/>
        </w:numPr>
        <w:rPr>
          <w:rFonts w:hint="eastAsia"/>
          <w:b/>
          <w:bCs/>
          <w:sz w:val="21"/>
          <w:szCs w:val="21"/>
          <w:lang w:val="en-US" w:eastAsia="zh-CN"/>
        </w:rPr>
      </w:pPr>
      <w:r>
        <w:rPr>
          <w:rFonts w:hint="eastAsia"/>
          <w:b/>
          <w:bCs/>
          <w:sz w:val="21"/>
          <w:szCs w:val="21"/>
          <w:lang w:val="en-US" w:eastAsia="zh-CN"/>
        </w:rPr>
        <w:t>2.2单选(2分)</w:t>
      </w:r>
    </w:p>
    <w:p>
      <w:pPr>
        <w:numPr>
          <w:ilvl w:val="0"/>
          <w:numId w:val="0"/>
        </w:numPr>
        <w:rPr>
          <w:rFonts w:hint="eastAsia"/>
          <w:b/>
          <w:bCs/>
          <w:sz w:val="21"/>
          <w:szCs w:val="21"/>
          <w:lang w:val="en-US" w:eastAsia="zh-CN"/>
        </w:rPr>
      </w:pPr>
      <w:r>
        <w:rPr>
          <w:rFonts w:hint="eastAsia"/>
          <w:b/>
          <w:bCs/>
          <w:sz w:val="21"/>
          <w:szCs w:val="21"/>
          <w:lang w:val="en-US" w:eastAsia="zh-CN"/>
        </w:rPr>
        <w:t>PID控温系统的核心是（</w:t>
      </w:r>
      <w:r>
        <w:rPr>
          <w:rFonts w:hint="eastAsia"/>
          <w:b/>
          <w:bCs/>
          <w:color w:val="FF0000"/>
          <w:sz w:val="21"/>
          <w:szCs w:val="21"/>
          <w:lang w:val="en-US" w:eastAsia="zh-CN"/>
        </w:rPr>
        <w:t xml:space="preserve"> C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A.以上都是</w:t>
      </w:r>
    </w:p>
    <w:p>
      <w:pPr>
        <w:numPr>
          <w:ilvl w:val="0"/>
          <w:numId w:val="0"/>
        </w:numPr>
        <w:rPr>
          <w:rFonts w:hint="eastAsia"/>
          <w:b/>
          <w:bCs/>
          <w:sz w:val="21"/>
          <w:szCs w:val="21"/>
          <w:lang w:val="en-US" w:eastAsia="zh-CN"/>
        </w:rPr>
      </w:pPr>
      <w:r>
        <w:rPr>
          <w:rFonts w:hint="eastAsia"/>
          <w:b/>
          <w:bCs/>
          <w:sz w:val="21"/>
          <w:szCs w:val="21"/>
          <w:lang w:val="en-US" w:eastAsia="zh-CN"/>
        </w:rPr>
        <w:t>B.积分部分</w:t>
      </w:r>
    </w:p>
    <w:p>
      <w:pPr>
        <w:numPr>
          <w:ilvl w:val="0"/>
          <w:numId w:val="0"/>
        </w:numPr>
        <w:rPr>
          <w:rFonts w:hint="eastAsia"/>
          <w:b/>
          <w:bCs/>
          <w:sz w:val="21"/>
          <w:szCs w:val="21"/>
          <w:lang w:val="en-US" w:eastAsia="zh-CN"/>
        </w:rPr>
      </w:pPr>
      <w:r>
        <w:rPr>
          <w:rFonts w:hint="eastAsia"/>
          <w:b/>
          <w:bCs/>
          <w:sz w:val="21"/>
          <w:szCs w:val="21"/>
          <w:lang w:val="en-US" w:eastAsia="zh-CN"/>
        </w:rPr>
        <w:t>C.比例部分</w:t>
      </w:r>
    </w:p>
    <w:p>
      <w:pPr>
        <w:numPr>
          <w:ilvl w:val="0"/>
          <w:numId w:val="0"/>
        </w:numPr>
        <w:rPr>
          <w:rFonts w:hint="eastAsia"/>
          <w:b/>
          <w:bCs/>
          <w:sz w:val="21"/>
          <w:szCs w:val="21"/>
          <w:lang w:val="en-US" w:eastAsia="zh-CN"/>
        </w:rPr>
      </w:pPr>
      <w:r>
        <w:rPr>
          <w:rFonts w:hint="eastAsia"/>
          <w:b/>
          <w:bCs/>
          <w:sz w:val="21"/>
          <w:szCs w:val="21"/>
          <w:lang w:val="en-US" w:eastAsia="zh-CN"/>
        </w:rPr>
        <w:t>D.微分部分</w:t>
      </w:r>
    </w:p>
    <w:p>
      <w:pPr>
        <w:numPr>
          <w:ilvl w:val="0"/>
          <w:numId w:val="0"/>
        </w:numPr>
        <w:rPr>
          <w:rFonts w:hint="eastAsia"/>
          <w:b/>
          <w:bCs/>
          <w:sz w:val="21"/>
          <w:szCs w:val="21"/>
          <w:lang w:val="en-US" w:eastAsia="zh-CN"/>
        </w:rPr>
      </w:pPr>
      <w:r>
        <w:rPr>
          <w:rFonts w:hint="eastAsia"/>
          <w:b/>
          <w:bCs/>
          <w:sz w:val="21"/>
          <w:szCs w:val="21"/>
          <w:lang w:val="en-US" w:eastAsia="zh-CN"/>
        </w:rPr>
        <w:t>3多选(2分)</w:t>
      </w:r>
    </w:p>
    <w:p>
      <w:pPr>
        <w:numPr>
          <w:ilvl w:val="0"/>
          <w:numId w:val="0"/>
        </w:numPr>
        <w:rPr>
          <w:rFonts w:hint="eastAsia"/>
          <w:b/>
          <w:bCs/>
          <w:sz w:val="21"/>
          <w:szCs w:val="21"/>
          <w:lang w:val="en-US" w:eastAsia="zh-CN"/>
        </w:rPr>
      </w:pPr>
      <w:r>
        <w:rPr>
          <w:rFonts w:hint="eastAsia"/>
          <w:b/>
          <w:bCs/>
          <w:sz w:val="21"/>
          <w:szCs w:val="21"/>
          <w:lang w:val="en-US" w:eastAsia="zh-CN"/>
        </w:rPr>
        <w:t>可以用于测量微小长度变化的方法有（</w:t>
      </w:r>
      <w:r>
        <w:rPr>
          <w:rFonts w:hint="eastAsia"/>
          <w:b/>
          <w:bCs/>
          <w:color w:val="FF0000"/>
          <w:sz w:val="21"/>
          <w:szCs w:val="21"/>
          <w:lang w:val="en-US" w:eastAsia="zh-CN"/>
        </w:rPr>
        <w:t xml:space="preserve"> BCD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A.米尺</w:t>
      </w:r>
    </w:p>
    <w:p>
      <w:pPr>
        <w:numPr>
          <w:ilvl w:val="0"/>
          <w:numId w:val="0"/>
        </w:numPr>
        <w:rPr>
          <w:rFonts w:hint="eastAsia"/>
          <w:b/>
          <w:bCs/>
          <w:sz w:val="21"/>
          <w:szCs w:val="21"/>
          <w:lang w:val="en-US" w:eastAsia="zh-CN"/>
        </w:rPr>
      </w:pPr>
      <w:r>
        <w:rPr>
          <w:rFonts w:hint="eastAsia"/>
          <w:b/>
          <w:bCs/>
          <w:sz w:val="21"/>
          <w:szCs w:val="21"/>
          <w:lang w:val="en-US" w:eastAsia="zh-CN"/>
        </w:rPr>
        <w:t>B.千分表法</w:t>
      </w:r>
    </w:p>
    <w:p>
      <w:pPr>
        <w:numPr>
          <w:ilvl w:val="0"/>
          <w:numId w:val="0"/>
        </w:numPr>
        <w:rPr>
          <w:rFonts w:hint="eastAsia"/>
          <w:b/>
          <w:bCs/>
          <w:sz w:val="21"/>
          <w:szCs w:val="21"/>
          <w:lang w:val="en-US" w:eastAsia="zh-CN"/>
        </w:rPr>
      </w:pPr>
      <w:r>
        <w:rPr>
          <w:rFonts w:hint="eastAsia"/>
          <w:b/>
          <w:bCs/>
          <w:sz w:val="21"/>
          <w:szCs w:val="21"/>
          <w:lang w:val="en-US" w:eastAsia="zh-CN"/>
        </w:rPr>
        <w:t>C.光干涉法</w:t>
      </w:r>
    </w:p>
    <w:p>
      <w:pPr>
        <w:numPr>
          <w:ilvl w:val="0"/>
          <w:numId w:val="0"/>
        </w:numPr>
        <w:rPr>
          <w:rFonts w:hint="eastAsia"/>
          <w:b/>
          <w:bCs/>
          <w:sz w:val="21"/>
          <w:szCs w:val="21"/>
          <w:lang w:val="en-US" w:eastAsia="zh-CN"/>
        </w:rPr>
      </w:pPr>
      <w:r>
        <w:rPr>
          <w:rFonts w:hint="eastAsia"/>
          <w:b/>
          <w:bCs/>
          <w:sz w:val="21"/>
          <w:szCs w:val="21"/>
          <w:lang w:val="en-US" w:eastAsia="zh-CN"/>
        </w:rPr>
        <w:t>D.光杠杆法</w:t>
      </w:r>
    </w:p>
    <w:p>
      <w:pPr>
        <w:numPr>
          <w:ilvl w:val="0"/>
          <w:numId w:val="0"/>
        </w:numPr>
        <w:rPr>
          <w:rFonts w:hint="eastAsia"/>
          <w:b/>
          <w:bCs/>
          <w:sz w:val="21"/>
          <w:szCs w:val="21"/>
          <w:lang w:val="en-US" w:eastAsia="zh-CN"/>
        </w:rPr>
      </w:pPr>
      <w:r>
        <w:rPr>
          <w:rFonts w:hint="eastAsia"/>
          <w:b/>
          <w:bCs/>
          <w:sz w:val="21"/>
          <w:szCs w:val="21"/>
          <w:lang w:val="en-US" w:eastAsia="zh-CN"/>
        </w:rPr>
        <w:t>4.判断(2分)</w:t>
      </w:r>
    </w:p>
    <w:p>
      <w:pPr>
        <w:numPr>
          <w:ilvl w:val="0"/>
          <w:numId w:val="0"/>
        </w:numPr>
        <w:rPr>
          <w:rFonts w:hint="eastAsia"/>
          <w:b/>
          <w:bCs/>
          <w:sz w:val="21"/>
          <w:szCs w:val="21"/>
          <w:lang w:val="en-US" w:eastAsia="zh-CN"/>
        </w:rPr>
      </w:pPr>
      <w:r>
        <w:rPr>
          <w:rFonts w:hint="eastAsia"/>
          <w:b/>
          <w:bCs/>
          <w:sz w:val="21"/>
          <w:szCs w:val="21"/>
          <w:lang w:val="en-US" w:eastAsia="zh-CN"/>
        </w:rPr>
        <w:t>在金属线胀系数实验中，千分表每次的读数差就是金属管膨胀的长度。(对)</w:t>
      </w:r>
    </w:p>
    <w:p>
      <w:pPr>
        <w:numPr>
          <w:ilvl w:val="0"/>
          <w:numId w:val="4"/>
        </w:numPr>
        <w:rPr>
          <w:rFonts w:hint="eastAsia"/>
          <w:b/>
          <w:bCs/>
          <w:sz w:val="21"/>
          <w:szCs w:val="21"/>
          <w:lang w:val="en-US" w:eastAsia="zh-CN"/>
        </w:rPr>
      </w:pPr>
      <w:r>
        <w:rPr>
          <w:rFonts w:hint="eastAsia"/>
          <w:b/>
          <w:bCs/>
          <w:sz w:val="21"/>
          <w:szCs w:val="21"/>
          <w:lang w:val="en-US" w:eastAsia="zh-CN"/>
        </w:rPr>
        <w:t>在测量金属线胀系数的实验中，使用千分表时不需要调零（对）</w:t>
      </w:r>
    </w:p>
    <w:p>
      <w:pPr>
        <w:numPr>
          <w:ilvl w:val="0"/>
          <w:numId w:val="0"/>
        </w:numPr>
        <w:rPr>
          <w:rFonts w:hint="default"/>
          <w:b/>
          <w:bCs/>
          <w:sz w:val="21"/>
          <w:szCs w:val="21"/>
          <w:lang w:val="en-US" w:eastAsia="zh-CN"/>
        </w:rPr>
      </w:pPr>
      <w:r>
        <w:rPr>
          <w:rFonts w:hint="eastAsia"/>
          <w:b/>
          <w:bCs/>
          <w:sz w:val="21"/>
          <w:szCs w:val="21"/>
          <w:lang w:val="en-US" w:eastAsia="zh-CN"/>
        </w:rPr>
        <w:t>6</w:t>
      </w:r>
      <w:r>
        <w:rPr>
          <w:rFonts w:hint="default"/>
          <w:b/>
          <w:bCs/>
          <w:sz w:val="21"/>
          <w:szCs w:val="21"/>
          <w:lang w:val="en-US" w:eastAsia="zh-CN"/>
        </w:rPr>
        <w:t xml:space="preserve">单选(2分)下列由千分表读出的读数中，正确的是(   </w:t>
      </w:r>
      <w:r>
        <w:rPr>
          <w:rFonts w:hint="eastAsia"/>
          <w:b/>
          <w:bCs/>
          <w:color w:val="FF0000"/>
          <w:sz w:val="21"/>
          <w:szCs w:val="21"/>
          <w:lang w:val="en-US" w:eastAsia="zh-CN"/>
        </w:rPr>
        <w:t>C</w:t>
      </w:r>
      <w:r>
        <w:rPr>
          <w:rFonts w:hint="default"/>
          <w:b/>
          <w:bCs/>
          <w:color w:val="FF0000"/>
          <w:sz w:val="21"/>
          <w:szCs w:val="21"/>
          <w:lang w:val="en-US" w:eastAsia="zh-CN"/>
        </w:rPr>
        <w:t xml:space="preserve"> </w:t>
      </w:r>
      <w:r>
        <w:rPr>
          <w:rFonts w:hint="default"/>
          <w:b/>
          <w:bCs/>
          <w:sz w:val="21"/>
          <w:szCs w:val="21"/>
          <w:lang w:val="en-US" w:eastAsia="zh-CN"/>
        </w:rPr>
        <w:t xml:space="preserve">   )。  </w:t>
      </w:r>
    </w:p>
    <w:p>
      <w:pPr>
        <w:numPr>
          <w:ilvl w:val="0"/>
          <w:numId w:val="0"/>
        </w:numPr>
        <w:rPr>
          <w:rFonts w:hint="default"/>
          <w:b/>
          <w:bCs/>
          <w:sz w:val="21"/>
          <w:szCs w:val="21"/>
          <w:lang w:val="en-US" w:eastAsia="zh-CN"/>
        </w:rPr>
      </w:pPr>
      <w:r>
        <w:rPr>
          <w:rFonts w:hint="default"/>
          <w:b/>
          <w:bCs/>
          <w:sz w:val="21"/>
          <w:szCs w:val="21"/>
          <w:lang w:val="en-US" w:eastAsia="zh-CN"/>
        </w:rPr>
        <w:t>A.0.36392mm</w:t>
      </w:r>
    </w:p>
    <w:p>
      <w:pPr>
        <w:numPr>
          <w:ilvl w:val="0"/>
          <w:numId w:val="0"/>
        </w:numPr>
        <w:rPr>
          <w:rFonts w:hint="default"/>
          <w:b/>
          <w:bCs/>
          <w:sz w:val="21"/>
          <w:szCs w:val="21"/>
          <w:lang w:val="en-US" w:eastAsia="zh-CN"/>
        </w:rPr>
      </w:pPr>
      <w:r>
        <w:rPr>
          <w:rFonts w:hint="default"/>
          <w:b/>
          <w:bCs/>
          <w:sz w:val="21"/>
          <w:szCs w:val="21"/>
          <w:lang w:val="en-US" w:eastAsia="zh-CN"/>
        </w:rPr>
        <w:t>B.1.873mm</w:t>
      </w:r>
    </w:p>
    <w:p>
      <w:pPr>
        <w:numPr>
          <w:ilvl w:val="0"/>
          <w:numId w:val="0"/>
        </w:numPr>
        <w:rPr>
          <w:rFonts w:hint="default"/>
          <w:b/>
          <w:bCs/>
          <w:sz w:val="21"/>
          <w:szCs w:val="21"/>
          <w:lang w:val="en-US" w:eastAsia="zh-CN"/>
        </w:rPr>
      </w:pPr>
      <w:r>
        <w:rPr>
          <w:rFonts w:hint="default"/>
          <w:b/>
          <w:bCs/>
          <w:sz w:val="21"/>
          <w:szCs w:val="21"/>
          <w:lang w:val="en-US" w:eastAsia="zh-CN"/>
        </w:rPr>
        <w:t>C.0.8657mm</w:t>
      </w:r>
    </w:p>
    <w:p>
      <w:pPr>
        <w:numPr>
          <w:ilvl w:val="0"/>
          <w:numId w:val="0"/>
        </w:numPr>
        <w:rPr>
          <w:rFonts w:hint="default"/>
          <w:b/>
          <w:bCs/>
          <w:sz w:val="21"/>
          <w:szCs w:val="21"/>
          <w:lang w:val="en-US" w:eastAsia="zh-CN"/>
        </w:rPr>
      </w:pPr>
      <w:r>
        <w:rPr>
          <w:rFonts w:hint="default"/>
          <w:b/>
          <w:bCs/>
          <w:sz w:val="21"/>
          <w:szCs w:val="21"/>
          <w:lang w:val="en-US" w:eastAsia="zh-CN"/>
        </w:rPr>
        <w:t>D.2.8869mm</w:t>
      </w:r>
    </w:p>
    <w:p>
      <w:pPr>
        <w:numPr>
          <w:ilvl w:val="0"/>
          <w:numId w:val="0"/>
        </w:numPr>
        <w:rPr>
          <w:rFonts w:hint="default"/>
          <w:b/>
          <w:bCs/>
          <w:sz w:val="21"/>
          <w:szCs w:val="21"/>
          <w:lang w:val="en-US" w:eastAsia="zh-CN"/>
        </w:rPr>
      </w:pPr>
      <w:r>
        <w:rPr>
          <w:rFonts w:hint="default"/>
          <w:b/>
          <w:bCs/>
          <w:sz w:val="21"/>
          <w:szCs w:val="21"/>
          <w:lang w:val="en-US" w:eastAsia="zh-CN"/>
        </w:rPr>
        <w:t>2.8869mm</w:t>
      </w:r>
    </w:p>
    <w:p>
      <w:pPr>
        <w:numPr>
          <w:ilvl w:val="0"/>
          <w:numId w:val="0"/>
        </w:numPr>
        <w:rPr>
          <w:rFonts w:hint="default"/>
          <w:b/>
          <w:bCs/>
          <w:sz w:val="21"/>
          <w:szCs w:val="21"/>
          <w:lang w:val="en-US" w:eastAsia="zh-CN"/>
        </w:rPr>
      </w:pPr>
      <w:r>
        <w:rPr>
          <w:rFonts w:hint="eastAsia"/>
          <w:b/>
          <w:bCs/>
          <w:sz w:val="21"/>
          <w:szCs w:val="21"/>
          <w:lang w:val="en-US" w:eastAsia="zh-CN"/>
        </w:rPr>
        <w:t>7</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 xml:space="preserve">千分表的分度值是（   </w:t>
      </w:r>
      <w:r>
        <w:rPr>
          <w:rFonts w:hint="default"/>
          <w:b/>
          <w:bCs/>
          <w:color w:val="FF0000"/>
          <w:sz w:val="21"/>
          <w:szCs w:val="21"/>
          <w:lang w:val="en-US" w:eastAsia="zh-CN"/>
        </w:rPr>
        <w:t xml:space="preserve">   </w:t>
      </w:r>
      <w:r>
        <w:rPr>
          <w:rFonts w:hint="eastAsia"/>
          <w:b/>
          <w:bCs/>
          <w:color w:val="FF0000"/>
          <w:sz w:val="21"/>
          <w:szCs w:val="21"/>
          <w:lang w:val="en-US" w:eastAsia="zh-CN"/>
        </w:rPr>
        <w:t>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A.0.0001mm</w:t>
      </w:r>
    </w:p>
    <w:p>
      <w:pPr>
        <w:numPr>
          <w:ilvl w:val="0"/>
          <w:numId w:val="0"/>
        </w:numPr>
        <w:rPr>
          <w:rFonts w:hint="default"/>
          <w:b/>
          <w:bCs/>
          <w:sz w:val="21"/>
          <w:szCs w:val="21"/>
          <w:lang w:val="en-US" w:eastAsia="zh-CN"/>
        </w:rPr>
      </w:pPr>
      <w:r>
        <w:rPr>
          <w:rFonts w:hint="default"/>
          <w:b/>
          <w:bCs/>
          <w:sz w:val="21"/>
          <w:szCs w:val="21"/>
          <w:lang w:val="en-US" w:eastAsia="zh-CN"/>
        </w:rPr>
        <w:t>B.0.1mm</w:t>
      </w:r>
    </w:p>
    <w:p>
      <w:pPr>
        <w:numPr>
          <w:ilvl w:val="0"/>
          <w:numId w:val="0"/>
        </w:numPr>
        <w:rPr>
          <w:rFonts w:hint="default"/>
          <w:b/>
          <w:bCs/>
          <w:sz w:val="21"/>
          <w:szCs w:val="21"/>
          <w:lang w:val="en-US" w:eastAsia="zh-CN"/>
        </w:rPr>
      </w:pPr>
      <w:r>
        <w:rPr>
          <w:rFonts w:hint="default"/>
          <w:b/>
          <w:bCs/>
          <w:sz w:val="21"/>
          <w:szCs w:val="21"/>
          <w:lang w:val="en-US" w:eastAsia="zh-CN"/>
        </w:rPr>
        <w:t>C.0.001mm</w:t>
      </w:r>
    </w:p>
    <w:p>
      <w:pPr>
        <w:numPr>
          <w:ilvl w:val="0"/>
          <w:numId w:val="0"/>
        </w:numPr>
        <w:rPr>
          <w:rFonts w:hint="default"/>
          <w:b/>
          <w:bCs/>
          <w:sz w:val="21"/>
          <w:szCs w:val="21"/>
          <w:lang w:val="en-US" w:eastAsia="zh-CN"/>
        </w:rPr>
      </w:pPr>
      <w:r>
        <w:rPr>
          <w:rFonts w:hint="default"/>
          <w:b/>
          <w:bCs/>
          <w:sz w:val="21"/>
          <w:szCs w:val="21"/>
          <w:lang w:val="en-US" w:eastAsia="zh-CN"/>
        </w:rPr>
        <w:t>D.0.01mm</w:t>
      </w:r>
    </w:p>
    <w:p>
      <w:pPr>
        <w:numPr>
          <w:ilvl w:val="0"/>
          <w:numId w:val="0"/>
        </w:numPr>
        <w:rPr>
          <w:rFonts w:hint="eastAsia"/>
          <w:b/>
          <w:bCs/>
          <w:sz w:val="21"/>
          <w:szCs w:val="21"/>
          <w:lang w:val="en-US" w:eastAsia="zh-CN"/>
        </w:rPr>
      </w:pPr>
      <w:r>
        <w:rPr>
          <w:rFonts w:hint="eastAsia"/>
          <w:b/>
          <w:bCs/>
          <w:sz w:val="21"/>
          <w:szCs w:val="21"/>
          <w:lang w:val="en-US" w:eastAsia="zh-CN"/>
        </w:rPr>
        <w:t>8.多选(2分)</w:t>
      </w:r>
    </w:p>
    <w:p>
      <w:pPr>
        <w:numPr>
          <w:ilvl w:val="0"/>
          <w:numId w:val="0"/>
        </w:numPr>
        <w:rPr>
          <w:rFonts w:hint="eastAsia"/>
          <w:b/>
          <w:bCs/>
          <w:sz w:val="21"/>
          <w:szCs w:val="21"/>
          <w:lang w:val="en-US" w:eastAsia="zh-CN"/>
        </w:rPr>
      </w:pPr>
      <w:r>
        <w:rPr>
          <w:rFonts w:hint="eastAsia"/>
          <w:b/>
          <w:bCs/>
          <w:sz w:val="21"/>
          <w:szCs w:val="21"/>
          <w:lang w:val="en-US" w:eastAsia="zh-CN"/>
        </w:rPr>
        <w:t xml:space="preserve">对PID控温系统的基本要求是（  </w:t>
      </w:r>
      <w:r>
        <w:rPr>
          <w:rFonts w:hint="eastAsia"/>
          <w:b/>
          <w:bCs/>
          <w:color w:val="FF0000"/>
          <w:sz w:val="21"/>
          <w:szCs w:val="21"/>
          <w:lang w:val="en-US" w:eastAsia="zh-CN"/>
        </w:rPr>
        <w:t xml:space="preserve">BCD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A.持续性</w:t>
      </w:r>
    </w:p>
    <w:p>
      <w:pPr>
        <w:numPr>
          <w:ilvl w:val="0"/>
          <w:numId w:val="0"/>
        </w:numPr>
        <w:rPr>
          <w:rFonts w:hint="eastAsia"/>
          <w:b/>
          <w:bCs/>
          <w:sz w:val="21"/>
          <w:szCs w:val="21"/>
          <w:lang w:val="en-US" w:eastAsia="zh-CN"/>
        </w:rPr>
      </w:pPr>
      <w:r>
        <w:rPr>
          <w:rFonts w:hint="eastAsia"/>
          <w:b/>
          <w:bCs/>
          <w:sz w:val="21"/>
          <w:szCs w:val="21"/>
          <w:lang w:val="en-US" w:eastAsia="zh-CN"/>
        </w:rPr>
        <w:t>B.准确性</w:t>
      </w:r>
    </w:p>
    <w:p>
      <w:pPr>
        <w:numPr>
          <w:ilvl w:val="0"/>
          <w:numId w:val="0"/>
        </w:numPr>
        <w:rPr>
          <w:rFonts w:hint="eastAsia"/>
          <w:b/>
          <w:bCs/>
          <w:sz w:val="21"/>
          <w:szCs w:val="21"/>
          <w:lang w:val="en-US" w:eastAsia="zh-CN"/>
        </w:rPr>
      </w:pPr>
      <w:r>
        <w:rPr>
          <w:rFonts w:hint="eastAsia"/>
          <w:b/>
          <w:bCs/>
          <w:sz w:val="21"/>
          <w:szCs w:val="21"/>
          <w:lang w:val="en-US" w:eastAsia="zh-CN"/>
        </w:rPr>
        <w:t>C.稳定性</w:t>
      </w:r>
    </w:p>
    <w:p>
      <w:pPr>
        <w:numPr>
          <w:ilvl w:val="0"/>
          <w:numId w:val="0"/>
        </w:numPr>
        <w:rPr>
          <w:rFonts w:hint="eastAsia"/>
          <w:b/>
          <w:bCs/>
          <w:sz w:val="21"/>
          <w:szCs w:val="21"/>
          <w:lang w:val="en-US" w:eastAsia="zh-CN"/>
        </w:rPr>
      </w:pPr>
      <w:r>
        <w:rPr>
          <w:rFonts w:hint="eastAsia"/>
          <w:b/>
          <w:bCs/>
          <w:sz w:val="21"/>
          <w:szCs w:val="21"/>
          <w:lang w:val="en-US" w:eastAsia="zh-CN"/>
        </w:rPr>
        <w:t>D.快速性</w:t>
      </w:r>
    </w:p>
    <w:p>
      <w:pPr>
        <w:numPr>
          <w:ilvl w:val="0"/>
          <w:numId w:val="0"/>
        </w:numPr>
        <w:rPr>
          <w:rFonts w:hint="eastAsia"/>
          <w:b/>
          <w:bCs/>
          <w:sz w:val="21"/>
          <w:szCs w:val="21"/>
          <w:lang w:val="en-US" w:eastAsia="zh-CN"/>
        </w:rPr>
      </w:pPr>
      <w:r>
        <w:rPr>
          <w:rFonts w:hint="eastAsia"/>
          <w:b/>
          <w:bCs/>
          <w:sz w:val="21"/>
          <w:szCs w:val="21"/>
          <w:lang w:val="en-US" w:eastAsia="zh-CN"/>
        </w:rPr>
        <w:t>9.(2分)</w:t>
      </w:r>
    </w:p>
    <w:p>
      <w:pPr>
        <w:numPr>
          <w:ilvl w:val="0"/>
          <w:numId w:val="0"/>
        </w:numPr>
        <w:rPr>
          <w:rFonts w:hint="eastAsia"/>
          <w:b/>
          <w:bCs/>
          <w:sz w:val="21"/>
          <w:szCs w:val="21"/>
          <w:lang w:val="en-US" w:eastAsia="zh-CN"/>
        </w:rPr>
      </w:pPr>
      <w:r>
        <w:rPr>
          <w:rFonts w:hint="eastAsia"/>
          <w:b/>
          <w:bCs/>
          <w:sz w:val="21"/>
          <w:szCs w:val="21"/>
          <w:lang w:val="en-US" w:eastAsia="zh-CN"/>
        </w:rPr>
        <w:t xml:space="preserve">在金属线胀系数实验中，如果千分尺没有垂直金属管面，那么在这种情况下测量得到的金属线胀系数 (  </w:t>
      </w:r>
      <w:r>
        <w:rPr>
          <w:rFonts w:hint="eastAsia"/>
          <w:b/>
          <w:bCs/>
          <w:color w:val="FF0000"/>
          <w:sz w:val="21"/>
          <w:szCs w:val="21"/>
          <w:lang w:val="en-US" w:eastAsia="zh-CN"/>
        </w:rPr>
        <w:t xml:space="preserve"> C  </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A.变大或变小</w:t>
      </w:r>
    </w:p>
    <w:p>
      <w:pPr>
        <w:numPr>
          <w:ilvl w:val="0"/>
          <w:numId w:val="0"/>
        </w:numPr>
        <w:rPr>
          <w:rFonts w:hint="eastAsia"/>
          <w:b/>
          <w:bCs/>
          <w:sz w:val="21"/>
          <w:szCs w:val="21"/>
          <w:lang w:val="en-US" w:eastAsia="zh-CN"/>
        </w:rPr>
      </w:pPr>
      <w:r>
        <w:rPr>
          <w:rFonts w:hint="eastAsia"/>
          <w:b/>
          <w:bCs/>
          <w:sz w:val="21"/>
          <w:szCs w:val="21"/>
          <w:lang w:val="en-US" w:eastAsia="zh-CN"/>
        </w:rPr>
        <w:t xml:space="preserve">B.不变  </w:t>
      </w:r>
    </w:p>
    <w:p>
      <w:pPr>
        <w:numPr>
          <w:ilvl w:val="0"/>
          <w:numId w:val="0"/>
        </w:numPr>
        <w:rPr>
          <w:rFonts w:hint="eastAsia"/>
          <w:b/>
          <w:bCs/>
          <w:sz w:val="21"/>
          <w:szCs w:val="21"/>
          <w:lang w:val="en-US" w:eastAsia="zh-CN"/>
        </w:rPr>
      </w:pPr>
      <w:r>
        <w:rPr>
          <w:rFonts w:hint="eastAsia"/>
          <w:b/>
          <w:bCs/>
          <w:sz w:val="21"/>
          <w:szCs w:val="21"/>
          <w:lang w:val="en-US" w:eastAsia="zh-CN"/>
        </w:rPr>
        <w:t xml:space="preserve">C.变大 </w:t>
      </w:r>
    </w:p>
    <w:p>
      <w:pPr>
        <w:numPr>
          <w:ilvl w:val="0"/>
          <w:numId w:val="0"/>
        </w:numPr>
        <w:rPr>
          <w:rFonts w:hint="eastAsia"/>
          <w:b/>
          <w:bCs/>
          <w:sz w:val="21"/>
          <w:szCs w:val="21"/>
          <w:lang w:val="en-US" w:eastAsia="zh-CN"/>
        </w:rPr>
      </w:pPr>
      <w:r>
        <w:rPr>
          <w:rFonts w:hint="eastAsia"/>
          <w:b/>
          <w:bCs/>
          <w:sz w:val="21"/>
          <w:szCs w:val="21"/>
          <w:lang w:val="en-US" w:eastAsia="zh-CN"/>
        </w:rPr>
        <w:t>D.变小</w:t>
      </w:r>
    </w:p>
    <w:p>
      <w:pPr>
        <w:numPr>
          <w:ilvl w:val="0"/>
          <w:numId w:val="0"/>
        </w:numPr>
        <w:rPr>
          <w:rFonts w:hint="eastAsia"/>
          <w:b/>
          <w:bCs/>
          <w:sz w:val="21"/>
          <w:szCs w:val="21"/>
          <w:lang w:val="en-US" w:eastAsia="zh-CN"/>
        </w:rPr>
      </w:pPr>
      <w:r>
        <w:rPr>
          <w:rFonts w:hint="eastAsia"/>
          <w:b/>
          <w:bCs/>
          <w:sz w:val="21"/>
          <w:szCs w:val="21"/>
          <w:lang w:val="en-US" w:eastAsia="zh-CN"/>
        </w:rPr>
        <w:t>10.单选(2分)</w:t>
      </w:r>
    </w:p>
    <w:p>
      <w:pPr>
        <w:numPr>
          <w:ilvl w:val="0"/>
          <w:numId w:val="0"/>
        </w:numPr>
        <w:rPr>
          <w:rFonts w:hint="eastAsia"/>
          <w:b/>
          <w:bCs/>
          <w:sz w:val="21"/>
          <w:szCs w:val="21"/>
          <w:lang w:val="en-US" w:eastAsia="zh-CN"/>
        </w:rPr>
      </w:pPr>
      <w:r>
        <w:rPr>
          <w:rFonts w:hint="eastAsia"/>
          <w:b/>
          <w:bCs/>
          <w:sz w:val="21"/>
          <w:szCs w:val="21"/>
          <w:lang w:val="en-US" w:eastAsia="zh-CN"/>
        </w:rPr>
        <w:t>在金属线胀系数实验中，可以读数时，我们设定的温度（即R的值）      金属线胀仪水箱中水的实际温度值（即T的值）（</w:t>
      </w:r>
      <w:r>
        <w:rPr>
          <w:rFonts w:hint="eastAsia"/>
          <w:b/>
          <w:bCs/>
          <w:color w:val="FF0000"/>
          <w:sz w:val="21"/>
          <w:szCs w:val="21"/>
          <w:lang w:val="en-US" w:eastAsia="zh-CN"/>
        </w:rPr>
        <w:t>C</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A.等于   </w:t>
      </w:r>
    </w:p>
    <w:p>
      <w:pPr>
        <w:numPr>
          <w:ilvl w:val="0"/>
          <w:numId w:val="0"/>
        </w:numPr>
        <w:rPr>
          <w:rFonts w:hint="eastAsia"/>
          <w:b/>
          <w:bCs/>
          <w:sz w:val="21"/>
          <w:szCs w:val="21"/>
          <w:lang w:val="en-US" w:eastAsia="zh-CN"/>
        </w:rPr>
      </w:pPr>
      <w:r>
        <w:rPr>
          <w:rFonts w:hint="eastAsia"/>
          <w:b/>
          <w:bCs/>
          <w:sz w:val="21"/>
          <w:szCs w:val="21"/>
          <w:lang w:val="en-US" w:eastAsia="zh-CN"/>
        </w:rPr>
        <w:t>B.大于或小于</w:t>
      </w:r>
    </w:p>
    <w:p>
      <w:pPr>
        <w:numPr>
          <w:ilvl w:val="0"/>
          <w:numId w:val="0"/>
        </w:numPr>
        <w:rPr>
          <w:rFonts w:hint="eastAsia"/>
          <w:b/>
          <w:bCs/>
          <w:sz w:val="21"/>
          <w:szCs w:val="21"/>
          <w:lang w:val="en-US" w:eastAsia="zh-CN"/>
        </w:rPr>
      </w:pPr>
      <w:r>
        <w:rPr>
          <w:rFonts w:hint="eastAsia"/>
          <w:b/>
          <w:bCs/>
          <w:sz w:val="21"/>
          <w:szCs w:val="21"/>
          <w:lang w:val="en-US" w:eastAsia="zh-CN"/>
        </w:rPr>
        <w:t>C.小于</w:t>
      </w:r>
    </w:p>
    <w:p>
      <w:pPr>
        <w:numPr>
          <w:ilvl w:val="0"/>
          <w:numId w:val="0"/>
        </w:numPr>
        <w:rPr>
          <w:rFonts w:hint="eastAsia"/>
          <w:b/>
          <w:bCs/>
          <w:sz w:val="21"/>
          <w:szCs w:val="21"/>
          <w:lang w:val="en-US" w:eastAsia="zh-CN"/>
        </w:rPr>
      </w:pPr>
      <w:r>
        <w:rPr>
          <w:rFonts w:hint="eastAsia"/>
          <w:b/>
          <w:bCs/>
          <w:sz w:val="21"/>
          <w:szCs w:val="21"/>
          <w:lang w:val="en-US" w:eastAsia="zh-CN"/>
        </w:rPr>
        <w:t xml:space="preserve">D.大于 </w:t>
      </w:r>
    </w:p>
    <w:p>
      <w:pPr>
        <w:numPr>
          <w:ilvl w:val="0"/>
          <w:numId w:val="0"/>
        </w:numPr>
        <w:rPr>
          <w:rFonts w:hint="eastAsia"/>
          <w:b/>
          <w:bCs/>
          <w:sz w:val="21"/>
          <w:szCs w:val="21"/>
          <w:lang w:val="en-US" w:eastAsia="zh-CN"/>
        </w:rPr>
      </w:pPr>
      <w:r>
        <w:rPr>
          <w:rFonts w:hint="eastAsia"/>
          <w:b/>
          <w:bCs/>
          <w:sz w:val="21"/>
          <w:szCs w:val="21"/>
          <w:lang w:val="en-US" w:eastAsia="zh-CN"/>
        </w:rPr>
        <w:t>11多选(2分)</w:t>
      </w:r>
    </w:p>
    <w:p>
      <w:pPr>
        <w:numPr>
          <w:ilvl w:val="0"/>
          <w:numId w:val="0"/>
        </w:numPr>
        <w:rPr>
          <w:rFonts w:hint="eastAsia"/>
          <w:b/>
          <w:bCs/>
          <w:sz w:val="21"/>
          <w:szCs w:val="21"/>
          <w:lang w:val="en-US" w:eastAsia="zh-CN"/>
        </w:rPr>
      </w:pPr>
      <w:r>
        <w:rPr>
          <w:rFonts w:hint="eastAsia"/>
          <w:b/>
          <w:bCs/>
          <w:sz w:val="21"/>
          <w:szCs w:val="21"/>
          <w:lang w:val="en-US" w:eastAsia="zh-CN"/>
        </w:rPr>
        <w:t>在金属线胀系数实验中，金属管的长度变化量与下面那些因素有关（</w:t>
      </w:r>
      <w:r>
        <w:rPr>
          <w:rFonts w:hint="eastAsia"/>
          <w:b/>
          <w:bCs/>
          <w:color w:val="FF0000"/>
          <w:sz w:val="21"/>
          <w:szCs w:val="21"/>
          <w:lang w:val="en-US" w:eastAsia="zh-CN"/>
        </w:rPr>
        <w:t>BC</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A.金属管的内径</w:t>
      </w:r>
    </w:p>
    <w:p>
      <w:pPr>
        <w:numPr>
          <w:ilvl w:val="0"/>
          <w:numId w:val="0"/>
        </w:numPr>
        <w:rPr>
          <w:rFonts w:hint="eastAsia"/>
          <w:b/>
          <w:bCs/>
          <w:sz w:val="21"/>
          <w:szCs w:val="21"/>
          <w:lang w:val="en-US" w:eastAsia="zh-CN"/>
        </w:rPr>
      </w:pPr>
      <w:r>
        <w:rPr>
          <w:rFonts w:hint="eastAsia"/>
          <w:b/>
          <w:bCs/>
          <w:sz w:val="21"/>
          <w:szCs w:val="21"/>
          <w:lang w:val="en-US" w:eastAsia="zh-CN"/>
        </w:rPr>
        <w:t xml:space="preserve">B.温度变化量 </w:t>
      </w:r>
    </w:p>
    <w:p>
      <w:pPr>
        <w:numPr>
          <w:ilvl w:val="0"/>
          <w:numId w:val="0"/>
        </w:numPr>
        <w:rPr>
          <w:rFonts w:hint="eastAsia"/>
          <w:b/>
          <w:bCs/>
          <w:sz w:val="21"/>
          <w:szCs w:val="21"/>
          <w:lang w:val="en-US" w:eastAsia="zh-CN"/>
        </w:rPr>
      </w:pPr>
      <w:r>
        <w:rPr>
          <w:rFonts w:hint="eastAsia"/>
          <w:b/>
          <w:bCs/>
          <w:sz w:val="21"/>
          <w:szCs w:val="21"/>
          <w:lang w:val="en-US" w:eastAsia="zh-CN"/>
        </w:rPr>
        <w:t>C.金属管的长度</w:t>
      </w:r>
    </w:p>
    <w:p>
      <w:pPr>
        <w:numPr>
          <w:ilvl w:val="0"/>
          <w:numId w:val="0"/>
        </w:numPr>
        <w:rPr>
          <w:rFonts w:hint="eastAsia"/>
          <w:b/>
          <w:bCs/>
          <w:sz w:val="21"/>
          <w:szCs w:val="21"/>
          <w:lang w:val="en-US" w:eastAsia="zh-CN"/>
        </w:rPr>
      </w:pPr>
      <w:r>
        <w:rPr>
          <w:rFonts w:hint="eastAsia"/>
          <w:b/>
          <w:bCs/>
          <w:sz w:val="21"/>
          <w:szCs w:val="21"/>
          <w:lang w:val="en-US" w:eastAsia="zh-CN"/>
        </w:rPr>
        <w:t xml:space="preserve">D.金属管的直径 </w:t>
      </w:r>
    </w:p>
    <w:p>
      <w:pPr>
        <w:numPr>
          <w:ilvl w:val="0"/>
          <w:numId w:val="0"/>
        </w:numPr>
        <w:rPr>
          <w:rFonts w:hint="eastAsia"/>
          <w:b/>
          <w:bCs/>
          <w:sz w:val="21"/>
          <w:szCs w:val="21"/>
          <w:lang w:val="en-US" w:eastAsia="zh-CN"/>
        </w:rPr>
      </w:pPr>
      <w:r>
        <w:rPr>
          <w:rFonts w:hint="eastAsia"/>
          <w:b/>
          <w:bCs/>
          <w:sz w:val="21"/>
          <w:szCs w:val="21"/>
          <w:lang w:val="en-US" w:eastAsia="zh-CN"/>
        </w:rPr>
        <w:t>12单选(2分)</w:t>
      </w:r>
    </w:p>
    <w:p>
      <w:pPr>
        <w:numPr>
          <w:ilvl w:val="0"/>
          <w:numId w:val="0"/>
        </w:numPr>
        <w:rPr>
          <w:rFonts w:hint="eastAsia"/>
          <w:b/>
          <w:bCs/>
          <w:sz w:val="21"/>
          <w:szCs w:val="21"/>
          <w:lang w:val="en-US" w:eastAsia="zh-CN"/>
        </w:rPr>
      </w:pPr>
      <w:r>
        <w:rPr>
          <w:rFonts w:hint="eastAsia"/>
          <w:b/>
          <w:bCs/>
          <w:sz w:val="21"/>
          <w:szCs w:val="21"/>
          <w:lang w:val="en-US" w:eastAsia="zh-CN"/>
        </w:rPr>
        <w:t>千分表的短指针转动一格，相当于测头移动了（</w:t>
      </w:r>
      <w:r>
        <w:rPr>
          <w:rFonts w:hint="eastAsia"/>
          <w:b/>
          <w:bCs/>
          <w:color w:val="FF0000"/>
          <w:sz w:val="21"/>
          <w:szCs w:val="21"/>
          <w:lang w:val="en-US" w:eastAsia="zh-CN"/>
        </w:rPr>
        <w:t xml:space="preserve"> B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A.0.5mm</w:t>
      </w:r>
    </w:p>
    <w:p>
      <w:pPr>
        <w:numPr>
          <w:ilvl w:val="0"/>
          <w:numId w:val="0"/>
        </w:numPr>
        <w:rPr>
          <w:rFonts w:hint="eastAsia"/>
          <w:b/>
          <w:bCs/>
          <w:sz w:val="21"/>
          <w:szCs w:val="21"/>
          <w:lang w:val="en-US" w:eastAsia="zh-CN"/>
        </w:rPr>
      </w:pPr>
      <w:r>
        <w:rPr>
          <w:rFonts w:hint="eastAsia"/>
          <w:b/>
          <w:bCs/>
          <w:sz w:val="21"/>
          <w:szCs w:val="21"/>
          <w:lang w:val="en-US" w:eastAsia="zh-CN"/>
        </w:rPr>
        <w:t>B.0.2mm</w:t>
      </w:r>
    </w:p>
    <w:p>
      <w:pPr>
        <w:numPr>
          <w:ilvl w:val="0"/>
          <w:numId w:val="0"/>
        </w:numPr>
        <w:rPr>
          <w:rFonts w:hint="eastAsia"/>
          <w:b/>
          <w:bCs/>
          <w:sz w:val="21"/>
          <w:szCs w:val="21"/>
          <w:lang w:val="en-US" w:eastAsia="zh-CN"/>
        </w:rPr>
      </w:pPr>
      <w:r>
        <w:rPr>
          <w:rFonts w:hint="eastAsia"/>
          <w:b/>
          <w:bCs/>
          <w:sz w:val="21"/>
          <w:szCs w:val="21"/>
          <w:lang w:val="en-US" w:eastAsia="zh-CN"/>
        </w:rPr>
        <w:t>C.1mm</w:t>
      </w:r>
    </w:p>
    <w:p>
      <w:pPr>
        <w:numPr>
          <w:ilvl w:val="0"/>
          <w:numId w:val="0"/>
        </w:numPr>
        <w:rPr>
          <w:rFonts w:hint="eastAsia"/>
          <w:b/>
          <w:bCs/>
          <w:sz w:val="21"/>
          <w:szCs w:val="21"/>
          <w:lang w:val="en-US" w:eastAsia="zh-CN"/>
        </w:rPr>
      </w:pPr>
      <w:r>
        <w:rPr>
          <w:rFonts w:hint="eastAsia"/>
          <w:b/>
          <w:bCs/>
          <w:sz w:val="21"/>
          <w:szCs w:val="21"/>
          <w:lang w:val="en-US" w:eastAsia="zh-CN"/>
        </w:rPr>
        <w:t>D.0.1mm</w:t>
      </w:r>
    </w:p>
    <w:p>
      <w:pPr>
        <w:numPr>
          <w:ilvl w:val="0"/>
          <w:numId w:val="0"/>
        </w:numPr>
        <w:rPr>
          <w:rFonts w:hint="default"/>
          <w:b/>
          <w:bCs/>
          <w:sz w:val="21"/>
          <w:szCs w:val="21"/>
          <w:lang w:val="en-US" w:eastAsia="zh-CN"/>
        </w:rPr>
      </w:pPr>
      <w:r>
        <w:rPr>
          <w:rFonts w:hint="default"/>
          <w:b/>
          <w:bCs/>
          <w:sz w:val="21"/>
          <w:szCs w:val="21"/>
          <w:lang w:val="en-US" w:eastAsia="zh-CN"/>
        </w:rPr>
        <w:t>0.1mm</w:t>
      </w:r>
    </w:p>
    <w:p>
      <w:pPr>
        <w:numPr>
          <w:ilvl w:val="0"/>
          <w:numId w:val="0"/>
        </w:numPr>
        <w:rPr>
          <w:rFonts w:hint="default"/>
          <w:b/>
          <w:bCs/>
          <w:sz w:val="21"/>
          <w:szCs w:val="21"/>
          <w:lang w:val="en-US" w:eastAsia="zh-CN"/>
        </w:rPr>
      </w:pPr>
      <w:r>
        <w:rPr>
          <w:rFonts w:hint="eastAsia"/>
          <w:b/>
          <w:bCs/>
          <w:sz w:val="21"/>
          <w:szCs w:val="21"/>
          <w:lang w:val="en-US" w:eastAsia="zh-CN"/>
        </w:rPr>
        <w:t>1</w:t>
      </w:r>
      <w:r>
        <w:rPr>
          <w:rFonts w:hint="default"/>
          <w:b/>
          <w:bCs/>
          <w:sz w:val="21"/>
          <w:szCs w:val="21"/>
          <w:lang w:val="en-US" w:eastAsia="zh-CN"/>
        </w:rPr>
        <w:t>3多选(2分)</w:t>
      </w:r>
    </w:p>
    <w:p>
      <w:pPr>
        <w:numPr>
          <w:ilvl w:val="0"/>
          <w:numId w:val="0"/>
        </w:numPr>
        <w:rPr>
          <w:rFonts w:hint="default"/>
          <w:b/>
          <w:bCs/>
          <w:sz w:val="21"/>
          <w:szCs w:val="21"/>
          <w:lang w:val="en-US" w:eastAsia="zh-CN"/>
        </w:rPr>
      </w:pPr>
      <w:r>
        <w:rPr>
          <w:rFonts w:hint="default"/>
          <w:b/>
          <w:bCs/>
          <w:sz w:val="21"/>
          <w:szCs w:val="21"/>
          <w:lang w:val="en-US" w:eastAsia="zh-CN"/>
        </w:rPr>
        <w:t xml:space="preserve">在金属线胀系数实验中，发现即使加热金属管，千分尺读数也保持不变，可能原因 ( </w:t>
      </w:r>
      <w:r>
        <w:rPr>
          <w:rFonts w:hint="default"/>
          <w:b/>
          <w:bCs/>
          <w:color w:val="FF0000"/>
          <w:sz w:val="21"/>
          <w:szCs w:val="21"/>
          <w:lang w:val="en-US" w:eastAsia="zh-CN"/>
        </w:rPr>
        <w:t xml:space="preserve"> </w:t>
      </w:r>
      <w:r>
        <w:rPr>
          <w:rFonts w:hint="eastAsia"/>
          <w:b/>
          <w:bCs/>
          <w:color w:val="FF0000"/>
          <w:sz w:val="21"/>
          <w:szCs w:val="21"/>
          <w:lang w:val="en-US" w:eastAsia="zh-CN"/>
        </w:rPr>
        <w:t>ABC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A.千分尺顶住金属管但超过其量程</w:t>
      </w:r>
    </w:p>
    <w:p>
      <w:pPr>
        <w:numPr>
          <w:ilvl w:val="0"/>
          <w:numId w:val="0"/>
        </w:numPr>
        <w:rPr>
          <w:rFonts w:hint="default"/>
          <w:b/>
          <w:bCs/>
          <w:sz w:val="21"/>
          <w:szCs w:val="21"/>
          <w:lang w:val="en-US" w:eastAsia="zh-CN"/>
        </w:rPr>
      </w:pPr>
      <w:r>
        <w:rPr>
          <w:rFonts w:hint="default"/>
          <w:b/>
          <w:bCs/>
          <w:sz w:val="21"/>
          <w:szCs w:val="21"/>
          <w:lang w:val="en-US" w:eastAsia="zh-CN"/>
        </w:rPr>
        <w:t>B.金属管另外一端（没有与千分尺接触的一端）没有固定</w:t>
      </w:r>
    </w:p>
    <w:p>
      <w:pPr>
        <w:numPr>
          <w:ilvl w:val="0"/>
          <w:numId w:val="0"/>
        </w:numPr>
        <w:rPr>
          <w:rFonts w:hint="default"/>
          <w:b/>
          <w:bCs/>
          <w:sz w:val="21"/>
          <w:szCs w:val="21"/>
          <w:lang w:val="en-US" w:eastAsia="zh-CN"/>
        </w:rPr>
      </w:pPr>
      <w:r>
        <w:rPr>
          <w:rFonts w:hint="default"/>
          <w:b/>
          <w:bCs/>
          <w:sz w:val="21"/>
          <w:szCs w:val="21"/>
          <w:lang w:val="en-US" w:eastAsia="zh-CN"/>
        </w:rPr>
        <w:t xml:space="preserve">C.千分尺没有顶住金属管  </w:t>
      </w:r>
    </w:p>
    <w:p>
      <w:pPr>
        <w:numPr>
          <w:ilvl w:val="0"/>
          <w:numId w:val="0"/>
        </w:numPr>
        <w:rPr>
          <w:rFonts w:hint="default"/>
          <w:b/>
          <w:bCs/>
          <w:sz w:val="21"/>
          <w:szCs w:val="21"/>
          <w:lang w:val="en-US" w:eastAsia="zh-CN"/>
        </w:rPr>
      </w:pPr>
      <w:r>
        <w:rPr>
          <w:rFonts w:hint="default"/>
          <w:b/>
          <w:bCs/>
          <w:sz w:val="21"/>
          <w:szCs w:val="21"/>
          <w:lang w:val="en-US" w:eastAsia="zh-CN"/>
        </w:rPr>
        <w:t>D.金属管不发生线胀</w:t>
      </w:r>
    </w:p>
    <w:p>
      <w:pPr>
        <w:numPr>
          <w:ilvl w:val="0"/>
          <w:numId w:val="0"/>
        </w:numPr>
        <w:rPr>
          <w:rFonts w:hint="default"/>
          <w:b/>
          <w:bCs/>
          <w:sz w:val="21"/>
          <w:szCs w:val="21"/>
          <w:lang w:val="en-US" w:eastAsia="zh-CN"/>
        </w:rPr>
      </w:pPr>
      <w:r>
        <w:rPr>
          <w:rFonts w:hint="eastAsia"/>
          <w:b/>
          <w:bCs/>
          <w:sz w:val="21"/>
          <w:szCs w:val="21"/>
          <w:lang w:val="en-US" w:eastAsia="zh-CN"/>
        </w:rPr>
        <w:t>14</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在金属线胀系数实验中，金属管的长度变化量与下面那些因素有关？</w:t>
      </w:r>
      <w:r>
        <w:rPr>
          <w:rFonts w:hint="eastAsia"/>
          <w:b/>
          <w:bCs/>
          <w:sz w:val="21"/>
          <w:szCs w:val="21"/>
          <w:lang w:val="en-US" w:eastAsia="zh-CN"/>
        </w:rPr>
        <w:t>（</w:t>
      </w:r>
      <w:r>
        <w:rPr>
          <w:rFonts w:hint="eastAsia"/>
          <w:b/>
          <w:bCs/>
          <w:color w:val="FF0000"/>
          <w:sz w:val="21"/>
          <w:szCs w:val="21"/>
          <w:lang w:val="en-US" w:eastAsia="zh-CN"/>
        </w:rPr>
        <w:t>BCD</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A.金属管的内径</w:t>
      </w:r>
    </w:p>
    <w:p>
      <w:pPr>
        <w:numPr>
          <w:ilvl w:val="0"/>
          <w:numId w:val="0"/>
        </w:numPr>
        <w:rPr>
          <w:rFonts w:hint="default"/>
          <w:b/>
          <w:bCs/>
          <w:sz w:val="21"/>
          <w:szCs w:val="21"/>
          <w:lang w:val="en-US" w:eastAsia="zh-CN"/>
        </w:rPr>
      </w:pPr>
      <w:r>
        <w:rPr>
          <w:rFonts w:hint="default"/>
          <w:b/>
          <w:bCs/>
          <w:sz w:val="21"/>
          <w:szCs w:val="21"/>
          <w:lang w:val="en-US" w:eastAsia="zh-CN"/>
        </w:rPr>
        <w:t>B.金属管的长度</w:t>
      </w:r>
    </w:p>
    <w:p>
      <w:pPr>
        <w:numPr>
          <w:ilvl w:val="0"/>
          <w:numId w:val="0"/>
        </w:numPr>
        <w:rPr>
          <w:rFonts w:hint="default"/>
          <w:b/>
          <w:bCs/>
          <w:sz w:val="21"/>
          <w:szCs w:val="21"/>
          <w:lang w:val="en-US" w:eastAsia="zh-CN"/>
        </w:rPr>
      </w:pPr>
      <w:r>
        <w:rPr>
          <w:rFonts w:hint="default"/>
          <w:b/>
          <w:bCs/>
          <w:sz w:val="21"/>
          <w:szCs w:val="21"/>
          <w:lang w:val="en-US" w:eastAsia="zh-CN"/>
        </w:rPr>
        <w:t>C.温度变化量</w:t>
      </w:r>
    </w:p>
    <w:p>
      <w:pPr>
        <w:numPr>
          <w:ilvl w:val="0"/>
          <w:numId w:val="0"/>
        </w:numPr>
        <w:rPr>
          <w:rFonts w:hint="default"/>
          <w:b/>
          <w:bCs/>
          <w:sz w:val="21"/>
          <w:szCs w:val="21"/>
          <w:lang w:val="en-US" w:eastAsia="zh-CN"/>
        </w:rPr>
      </w:pPr>
      <w:r>
        <w:rPr>
          <w:rFonts w:hint="default"/>
          <w:b/>
          <w:bCs/>
          <w:sz w:val="21"/>
          <w:szCs w:val="21"/>
          <w:lang w:val="en-US" w:eastAsia="zh-CN"/>
        </w:rPr>
        <w:t>D.金属管的材质</w:t>
      </w:r>
    </w:p>
    <w:p>
      <w:pPr>
        <w:numPr>
          <w:ilvl w:val="0"/>
          <w:numId w:val="0"/>
        </w:numPr>
        <w:rPr>
          <w:rFonts w:hint="eastAsia"/>
          <w:b/>
          <w:bCs/>
          <w:sz w:val="30"/>
          <w:szCs w:val="30"/>
          <w:lang w:val="en-US" w:eastAsia="zh-CN"/>
        </w:rPr>
      </w:pPr>
      <w:r>
        <w:rPr>
          <w:rFonts w:hint="eastAsia"/>
          <w:b/>
          <w:bCs/>
          <w:sz w:val="30"/>
          <w:szCs w:val="30"/>
          <w:lang w:val="en-US" w:eastAsia="zh-CN"/>
        </w:rPr>
        <w:t>第五章</w:t>
      </w:r>
    </w:p>
    <w:p>
      <w:pPr>
        <w:numPr>
          <w:ilvl w:val="0"/>
          <w:numId w:val="0"/>
        </w:numPr>
        <w:rPr>
          <w:rFonts w:hint="default"/>
          <w:b/>
          <w:bCs/>
          <w:sz w:val="21"/>
          <w:szCs w:val="21"/>
          <w:lang w:val="en-US" w:eastAsia="zh-CN"/>
        </w:rPr>
      </w:pPr>
      <w:r>
        <w:rPr>
          <w:rFonts w:hint="eastAsia"/>
          <w:b/>
          <w:bCs/>
          <w:sz w:val="21"/>
          <w:szCs w:val="21"/>
          <w:lang w:val="en-US" w:eastAsia="zh-CN"/>
        </w:rPr>
        <w:t>1判断(2分)滑块在导轨上任一处都静止，那么导轨处于水平状态。（</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2数字毫秒计上“C”档用于弹性碰撞。（</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3数字毫秒计上 “S2”档用于测量速度、研究非弹性碰撞（</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4.判断(2分)</w:t>
      </w:r>
    </w:p>
    <w:p>
      <w:pPr>
        <w:numPr>
          <w:ilvl w:val="0"/>
          <w:numId w:val="0"/>
        </w:numPr>
        <w:rPr>
          <w:rFonts w:hint="default"/>
          <w:b/>
          <w:bCs/>
          <w:sz w:val="21"/>
          <w:szCs w:val="21"/>
          <w:lang w:val="en-US" w:eastAsia="zh-CN"/>
        </w:rPr>
      </w:pPr>
      <w:r>
        <w:rPr>
          <w:rFonts w:hint="eastAsia"/>
          <w:b/>
          <w:bCs/>
          <w:sz w:val="21"/>
          <w:szCs w:val="21"/>
          <w:lang w:val="en-US" w:eastAsia="zh-CN"/>
        </w:rPr>
        <w:t>恢复系数e=0时，两滑块碰后一起运动，为完全非弹性碰撞，机械能损耗最大。（</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5.判断(2分)</w:t>
      </w:r>
    </w:p>
    <w:p>
      <w:pPr>
        <w:numPr>
          <w:ilvl w:val="0"/>
          <w:numId w:val="0"/>
        </w:numPr>
        <w:rPr>
          <w:rFonts w:hint="eastAsia"/>
          <w:b/>
          <w:bCs/>
          <w:sz w:val="21"/>
          <w:szCs w:val="21"/>
          <w:lang w:val="en-US" w:eastAsia="zh-CN"/>
        </w:rPr>
      </w:pPr>
      <w:r>
        <w:rPr>
          <w:rFonts w:hint="eastAsia"/>
          <w:b/>
          <w:bCs/>
          <w:sz w:val="21"/>
          <w:szCs w:val="21"/>
          <w:lang w:val="en-US" w:eastAsia="zh-CN"/>
        </w:rPr>
        <w:t>实验结束时，应先关闭气泵，再从导轨上取下滑块。（</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6判断(2分)</w:t>
      </w:r>
    </w:p>
    <w:p>
      <w:pPr>
        <w:numPr>
          <w:ilvl w:val="0"/>
          <w:numId w:val="0"/>
        </w:numPr>
        <w:rPr>
          <w:rFonts w:hint="eastAsia"/>
          <w:b/>
          <w:bCs/>
          <w:sz w:val="21"/>
          <w:szCs w:val="21"/>
          <w:lang w:val="en-US" w:eastAsia="zh-CN"/>
        </w:rPr>
      </w:pPr>
      <w:r>
        <w:rPr>
          <w:rFonts w:hint="eastAsia"/>
          <w:b/>
          <w:bCs/>
          <w:sz w:val="21"/>
          <w:szCs w:val="21"/>
          <w:lang w:val="en-US" w:eastAsia="zh-CN"/>
        </w:rPr>
        <w:t>恢复系数0&lt; e&lt;1时，为非完全弹性碰撞，机械能不守恒（</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7.判断(2分)</w:t>
      </w:r>
    </w:p>
    <w:p>
      <w:pPr>
        <w:numPr>
          <w:ilvl w:val="0"/>
          <w:numId w:val="0"/>
        </w:numPr>
        <w:rPr>
          <w:rFonts w:hint="eastAsia"/>
          <w:b/>
          <w:bCs/>
          <w:sz w:val="21"/>
          <w:szCs w:val="21"/>
          <w:lang w:val="en-US" w:eastAsia="zh-CN"/>
        </w:rPr>
      </w:pPr>
      <w:r>
        <w:rPr>
          <w:rFonts w:hint="eastAsia"/>
          <w:b/>
          <w:bCs/>
          <w:sz w:val="21"/>
          <w:szCs w:val="21"/>
          <w:lang w:val="en-US" w:eastAsia="zh-CN"/>
        </w:rPr>
        <w:t>恢复系数e=1 时，为完全弹性碰撞，机械能守恒。（</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8.判断(2分)</w:t>
      </w:r>
    </w:p>
    <w:p>
      <w:pPr>
        <w:numPr>
          <w:ilvl w:val="0"/>
          <w:numId w:val="0"/>
        </w:numPr>
        <w:rPr>
          <w:rFonts w:hint="eastAsia"/>
          <w:b/>
          <w:bCs/>
          <w:sz w:val="21"/>
          <w:szCs w:val="21"/>
          <w:lang w:val="en-US" w:eastAsia="zh-CN"/>
        </w:rPr>
      </w:pPr>
      <w:r>
        <w:rPr>
          <w:rFonts w:hint="eastAsia"/>
          <w:b/>
          <w:bCs/>
          <w:sz w:val="21"/>
          <w:szCs w:val="21"/>
          <w:lang w:val="en-US" w:eastAsia="zh-CN"/>
        </w:rPr>
        <w:t>在气垫导轨上做实验时，滑块速度应控制在50cm/s左右。（</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9.判断(2分)</w:t>
      </w:r>
    </w:p>
    <w:p>
      <w:pPr>
        <w:numPr>
          <w:ilvl w:val="0"/>
          <w:numId w:val="0"/>
        </w:numPr>
        <w:rPr>
          <w:rFonts w:hint="default"/>
          <w:b/>
          <w:bCs/>
          <w:sz w:val="21"/>
          <w:szCs w:val="21"/>
          <w:lang w:val="en-US" w:eastAsia="zh-CN"/>
        </w:rPr>
      </w:pPr>
      <w:r>
        <w:rPr>
          <w:rFonts w:hint="eastAsia"/>
          <w:b/>
          <w:bCs/>
          <w:sz w:val="21"/>
          <w:szCs w:val="21"/>
          <w:lang w:val="en-US" w:eastAsia="zh-CN"/>
        </w:rPr>
        <w:t>在气垫导轨上做实验时，打开气泵前应先将滑块放在轨道上。（</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10.判断(2分)</w:t>
      </w:r>
    </w:p>
    <w:p>
      <w:pPr>
        <w:numPr>
          <w:ilvl w:val="0"/>
          <w:numId w:val="0"/>
        </w:numPr>
        <w:rPr>
          <w:rFonts w:hint="eastAsia"/>
          <w:b/>
          <w:bCs/>
          <w:sz w:val="21"/>
          <w:szCs w:val="21"/>
          <w:lang w:val="en-US" w:eastAsia="zh-CN"/>
        </w:rPr>
      </w:pPr>
      <w:r>
        <w:rPr>
          <w:rFonts w:hint="eastAsia"/>
          <w:b/>
          <w:bCs/>
          <w:sz w:val="21"/>
          <w:szCs w:val="21"/>
          <w:lang w:val="en-US" w:eastAsia="zh-CN"/>
        </w:rPr>
        <w:t>滑块在导轨上匀速运动，那么导轨处于水平状态。（</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32"/>
          <w:szCs w:val="32"/>
          <w:lang w:val="en-US" w:eastAsia="zh-CN"/>
        </w:rPr>
      </w:pPr>
      <w:r>
        <w:rPr>
          <w:rFonts w:hint="eastAsia"/>
          <w:b/>
          <w:bCs/>
          <w:sz w:val="32"/>
          <w:szCs w:val="32"/>
          <w:lang w:val="en-US" w:eastAsia="zh-CN"/>
        </w:rPr>
        <w:t>第六章</w:t>
      </w:r>
    </w:p>
    <w:p>
      <w:pPr>
        <w:numPr>
          <w:ilvl w:val="0"/>
          <w:numId w:val="0"/>
        </w:numPr>
        <w:rPr>
          <w:rFonts w:hint="default"/>
          <w:b/>
          <w:bCs/>
          <w:sz w:val="21"/>
          <w:szCs w:val="21"/>
          <w:lang w:val="en-US" w:eastAsia="zh-CN"/>
        </w:rPr>
      </w:pP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eastAsia"/>
          <w:b/>
          <w:bCs/>
          <w:sz w:val="21"/>
          <w:szCs w:val="21"/>
          <w:lang w:val="en-US" w:eastAsia="zh-CN"/>
        </w:rPr>
        <w:t>1.</w:t>
      </w:r>
      <w:r>
        <w:rPr>
          <w:rFonts w:hint="default"/>
          <w:b/>
          <w:bCs/>
          <w:sz w:val="21"/>
          <w:szCs w:val="21"/>
          <w:lang w:val="en-US" w:eastAsia="zh-CN"/>
        </w:rPr>
        <w:t>用惠斯登电桥可精确测量的电阻范围是（</w:t>
      </w:r>
      <w:r>
        <w:rPr>
          <w:rFonts w:hint="eastAsia"/>
          <w:b/>
          <w:bCs/>
          <w:color w:val="FF0000"/>
          <w:sz w:val="21"/>
          <w:szCs w:val="21"/>
          <w:lang w:val="en-US" w:eastAsia="zh-CN"/>
        </w:rPr>
        <w:t>C</w:t>
      </w:r>
      <w:r>
        <w:rPr>
          <w:rFonts w:hint="default"/>
          <w:b/>
          <w:bCs/>
          <w:sz w:val="21"/>
          <w:szCs w:val="21"/>
          <w:lang w:val="en-US" w:eastAsia="zh-CN"/>
        </w:rPr>
        <w:t xml:space="preserve">  ）欧姆。</w:t>
      </w:r>
    </w:p>
    <w:p>
      <w:pPr>
        <w:numPr>
          <w:ilvl w:val="0"/>
          <w:numId w:val="0"/>
        </w:numPr>
        <w:rPr>
          <w:rFonts w:hint="default"/>
          <w:b/>
          <w:bCs/>
          <w:sz w:val="21"/>
          <w:szCs w:val="21"/>
          <w:lang w:val="en-US" w:eastAsia="zh-CN"/>
        </w:rPr>
      </w:pPr>
      <w:r>
        <w:rPr>
          <w:rFonts w:hint="default"/>
          <w:b/>
          <w:bCs/>
          <w:sz w:val="21"/>
          <w:szCs w:val="21"/>
          <w:lang w:val="en-US" w:eastAsia="zh-CN"/>
        </w:rPr>
        <w:t>A.10的-2次方---10的4次方</w:t>
      </w:r>
    </w:p>
    <w:p>
      <w:pPr>
        <w:numPr>
          <w:ilvl w:val="0"/>
          <w:numId w:val="0"/>
        </w:numPr>
        <w:rPr>
          <w:rFonts w:hint="default"/>
          <w:b/>
          <w:bCs/>
          <w:sz w:val="21"/>
          <w:szCs w:val="21"/>
          <w:lang w:val="en-US" w:eastAsia="zh-CN"/>
        </w:rPr>
      </w:pPr>
      <w:r>
        <w:rPr>
          <w:rFonts w:hint="default"/>
          <w:b/>
          <w:bCs/>
          <w:sz w:val="21"/>
          <w:szCs w:val="21"/>
          <w:lang w:val="en-US" w:eastAsia="zh-CN"/>
        </w:rPr>
        <w:t>B.</w:t>
      </w:r>
      <w:r>
        <w:rPr>
          <w:rFonts w:hint="eastAsia"/>
          <w:b/>
          <w:bCs/>
          <w:sz w:val="21"/>
          <w:szCs w:val="21"/>
          <w:lang w:val="en-US" w:eastAsia="zh-CN"/>
        </w:rPr>
        <w:t>1</w:t>
      </w:r>
      <w:r>
        <w:rPr>
          <w:rFonts w:hint="default"/>
          <w:b/>
          <w:bCs/>
          <w:sz w:val="21"/>
          <w:szCs w:val="21"/>
          <w:lang w:val="en-US" w:eastAsia="zh-CN"/>
        </w:rPr>
        <w:t>0的-3次方---10的0次方</w:t>
      </w:r>
    </w:p>
    <w:p>
      <w:pPr>
        <w:numPr>
          <w:ilvl w:val="0"/>
          <w:numId w:val="0"/>
        </w:numPr>
        <w:rPr>
          <w:rFonts w:hint="default"/>
          <w:b/>
          <w:bCs/>
          <w:sz w:val="21"/>
          <w:szCs w:val="21"/>
          <w:lang w:val="en-US" w:eastAsia="zh-CN"/>
        </w:rPr>
      </w:pPr>
      <w:r>
        <w:rPr>
          <w:rFonts w:hint="default"/>
          <w:b/>
          <w:bCs/>
          <w:sz w:val="21"/>
          <w:szCs w:val="21"/>
          <w:lang w:val="en-US" w:eastAsia="zh-CN"/>
        </w:rPr>
        <w:t>C.10的1次方---10的5次方</w:t>
      </w:r>
    </w:p>
    <w:p>
      <w:pPr>
        <w:numPr>
          <w:ilvl w:val="0"/>
          <w:numId w:val="0"/>
        </w:numPr>
        <w:rPr>
          <w:rFonts w:hint="default"/>
          <w:b/>
          <w:bCs/>
          <w:sz w:val="21"/>
          <w:szCs w:val="21"/>
          <w:lang w:val="en-US" w:eastAsia="zh-CN"/>
        </w:rPr>
      </w:pPr>
      <w:r>
        <w:rPr>
          <w:rFonts w:hint="default"/>
          <w:b/>
          <w:bCs/>
          <w:sz w:val="21"/>
          <w:szCs w:val="21"/>
          <w:lang w:val="en-US" w:eastAsia="zh-CN"/>
        </w:rPr>
        <w:t>D.10的5次方---10的8次方</w:t>
      </w:r>
    </w:p>
    <w:p>
      <w:pPr>
        <w:numPr>
          <w:ilvl w:val="0"/>
          <w:numId w:val="0"/>
        </w:numPr>
        <w:rPr>
          <w:rFonts w:hint="default"/>
          <w:b/>
          <w:bCs/>
          <w:sz w:val="21"/>
          <w:szCs w:val="21"/>
          <w:lang w:val="en-US" w:eastAsia="zh-CN"/>
        </w:rPr>
      </w:pPr>
      <w:r>
        <w:rPr>
          <w:rFonts w:hint="eastAsia"/>
          <w:b/>
          <w:bCs/>
          <w:sz w:val="21"/>
          <w:szCs w:val="21"/>
          <w:lang w:val="en-US" w:eastAsia="zh-CN"/>
        </w:rPr>
        <w:t>2.</w:t>
      </w:r>
      <w:r>
        <w:rPr>
          <w:rFonts w:hint="default"/>
          <w:b/>
          <w:bCs/>
          <w:sz w:val="21"/>
          <w:szCs w:val="21"/>
          <w:lang w:val="en-US" w:eastAsia="zh-CN"/>
        </w:rPr>
        <w:t>单选(2分)</w:t>
      </w:r>
    </w:p>
    <w:p>
      <w:pPr>
        <w:numPr>
          <w:ilvl w:val="0"/>
          <w:numId w:val="0"/>
        </w:numPr>
        <w:rPr>
          <w:rFonts w:hint="default"/>
          <w:b/>
          <w:bCs/>
          <w:sz w:val="21"/>
          <w:szCs w:val="21"/>
          <w:lang w:val="en-US" w:eastAsia="zh-CN"/>
        </w:rPr>
      </w:pPr>
      <w:r>
        <w:rPr>
          <w:rFonts w:hint="default"/>
          <w:b/>
          <w:bCs/>
          <w:sz w:val="21"/>
          <w:szCs w:val="21"/>
          <w:lang w:val="en-US" w:eastAsia="zh-CN"/>
        </w:rPr>
        <w:t>惠斯通电桥适用于测哪类电阻？</w:t>
      </w:r>
      <w:r>
        <w:rPr>
          <w:rFonts w:hint="eastAsia"/>
          <w:b/>
          <w:bCs/>
          <w:sz w:val="21"/>
          <w:szCs w:val="21"/>
          <w:lang w:val="en-US" w:eastAsia="zh-CN"/>
        </w:rPr>
        <w:t>(</w:t>
      </w:r>
      <w:r>
        <w:rPr>
          <w:rFonts w:hint="eastAsia"/>
          <w:b/>
          <w:bCs/>
          <w:color w:val="FF0000"/>
          <w:sz w:val="21"/>
          <w:szCs w:val="21"/>
          <w:lang w:val="en-US" w:eastAsia="zh-CN"/>
        </w:rPr>
        <w:t>B</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A.高值电阻.</w:t>
      </w:r>
    </w:p>
    <w:p>
      <w:pPr>
        <w:numPr>
          <w:ilvl w:val="0"/>
          <w:numId w:val="0"/>
        </w:numPr>
        <w:rPr>
          <w:rFonts w:hint="default"/>
          <w:b/>
          <w:bCs/>
          <w:sz w:val="21"/>
          <w:szCs w:val="21"/>
          <w:lang w:val="en-US" w:eastAsia="zh-CN"/>
        </w:rPr>
      </w:pPr>
      <w:r>
        <w:rPr>
          <w:rFonts w:hint="eastAsia"/>
          <w:b/>
          <w:bCs/>
          <w:sz w:val="21"/>
          <w:szCs w:val="21"/>
          <w:lang w:val="en-US" w:eastAsia="zh-CN"/>
        </w:rPr>
        <w:t>B.</w:t>
      </w:r>
      <w:r>
        <w:rPr>
          <w:rFonts w:hint="default"/>
          <w:b/>
          <w:bCs/>
          <w:sz w:val="21"/>
          <w:szCs w:val="21"/>
          <w:lang w:val="en-US" w:eastAsia="zh-CN"/>
        </w:rPr>
        <w:t>低值电阻</w:t>
      </w:r>
    </w:p>
    <w:p>
      <w:pPr>
        <w:numPr>
          <w:ilvl w:val="0"/>
          <w:numId w:val="0"/>
        </w:numPr>
        <w:rPr>
          <w:rFonts w:hint="default"/>
          <w:b/>
          <w:bCs/>
          <w:sz w:val="21"/>
          <w:szCs w:val="21"/>
          <w:lang w:val="en-US" w:eastAsia="zh-CN"/>
        </w:rPr>
      </w:pPr>
      <w:r>
        <w:rPr>
          <w:rFonts w:hint="default"/>
          <w:b/>
          <w:bCs/>
          <w:sz w:val="21"/>
          <w:szCs w:val="21"/>
          <w:lang w:val="en-US" w:eastAsia="zh-CN"/>
        </w:rPr>
        <w:t>C.中值电阻</w:t>
      </w:r>
    </w:p>
    <w:p>
      <w:pPr>
        <w:numPr>
          <w:ilvl w:val="0"/>
          <w:numId w:val="0"/>
        </w:numPr>
        <w:rPr>
          <w:rFonts w:hint="default"/>
          <w:b/>
          <w:bCs/>
          <w:sz w:val="21"/>
          <w:szCs w:val="21"/>
          <w:lang w:val="en-US" w:eastAsia="zh-CN"/>
        </w:rPr>
      </w:pPr>
      <w:r>
        <w:rPr>
          <w:rFonts w:hint="default"/>
          <w:b/>
          <w:bCs/>
          <w:sz w:val="21"/>
          <w:szCs w:val="21"/>
          <w:lang w:val="en-US" w:eastAsia="zh-CN"/>
        </w:rPr>
        <w:t>D.以上都适合</w:t>
      </w:r>
    </w:p>
    <w:p>
      <w:pPr>
        <w:numPr>
          <w:ilvl w:val="0"/>
          <w:numId w:val="0"/>
        </w:numPr>
        <w:rPr>
          <w:rFonts w:hint="eastAsia"/>
          <w:b/>
          <w:bCs/>
          <w:sz w:val="21"/>
          <w:szCs w:val="21"/>
          <w:lang w:val="en-US" w:eastAsia="zh-CN"/>
        </w:rPr>
      </w:pPr>
      <w:r>
        <w:rPr>
          <w:rFonts w:hint="eastAsia"/>
          <w:b/>
          <w:bCs/>
          <w:sz w:val="21"/>
          <w:szCs w:val="21"/>
          <w:lang w:val="en-US" w:eastAsia="zh-CN"/>
        </w:rPr>
        <w:t>3单选(2分)</w:t>
      </w:r>
    </w:p>
    <w:p>
      <w:pPr>
        <w:numPr>
          <w:ilvl w:val="0"/>
          <w:numId w:val="0"/>
        </w:numPr>
        <w:rPr>
          <w:rFonts w:hint="eastAsia"/>
          <w:b/>
          <w:bCs/>
          <w:sz w:val="21"/>
          <w:szCs w:val="21"/>
          <w:lang w:val="en-US" w:eastAsia="zh-CN"/>
        </w:rPr>
      </w:pPr>
      <w:r>
        <w:rPr>
          <w:rFonts w:hint="eastAsia"/>
          <w:b/>
          <w:bCs/>
          <w:sz w:val="21"/>
          <w:szCs w:val="21"/>
          <w:lang w:val="en-US" w:eastAsia="zh-CN"/>
        </w:rPr>
        <w:t xml:space="preserve">惠斯登电桥测量电阻实验中，若计算得Rx=1997.8Ω，URx=3.82Ω，则结果报道为（     </w:t>
      </w:r>
      <w:r>
        <w:rPr>
          <w:rFonts w:hint="eastAsia"/>
          <w:b/>
          <w:bCs/>
          <w:color w:val="FF0000"/>
          <w:sz w:val="21"/>
          <w:szCs w:val="21"/>
          <w:lang w:val="en-US" w:eastAsia="zh-CN"/>
        </w:rPr>
        <w:t>A</w:t>
      </w:r>
      <w:r>
        <w:rPr>
          <w:rFonts w:hint="eastAsia"/>
          <w:b/>
          <w:bCs/>
          <w:sz w:val="21"/>
          <w:szCs w:val="21"/>
          <w:lang w:val="en-US" w:eastAsia="zh-CN"/>
        </w:rPr>
        <w:t xml:space="preserve">   ）Ω。</w:t>
      </w:r>
    </w:p>
    <w:p>
      <w:pPr>
        <w:numPr>
          <w:ilvl w:val="0"/>
          <w:numId w:val="0"/>
        </w:numPr>
        <w:rPr>
          <w:rFonts w:hint="default"/>
          <w:b/>
          <w:bCs/>
          <w:sz w:val="21"/>
          <w:szCs w:val="21"/>
          <w:lang w:val="en-US" w:eastAsia="zh-CN"/>
        </w:rPr>
      </w:pPr>
      <w:r>
        <w:rPr>
          <w:rFonts w:hint="eastAsia"/>
          <w:b/>
          <w:bCs/>
          <w:sz w:val="21"/>
          <w:szCs w:val="21"/>
          <w:lang w:val="en-US" w:eastAsia="zh-CN"/>
        </w:rPr>
        <w:t>A.1997±4Ω</w:t>
      </w:r>
    </w:p>
    <w:p>
      <w:pPr>
        <w:numPr>
          <w:ilvl w:val="0"/>
          <w:numId w:val="0"/>
        </w:numPr>
        <w:rPr>
          <w:rFonts w:hint="eastAsia"/>
          <w:b/>
          <w:bCs/>
          <w:sz w:val="21"/>
          <w:szCs w:val="21"/>
          <w:lang w:val="en-US" w:eastAsia="zh-CN"/>
        </w:rPr>
      </w:pPr>
      <w:r>
        <w:rPr>
          <w:rFonts w:hint="eastAsia"/>
          <w:b/>
          <w:bCs/>
          <w:sz w:val="21"/>
          <w:szCs w:val="21"/>
          <w:lang w:val="en-US" w:eastAsia="zh-CN"/>
        </w:rPr>
        <w:t>B1997.8±3.82Ω</w:t>
      </w:r>
    </w:p>
    <w:p>
      <w:pPr>
        <w:numPr>
          <w:ilvl w:val="0"/>
          <w:numId w:val="0"/>
        </w:numPr>
        <w:rPr>
          <w:rFonts w:hint="eastAsia"/>
          <w:b/>
          <w:bCs/>
          <w:sz w:val="21"/>
          <w:szCs w:val="21"/>
          <w:lang w:val="en-US" w:eastAsia="zh-CN"/>
        </w:rPr>
      </w:pPr>
      <w:r>
        <w:rPr>
          <w:rFonts w:hint="eastAsia"/>
          <w:b/>
          <w:bCs/>
          <w:sz w:val="21"/>
          <w:szCs w:val="21"/>
          <w:lang w:val="en-US" w:eastAsia="zh-CN"/>
        </w:rPr>
        <w:t>C.1997.8±3.8Ω</w:t>
      </w:r>
    </w:p>
    <w:p>
      <w:pPr>
        <w:numPr>
          <w:ilvl w:val="0"/>
          <w:numId w:val="0"/>
        </w:numPr>
        <w:rPr>
          <w:rFonts w:hint="eastAsia"/>
          <w:b/>
          <w:bCs/>
          <w:sz w:val="21"/>
          <w:szCs w:val="21"/>
          <w:lang w:val="en-US" w:eastAsia="zh-CN"/>
        </w:rPr>
      </w:pPr>
      <w:r>
        <w:rPr>
          <w:rFonts w:hint="eastAsia"/>
          <w:b/>
          <w:bCs/>
          <w:sz w:val="21"/>
          <w:szCs w:val="21"/>
          <w:lang w:val="en-US" w:eastAsia="zh-CN"/>
        </w:rPr>
        <w:t>D.1997.8±3.820Ω</w:t>
      </w:r>
    </w:p>
    <w:p>
      <w:pPr>
        <w:numPr>
          <w:ilvl w:val="0"/>
          <w:numId w:val="0"/>
        </w:numPr>
        <w:rPr>
          <w:rFonts w:hint="default"/>
          <w:b/>
          <w:bCs/>
          <w:sz w:val="21"/>
          <w:szCs w:val="21"/>
          <w:lang w:val="en-US" w:eastAsia="zh-CN"/>
        </w:rPr>
      </w:pPr>
      <w:r>
        <w:rPr>
          <w:rFonts w:hint="eastAsia"/>
          <w:b/>
          <w:bCs/>
          <w:sz w:val="21"/>
          <w:szCs w:val="21"/>
          <w:lang w:val="en-US" w:eastAsia="zh-CN"/>
        </w:rPr>
        <w:t>4</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惠斯登电桥实验中，粗调电桥平衡时，对于滑线变阻器和电位器的使用正确的是(</w:t>
      </w:r>
      <w:r>
        <w:rPr>
          <w:rFonts w:hint="default"/>
          <w:b/>
          <w:bCs/>
          <w:color w:val="FF0000"/>
          <w:sz w:val="21"/>
          <w:szCs w:val="21"/>
          <w:lang w:val="en-US" w:eastAsia="zh-CN"/>
        </w:rPr>
        <w:t xml:space="preserve"> </w:t>
      </w:r>
      <w:r>
        <w:rPr>
          <w:rFonts w:hint="eastAsia"/>
          <w:b/>
          <w:bCs/>
          <w:color w:val="FF0000"/>
          <w:sz w:val="21"/>
          <w:szCs w:val="21"/>
          <w:lang w:val="en-US" w:eastAsia="zh-CN"/>
        </w:rPr>
        <w:t>BD</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A.电位器的阻值取最小值</w:t>
      </w:r>
    </w:p>
    <w:p>
      <w:pPr>
        <w:numPr>
          <w:ilvl w:val="0"/>
          <w:numId w:val="0"/>
        </w:numPr>
        <w:rPr>
          <w:rFonts w:hint="default"/>
          <w:b/>
          <w:bCs/>
          <w:sz w:val="21"/>
          <w:szCs w:val="21"/>
          <w:lang w:val="en-US" w:eastAsia="zh-CN"/>
        </w:rPr>
      </w:pPr>
      <w:r>
        <w:rPr>
          <w:rFonts w:hint="default"/>
          <w:b/>
          <w:bCs/>
          <w:sz w:val="21"/>
          <w:szCs w:val="21"/>
          <w:lang w:val="en-US" w:eastAsia="zh-CN"/>
        </w:rPr>
        <w:t>B.电位器的阻值取最大值</w:t>
      </w:r>
    </w:p>
    <w:p>
      <w:pPr>
        <w:numPr>
          <w:ilvl w:val="0"/>
          <w:numId w:val="0"/>
        </w:numPr>
        <w:rPr>
          <w:rFonts w:hint="default"/>
          <w:b/>
          <w:bCs/>
          <w:sz w:val="21"/>
          <w:szCs w:val="21"/>
          <w:lang w:val="en-US" w:eastAsia="zh-CN"/>
        </w:rPr>
      </w:pPr>
      <w:r>
        <w:rPr>
          <w:rFonts w:hint="default"/>
          <w:b/>
          <w:bCs/>
          <w:sz w:val="21"/>
          <w:szCs w:val="21"/>
          <w:lang w:val="en-US" w:eastAsia="zh-CN"/>
        </w:rPr>
        <w:t>C.滑线变阻器阻值取最小值</w:t>
      </w:r>
    </w:p>
    <w:p>
      <w:pPr>
        <w:numPr>
          <w:ilvl w:val="0"/>
          <w:numId w:val="0"/>
        </w:numPr>
        <w:rPr>
          <w:rFonts w:hint="default"/>
          <w:b/>
          <w:bCs/>
          <w:sz w:val="21"/>
          <w:szCs w:val="21"/>
          <w:lang w:val="en-US" w:eastAsia="zh-CN"/>
        </w:rPr>
      </w:pPr>
      <w:r>
        <w:rPr>
          <w:rFonts w:hint="default"/>
          <w:b/>
          <w:bCs/>
          <w:sz w:val="21"/>
          <w:szCs w:val="21"/>
          <w:lang w:val="en-US" w:eastAsia="zh-CN"/>
        </w:rPr>
        <w:t>D.滑线变阻器阻值取最大值</w:t>
      </w:r>
    </w:p>
    <w:p>
      <w:pPr>
        <w:numPr>
          <w:ilvl w:val="0"/>
          <w:numId w:val="0"/>
        </w:numPr>
        <w:rPr>
          <w:rFonts w:hint="default"/>
          <w:b/>
          <w:bCs/>
          <w:sz w:val="21"/>
          <w:szCs w:val="21"/>
          <w:lang w:val="en-US" w:eastAsia="zh-CN"/>
        </w:rPr>
      </w:pPr>
      <w:r>
        <w:rPr>
          <w:rFonts w:hint="eastAsia"/>
          <w:b/>
          <w:bCs/>
          <w:sz w:val="21"/>
          <w:szCs w:val="21"/>
          <w:lang w:val="en-US" w:eastAsia="zh-CN"/>
        </w:rPr>
        <w:t>5</w:t>
      </w:r>
      <w:r>
        <w:rPr>
          <w:rFonts w:hint="default"/>
          <w:b/>
          <w:bCs/>
          <w:sz w:val="21"/>
          <w:szCs w:val="21"/>
          <w:lang w:val="en-US" w:eastAsia="zh-CN"/>
        </w:rPr>
        <w:t>多选(2分)</w:t>
      </w:r>
    </w:p>
    <w:p>
      <w:pPr>
        <w:numPr>
          <w:ilvl w:val="0"/>
          <w:numId w:val="0"/>
        </w:numPr>
        <w:rPr>
          <w:rFonts w:hint="default"/>
          <w:b/>
          <w:bCs/>
          <w:sz w:val="21"/>
          <w:szCs w:val="21"/>
          <w:lang w:val="en-US" w:eastAsia="zh-CN"/>
        </w:rPr>
      </w:pPr>
      <w:r>
        <w:rPr>
          <w:rFonts w:hint="default"/>
          <w:b/>
          <w:bCs/>
          <w:sz w:val="21"/>
          <w:szCs w:val="21"/>
          <w:lang w:val="en-US" w:eastAsia="zh-CN"/>
        </w:rPr>
        <w:t xml:space="preserve">惠斯登电桥实验中，细调电桥平衡时，对于滑线变阻器和电位器的使用正确的是 ( </w:t>
      </w:r>
      <w:r>
        <w:rPr>
          <w:rFonts w:hint="default"/>
          <w:b/>
          <w:bCs/>
          <w:color w:val="FF0000"/>
          <w:sz w:val="21"/>
          <w:szCs w:val="21"/>
          <w:lang w:val="en-US" w:eastAsia="zh-CN"/>
        </w:rPr>
        <w:t xml:space="preserve"> </w:t>
      </w:r>
      <w:r>
        <w:rPr>
          <w:rFonts w:hint="eastAsia"/>
          <w:b/>
          <w:bCs/>
          <w:color w:val="FF0000"/>
          <w:sz w:val="21"/>
          <w:szCs w:val="21"/>
          <w:lang w:val="en-US" w:eastAsia="zh-CN"/>
        </w:rPr>
        <w:t>AC</w:t>
      </w:r>
      <w:r>
        <w:rPr>
          <w:rFonts w:hint="default"/>
          <w:b/>
          <w:bCs/>
          <w:sz w:val="21"/>
          <w:szCs w:val="21"/>
          <w:lang w:val="en-US" w:eastAsia="zh-CN"/>
        </w:rPr>
        <w:t xml:space="preserve">    )。</w:t>
      </w:r>
    </w:p>
    <w:p>
      <w:pPr>
        <w:numPr>
          <w:ilvl w:val="0"/>
          <w:numId w:val="0"/>
        </w:numPr>
        <w:rPr>
          <w:rFonts w:hint="default"/>
          <w:b/>
          <w:bCs/>
          <w:sz w:val="21"/>
          <w:szCs w:val="21"/>
          <w:lang w:val="en-US" w:eastAsia="zh-CN"/>
        </w:rPr>
      </w:pPr>
      <w:r>
        <w:rPr>
          <w:rFonts w:hint="default"/>
          <w:b/>
          <w:bCs/>
          <w:sz w:val="21"/>
          <w:szCs w:val="21"/>
          <w:lang w:val="en-US" w:eastAsia="zh-CN"/>
        </w:rPr>
        <w:t>A.滑线变阻器阻值取最小值</w:t>
      </w:r>
    </w:p>
    <w:p>
      <w:pPr>
        <w:numPr>
          <w:ilvl w:val="0"/>
          <w:numId w:val="0"/>
        </w:numPr>
        <w:rPr>
          <w:rFonts w:hint="default"/>
          <w:b/>
          <w:bCs/>
          <w:sz w:val="21"/>
          <w:szCs w:val="21"/>
          <w:lang w:val="en-US" w:eastAsia="zh-CN"/>
        </w:rPr>
      </w:pPr>
      <w:r>
        <w:rPr>
          <w:rFonts w:hint="default"/>
          <w:b/>
          <w:bCs/>
          <w:sz w:val="21"/>
          <w:szCs w:val="21"/>
          <w:lang w:val="en-US" w:eastAsia="zh-CN"/>
        </w:rPr>
        <w:t>B.滑线变阻器阻值取最大值</w:t>
      </w:r>
    </w:p>
    <w:p>
      <w:pPr>
        <w:numPr>
          <w:ilvl w:val="0"/>
          <w:numId w:val="0"/>
        </w:numPr>
        <w:rPr>
          <w:rFonts w:hint="default"/>
          <w:b/>
          <w:bCs/>
          <w:sz w:val="21"/>
          <w:szCs w:val="21"/>
          <w:lang w:val="en-US" w:eastAsia="zh-CN"/>
        </w:rPr>
      </w:pPr>
      <w:r>
        <w:rPr>
          <w:rFonts w:hint="default"/>
          <w:b/>
          <w:bCs/>
          <w:sz w:val="21"/>
          <w:szCs w:val="21"/>
          <w:lang w:val="en-US" w:eastAsia="zh-CN"/>
        </w:rPr>
        <w:t>C.电位器的阻值取最小值</w:t>
      </w:r>
    </w:p>
    <w:p>
      <w:pPr>
        <w:numPr>
          <w:ilvl w:val="0"/>
          <w:numId w:val="0"/>
        </w:numPr>
        <w:rPr>
          <w:rFonts w:hint="default"/>
          <w:b/>
          <w:bCs/>
          <w:sz w:val="21"/>
          <w:szCs w:val="21"/>
          <w:lang w:val="en-US" w:eastAsia="zh-CN"/>
        </w:rPr>
      </w:pPr>
      <w:r>
        <w:rPr>
          <w:rFonts w:hint="default"/>
          <w:b/>
          <w:bCs/>
          <w:sz w:val="21"/>
          <w:szCs w:val="21"/>
          <w:lang w:val="en-US" w:eastAsia="zh-CN"/>
        </w:rPr>
        <w:t>D.电位器的阻值取最大值</w:t>
      </w:r>
    </w:p>
    <w:p>
      <w:pPr>
        <w:numPr>
          <w:ilvl w:val="0"/>
          <w:numId w:val="0"/>
        </w:numPr>
        <w:rPr>
          <w:rFonts w:hint="eastAsia"/>
          <w:b/>
          <w:bCs/>
          <w:sz w:val="21"/>
          <w:szCs w:val="21"/>
          <w:lang w:val="en-US" w:eastAsia="zh-CN"/>
        </w:rPr>
      </w:pPr>
      <w:r>
        <w:rPr>
          <w:rFonts w:hint="eastAsia"/>
          <w:b/>
          <w:bCs/>
          <w:sz w:val="21"/>
          <w:szCs w:val="21"/>
          <w:lang w:val="en-US" w:eastAsia="zh-CN"/>
        </w:rPr>
        <w:t>6判断(2分)</w:t>
      </w:r>
    </w:p>
    <w:p>
      <w:pPr>
        <w:numPr>
          <w:ilvl w:val="0"/>
          <w:numId w:val="0"/>
        </w:numPr>
        <w:rPr>
          <w:rFonts w:hint="eastAsia"/>
          <w:b/>
          <w:bCs/>
          <w:sz w:val="21"/>
          <w:szCs w:val="21"/>
          <w:lang w:val="en-US" w:eastAsia="zh-CN"/>
        </w:rPr>
      </w:pPr>
      <w:r>
        <w:rPr>
          <w:rFonts w:hint="eastAsia"/>
          <w:b/>
          <w:bCs/>
          <w:sz w:val="21"/>
          <w:szCs w:val="21"/>
          <w:lang w:val="en-US" w:eastAsia="zh-CN"/>
        </w:rPr>
        <w:t>搬动检流计时，要将小旋纽转向红色圆点处。（</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7.填空(2分)</w:t>
      </w:r>
    </w:p>
    <w:p>
      <w:pPr>
        <w:numPr>
          <w:ilvl w:val="0"/>
          <w:numId w:val="0"/>
        </w:numPr>
        <w:rPr>
          <w:rFonts w:hint="eastAsia"/>
          <w:b/>
          <w:bCs/>
          <w:sz w:val="21"/>
          <w:szCs w:val="21"/>
          <w:lang w:val="en-US" w:eastAsia="zh-CN"/>
        </w:rPr>
      </w:pPr>
      <w:r>
        <w:rPr>
          <w:rFonts w:hint="eastAsia"/>
          <w:b/>
          <w:bCs/>
          <w:sz w:val="21"/>
          <w:szCs w:val="21"/>
          <w:lang w:val="en-US" w:eastAsia="zh-CN"/>
        </w:rPr>
        <w:t>如图，惠斯登电桥实验中，当电位器接BC端时，逆时针转动转柄，阻值变  （</w:t>
      </w:r>
      <w:r>
        <w:rPr>
          <w:rFonts w:hint="eastAsia"/>
          <w:b/>
          <w:bCs/>
          <w:color w:val="FF0000"/>
          <w:sz w:val="21"/>
          <w:szCs w:val="21"/>
          <w:lang w:val="en-US" w:eastAsia="zh-CN"/>
        </w:rPr>
        <w:t>大</w:t>
      </w:r>
      <w:r>
        <w:rPr>
          <w:rFonts w:hint="eastAsia"/>
          <w:b/>
          <w:bCs/>
          <w:sz w:val="21"/>
          <w:szCs w:val="21"/>
          <w:lang w:val="en-US" w:eastAsia="zh-CN"/>
        </w:rPr>
        <w:t>）       。（填“大”或“小”）</w:t>
      </w:r>
    </w:p>
    <w:p>
      <w:pPr>
        <w:numPr>
          <w:ilvl w:val="0"/>
          <w:numId w:val="0"/>
        </w:numPr>
        <w:rPr>
          <w:rFonts w:hint="eastAsia"/>
          <w:b/>
          <w:bCs/>
          <w:sz w:val="21"/>
          <w:szCs w:val="21"/>
          <w:lang w:val="en-US" w:eastAsia="zh-CN"/>
        </w:rPr>
      </w:pPr>
      <w:r>
        <w:rPr>
          <w:rFonts w:hint="eastAsia"/>
          <w:b/>
          <w:bCs/>
          <w:sz w:val="21"/>
          <w:szCs w:val="21"/>
          <w:lang w:val="en-US" w:eastAsia="zh-CN"/>
        </w:rPr>
        <w:t>8填空(2分)</w:t>
      </w:r>
    </w:p>
    <w:p>
      <w:pPr>
        <w:numPr>
          <w:ilvl w:val="0"/>
          <w:numId w:val="0"/>
        </w:numPr>
        <w:rPr>
          <w:rFonts w:hint="eastAsia"/>
          <w:b/>
          <w:bCs/>
          <w:sz w:val="21"/>
          <w:szCs w:val="21"/>
          <w:lang w:val="en-US" w:eastAsia="zh-CN"/>
        </w:rPr>
      </w:pPr>
      <w:r>
        <w:rPr>
          <w:rFonts w:hint="eastAsia"/>
          <w:b/>
          <w:bCs/>
          <w:sz w:val="21"/>
          <w:szCs w:val="21"/>
          <w:lang w:val="en-US" w:eastAsia="zh-CN"/>
        </w:rPr>
        <w:t>如图，惠斯登电桥实验中，当电位器接AB端时，顺时针转动转柄，阻值变  （</w:t>
      </w:r>
      <w:r>
        <w:rPr>
          <w:rFonts w:hint="eastAsia"/>
          <w:b/>
          <w:bCs/>
          <w:color w:val="FF0000"/>
          <w:sz w:val="21"/>
          <w:szCs w:val="21"/>
          <w:lang w:val="en-US" w:eastAsia="zh-CN"/>
        </w:rPr>
        <w:t>大</w:t>
      </w:r>
      <w:r>
        <w:rPr>
          <w:rFonts w:hint="eastAsia"/>
          <w:b/>
          <w:bCs/>
          <w:sz w:val="21"/>
          <w:szCs w:val="21"/>
          <w:lang w:val="en-US" w:eastAsia="zh-CN"/>
        </w:rPr>
        <w:t>）       。（填“大”或“小”）</w:t>
      </w:r>
    </w:p>
    <w:p>
      <w:pPr>
        <w:numPr>
          <w:ilvl w:val="0"/>
          <w:numId w:val="0"/>
        </w:numPr>
        <w:rPr>
          <w:rFonts w:hint="eastAsia"/>
          <w:b/>
          <w:bCs/>
          <w:sz w:val="21"/>
          <w:szCs w:val="21"/>
          <w:lang w:val="en-US" w:eastAsia="zh-CN"/>
        </w:rPr>
      </w:pPr>
      <w:r>
        <w:rPr>
          <w:rFonts w:hint="eastAsia"/>
          <w:b/>
          <w:bCs/>
          <w:sz w:val="21"/>
          <w:szCs w:val="21"/>
          <w:lang w:val="en-US" w:eastAsia="zh-CN"/>
        </w:rPr>
        <w:t>9填空(2分)</w:t>
      </w:r>
    </w:p>
    <w:p>
      <w:pPr>
        <w:numPr>
          <w:ilvl w:val="0"/>
          <w:numId w:val="0"/>
        </w:numPr>
        <w:rPr>
          <w:rFonts w:hint="eastAsia"/>
          <w:b/>
          <w:bCs/>
          <w:sz w:val="21"/>
          <w:szCs w:val="21"/>
          <w:lang w:val="en-US" w:eastAsia="zh-CN"/>
        </w:rPr>
      </w:pPr>
      <w:r>
        <w:rPr>
          <w:rFonts w:hint="eastAsia"/>
          <w:b/>
          <w:bCs/>
          <w:sz w:val="21"/>
          <w:szCs w:val="21"/>
          <w:lang w:val="en-US" w:eastAsia="zh-CN"/>
        </w:rPr>
        <w:t>如图，惠斯登电桥实验中，当电位器接AB端时，逆时针转动转柄，阻值变    （</w:t>
      </w:r>
      <w:r>
        <w:rPr>
          <w:rFonts w:hint="eastAsia"/>
          <w:b/>
          <w:bCs/>
          <w:color w:val="FF0000"/>
          <w:sz w:val="21"/>
          <w:szCs w:val="21"/>
          <w:lang w:val="en-US" w:eastAsia="zh-CN"/>
        </w:rPr>
        <w:t>小</w:t>
      </w:r>
      <w:r>
        <w:rPr>
          <w:rFonts w:hint="eastAsia"/>
          <w:b/>
          <w:bCs/>
          <w:sz w:val="21"/>
          <w:szCs w:val="21"/>
          <w:lang w:val="en-US" w:eastAsia="zh-CN"/>
        </w:rPr>
        <w:t>）     。（填“大”或“小”）</w:t>
      </w:r>
    </w:p>
    <w:p>
      <w:pPr>
        <w:numPr>
          <w:ilvl w:val="0"/>
          <w:numId w:val="0"/>
        </w:numPr>
        <w:rPr>
          <w:rFonts w:hint="eastAsia"/>
          <w:b/>
          <w:bCs/>
          <w:sz w:val="21"/>
          <w:szCs w:val="21"/>
          <w:lang w:val="en-US" w:eastAsia="zh-CN"/>
        </w:rPr>
      </w:pPr>
      <w:bookmarkStart w:id="0" w:name="_GoBack"/>
      <w:bookmarkEnd w:id="0"/>
      <w:r>
        <w:rPr>
          <w:rFonts w:hint="eastAsia"/>
          <w:b/>
          <w:bCs/>
          <w:sz w:val="21"/>
          <w:szCs w:val="21"/>
          <w:lang w:val="en-US" w:eastAsia="zh-CN"/>
        </w:rPr>
        <w:t>11.判断(2分)</w:t>
      </w:r>
    </w:p>
    <w:p>
      <w:pPr>
        <w:numPr>
          <w:ilvl w:val="0"/>
          <w:numId w:val="0"/>
        </w:numPr>
        <w:rPr>
          <w:rFonts w:hint="eastAsia"/>
          <w:b/>
          <w:bCs/>
          <w:sz w:val="21"/>
          <w:szCs w:val="21"/>
          <w:lang w:val="en-US" w:eastAsia="zh-CN"/>
        </w:rPr>
      </w:pPr>
      <w:r>
        <w:rPr>
          <w:rFonts w:hint="eastAsia"/>
          <w:b/>
          <w:bCs/>
          <w:sz w:val="21"/>
          <w:szCs w:val="21"/>
          <w:lang w:val="en-US" w:eastAsia="zh-CN"/>
        </w:rPr>
        <w:t>当接有检流计的电路偏离平衡较远时，检流计的“电计”按钮，按下后应立即松开。（</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12.判断(2分)</w:t>
      </w:r>
    </w:p>
    <w:p>
      <w:pPr>
        <w:numPr>
          <w:ilvl w:val="0"/>
          <w:numId w:val="0"/>
        </w:numPr>
        <w:rPr>
          <w:rFonts w:hint="eastAsia"/>
          <w:b/>
          <w:bCs/>
          <w:sz w:val="21"/>
          <w:szCs w:val="21"/>
          <w:lang w:val="en-US" w:eastAsia="zh-CN"/>
        </w:rPr>
      </w:pPr>
      <w:r>
        <w:rPr>
          <w:rFonts w:hint="eastAsia"/>
          <w:b/>
          <w:bCs/>
          <w:sz w:val="21"/>
          <w:szCs w:val="21"/>
          <w:lang w:val="en-US" w:eastAsia="zh-CN"/>
        </w:rPr>
        <w:t>检流计的小旋纽在红色圆点处，可以转动零位调节器调零（</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13.判断(2分)</w:t>
      </w:r>
    </w:p>
    <w:p>
      <w:pPr>
        <w:numPr>
          <w:ilvl w:val="0"/>
          <w:numId w:val="0"/>
        </w:numPr>
        <w:rPr>
          <w:rFonts w:hint="eastAsia"/>
          <w:b/>
          <w:bCs/>
          <w:sz w:val="21"/>
          <w:szCs w:val="21"/>
          <w:lang w:val="en-US" w:eastAsia="zh-CN"/>
        </w:rPr>
      </w:pPr>
      <w:r>
        <w:rPr>
          <w:rFonts w:hint="eastAsia"/>
          <w:b/>
          <w:bCs/>
          <w:sz w:val="21"/>
          <w:szCs w:val="21"/>
          <w:lang w:val="en-US" w:eastAsia="zh-CN"/>
        </w:rPr>
        <w:t>惠斯登电桥测量电阻实验中，应用换向法的目的是消除电桥的不等臂误差。（</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1</w:t>
      </w:r>
      <w:r>
        <w:rPr>
          <w:rFonts w:hint="eastAsia"/>
          <w:b/>
          <w:bCs/>
          <w:sz w:val="21"/>
          <w:szCs w:val="21"/>
          <w:lang w:val="en-US" w:eastAsia="zh-CN"/>
        </w:rPr>
        <w:t>4</w:t>
      </w:r>
      <w:r>
        <w:rPr>
          <w:rFonts w:hint="default"/>
          <w:b/>
          <w:bCs/>
          <w:sz w:val="21"/>
          <w:szCs w:val="21"/>
          <w:lang w:val="en-US" w:eastAsia="zh-CN"/>
        </w:rPr>
        <w:t>.判断(2分)</w:t>
      </w:r>
    </w:p>
    <w:p>
      <w:pPr>
        <w:numPr>
          <w:ilvl w:val="0"/>
          <w:numId w:val="0"/>
        </w:numPr>
        <w:rPr>
          <w:rFonts w:hint="default"/>
          <w:b/>
          <w:bCs/>
          <w:sz w:val="21"/>
          <w:szCs w:val="21"/>
          <w:lang w:val="en-US" w:eastAsia="zh-CN"/>
        </w:rPr>
      </w:pPr>
      <w:r>
        <w:rPr>
          <w:rFonts w:hint="default"/>
          <w:b/>
          <w:bCs/>
          <w:sz w:val="21"/>
          <w:szCs w:val="21"/>
          <w:lang w:val="en-US" w:eastAsia="zh-CN"/>
        </w:rPr>
        <w:t>惠斯登电桥测量电阻实验中，应用换</w:t>
      </w:r>
      <w:r>
        <w:rPr>
          <w:rFonts w:hint="eastAsia"/>
          <w:b/>
          <w:bCs/>
          <w:sz w:val="21"/>
          <w:szCs w:val="21"/>
          <w:lang w:val="en-US" w:eastAsia="zh-CN"/>
        </w:rPr>
        <w:t>臂</w:t>
      </w:r>
      <w:r>
        <w:rPr>
          <w:rFonts w:hint="default"/>
          <w:b/>
          <w:bCs/>
          <w:sz w:val="21"/>
          <w:szCs w:val="21"/>
          <w:lang w:val="en-US" w:eastAsia="zh-CN"/>
        </w:rPr>
        <w:t>法的目的是消除电桥的不等臂误差。（</w:t>
      </w:r>
      <w:r>
        <w:rPr>
          <w:rFonts w:hint="eastAsia"/>
          <w:b/>
          <w:bCs/>
          <w:color w:val="FF0000"/>
          <w:sz w:val="21"/>
          <w:szCs w:val="21"/>
          <w:lang w:val="en-US" w:eastAsia="zh-CN"/>
        </w:rPr>
        <w:t>对</w:t>
      </w:r>
      <w:r>
        <w:rPr>
          <w:rFonts w:hint="default"/>
          <w:b/>
          <w:bCs/>
          <w:sz w:val="21"/>
          <w:szCs w:val="21"/>
          <w:lang w:val="en-US" w:eastAsia="zh-CN"/>
        </w:rPr>
        <w:t>）</w:t>
      </w:r>
    </w:p>
    <w:p>
      <w:pPr>
        <w:numPr>
          <w:ilvl w:val="0"/>
          <w:numId w:val="0"/>
        </w:numPr>
        <w:rPr>
          <w:rFonts w:hint="eastAsia"/>
          <w:b/>
          <w:bCs/>
          <w:sz w:val="30"/>
          <w:szCs w:val="30"/>
          <w:lang w:val="en-US" w:eastAsia="zh-CN"/>
        </w:rPr>
      </w:pPr>
      <w:r>
        <w:rPr>
          <w:rFonts w:hint="eastAsia"/>
          <w:b/>
          <w:bCs/>
          <w:sz w:val="30"/>
          <w:szCs w:val="30"/>
          <w:lang w:val="en-US" w:eastAsia="zh-CN"/>
        </w:rPr>
        <w:t>第七章</w:t>
      </w:r>
    </w:p>
    <w:p>
      <w:pPr>
        <w:numPr>
          <w:ilvl w:val="0"/>
          <w:numId w:val="0"/>
        </w:numPr>
        <w:rPr>
          <w:rFonts w:hint="eastAsia"/>
          <w:b/>
          <w:bCs/>
          <w:sz w:val="21"/>
          <w:szCs w:val="21"/>
          <w:lang w:val="en-US" w:eastAsia="zh-CN"/>
        </w:rPr>
      </w:pPr>
      <w:r>
        <w:rPr>
          <w:rFonts w:hint="eastAsia"/>
          <w:b/>
          <w:bCs/>
          <w:sz w:val="21"/>
          <w:szCs w:val="21"/>
          <w:lang w:val="en-US" w:eastAsia="zh-CN"/>
        </w:rPr>
        <w:t>1.单选(2分)</w:t>
      </w:r>
    </w:p>
    <w:p>
      <w:pPr>
        <w:numPr>
          <w:ilvl w:val="0"/>
          <w:numId w:val="0"/>
        </w:numPr>
        <w:rPr>
          <w:rFonts w:hint="eastAsia"/>
          <w:b/>
          <w:bCs/>
          <w:sz w:val="21"/>
          <w:szCs w:val="21"/>
          <w:lang w:val="en-US" w:eastAsia="zh-CN"/>
        </w:rPr>
      </w:pPr>
      <w:r>
        <w:rPr>
          <w:rFonts w:hint="eastAsia"/>
          <w:b/>
          <w:bCs/>
          <w:sz w:val="21"/>
          <w:szCs w:val="21"/>
          <w:lang w:val="en-US" w:eastAsia="zh-CN"/>
        </w:rPr>
        <w:t>下列曲线中属于钨丝灯伏安特性曲线的是（</w:t>
      </w:r>
      <w:r>
        <w:rPr>
          <w:rFonts w:hint="eastAsia"/>
          <w:b/>
          <w:bCs/>
          <w:color w:val="FF0000"/>
          <w:sz w:val="21"/>
          <w:szCs w:val="21"/>
          <w:lang w:val="en-US" w:eastAsia="zh-CN"/>
        </w:rPr>
        <w:t xml:space="preserve"> D</w:t>
      </w:r>
      <w:r>
        <w:rPr>
          <w:rFonts w:hint="eastAsia"/>
          <w:b/>
          <w:bCs/>
          <w:sz w:val="21"/>
          <w:szCs w:val="21"/>
          <w:lang w:val="en-US" w:eastAsia="zh-CN"/>
        </w:rPr>
        <w:t xml:space="preserve">   ）</w:t>
      </w:r>
    </w:p>
    <w:p>
      <w:pPr>
        <w:numPr>
          <w:ilvl w:val="0"/>
          <w:numId w:val="0"/>
        </w:numPr>
        <w:rPr>
          <w:rFonts w:hint="default"/>
          <w:b/>
          <w:bCs/>
          <w:sz w:val="21"/>
          <w:szCs w:val="21"/>
          <w:lang w:val="en-US" w:eastAsia="zh-CN"/>
        </w:rPr>
      </w:pPr>
    </w:p>
    <w:p>
      <w:pPr>
        <w:numPr>
          <w:ilvl w:val="0"/>
          <w:numId w:val="0"/>
        </w:numPr>
        <w:rPr>
          <w:rFonts w:hint="default"/>
          <w:b/>
          <w:bCs/>
          <w:sz w:val="30"/>
          <w:szCs w:val="30"/>
          <w:lang w:val="en-US" w:eastAsia="zh-CN"/>
        </w:rPr>
      </w:pPr>
      <w:r>
        <w:rPr>
          <w:rFonts w:hint="eastAsia"/>
          <w:b/>
          <w:bCs/>
          <w:sz w:val="30"/>
          <w:szCs w:val="30"/>
          <w:lang w:val="en-US" w:eastAsia="zh-CN"/>
        </w:rPr>
        <w:t>A</w:t>
      </w:r>
      <w:r>
        <w:rPr>
          <w:rFonts w:hint="eastAsia"/>
          <w:b/>
          <w:bCs/>
          <w:sz w:val="30"/>
          <w:szCs w:val="30"/>
          <w:lang w:val="en-US" w:eastAsia="zh-CN"/>
        </w:rPr>
        <w:drawing>
          <wp:inline distT="0" distB="0" distL="114300" distR="114300">
            <wp:extent cx="941070" cy="700405"/>
            <wp:effectExtent l="0" t="0" r="3810" b="635"/>
            <wp:docPr id="3" name="图片 3" descr="I]0PH%YC9EM6R[[2ID_O$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0PH%YC9EM6R[[2ID_O$1K"/>
                    <pic:cNvPicPr>
                      <a:picLocks noChangeAspect="1"/>
                    </pic:cNvPicPr>
                  </pic:nvPicPr>
                  <pic:blipFill>
                    <a:blip r:embed="rId4"/>
                    <a:stretch>
                      <a:fillRect/>
                    </a:stretch>
                  </pic:blipFill>
                  <pic:spPr>
                    <a:xfrm>
                      <a:off x="0" y="0"/>
                      <a:ext cx="941070" cy="700405"/>
                    </a:xfrm>
                    <a:prstGeom prst="rect">
                      <a:avLst/>
                    </a:prstGeom>
                  </pic:spPr>
                </pic:pic>
              </a:graphicData>
            </a:graphic>
          </wp:inline>
        </w:drawing>
      </w:r>
      <w:r>
        <w:rPr>
          <w:rFonts w:hint="eastAsia"/>
          <w:b/>
          <w:bCs/>
          <w:sz w:val="30"/>
          <w:szCs w:val="30"/>
          <w:lang w:val="en-US" w:eastAsia="zh-CN"/>
        </w:rPr>
        <w:t>B</w:t>
      </w:r>
      <w:r>
        <w:rPr>
          <w:rFonts w:hint="default"/>
          <w:b/>
          <w:bCs/>
          <w:sz w:val="30"/>
          <w:szCs w:val="30"/>
          <w:lang w:val="en-US" w:eastAsia="zh-CN"/>
        </w:rPr>
        <w:drawing>
          <wp:inline distT="0" distB="0" distL="114300" distR="114300">
            <wp:extent cx="968375" cy="689610"/>
            <wp:effectExtent l="0" t="0" r="6985" b="11430"/>
            <wp:docPr id="5" name="图片 5" descr="L978F)5KGC)2ONC5FS2{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978F)5KGC)2ONC5FS2{2$S"/>
                    <pic:cNvPicPr>
                      <a:picLocks noChangeAspect="1"/>
                    </pic:cNvPicPr>
                  </pic:nvPicPr>
                  <pic:blipFill>
                    <a:blip r:embed="rId5"/>
                    <a:stretch>
                      <a:fillRect/>
                    </a:stretch>
                  </pic:blipFill>
                  <pic:spPr>
                    <a:xfrm>
                      <a:off x="0" y="0"/>
                      <a:ext cx="968375" cy="689610"/>
                    </a:xfrm>
                    <a:prstGeom prst="rect">
                      <a:avLst/>
                    </a:prstGeom>
                  </pic:spPr>
                </pic:pic>
              </a:graphicData>
            </a:graphic>
          </wp:inline>
        </w:drawing>
      </w:r>
      <w:r>
        <w:rPr>
          <w:rFonts w:hint="eastAsia"/>
          <w:b/>
          <w:bCs/>
          <w:sz w:val="30"/>
          <w:szCs w:val="30"/>
          <w:lang w:val="en-US" w:eastAsia="zh-CN"/>
        </w:rPr>
        <w:t>C</w:t>
      </w:r>
      <w:r>
        <w:rPr>
          <w:rFonts w:hint="default"/>
          <w:b/>
          <w:bCs/>
          <w:sz w:val="30"/>
          <w:szCs w:val="30"/>
          <w:lang w:val="en-US" w:eastAsia="zh-CN"/>
        </w:rPr>
        <w:drawing>
          <wp:inline distT="0" distB="0" distL="114300" distR="114300">
            <wp:extent cx="860425" cy="661035"/>
            <wp:effectExtent l="0" t="0" r="8255" b="9525"/>
            <wp:docPr id="6" name="图片 6" descr="EZB5_)J~%6E1PI4UUV]@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ZB5_)J~%6E1PI4UUV]@HAS"/>
                    <pic:cNvPicPr>
                      <a:picLocks noChangeAspect="1"/>
                    </pic:cNvPicPr>
                  </pic:nvPicPr>
                  <pic:blipFill>
                    <a:blip r:embed="rId6"/>
                    <a:stretch>
                      <a:fillRect/>
                    </a:stretch>
                  </pic:blipFill>
                  <pic:spPr>
                    <a:xfrm>
                      <a:off x="0" y="0"/>
                      <a:ext cx="860425" cy="661035"/>
                    </a:xfrm>
                    <a:prstGeom prst="rect">
                      <a:avLst/>
                    </a:prstGeom>
                  </pic:spPr>
                </pic:pic>
              </a:graphicData>
            </a:graphic>
          </wp:inline>
        </w:drawing>
      </w:r>
      <w:r>
        <w:rPr>
          <w:rFonts w:hint="eastAsia"/>
          <w:b/>
          <w:bCs/>
          <w:sz w:val="30"/>
          <w:szCs w:val="30"/>
          <w:lang w:val="en-US" w:eastAsia="zh-CN"/>
        </w:rPr>
        <w:t>D</w:t>
      </w:r>
      <w:r>
        <w:rPr>
          <w:rFonts w:hint="default"/>
          <w:b/>
          <w:bCs/>
          <w:sz w:val="30"/>
          <w:szCs w:val="30"/>
          <w:lang w:val="en-US" w:eastAsia="zh-CN"/>
        </w:rPr>
        <w:drawing>
          <wp:inline distT="0" distB="0" distL="114300" distR="114300">
            <wp:extent cx="895350" cy="661670"/>
            <wp:effectExtent l="0" t="0" r="3810" b="8890"/>
            <wp:docPr id="7" name="图片 7" descr="QIKEF(9}~V@)0D[RS]]N2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IKEF(9}~V@)0D[RS]]N2T0"/>
                    <pic:cNvPicPr>
                      <a:picLocks noChangeAspect="1"/>
                    </pic:cNvPicPr>
                  </pic:nvPicPr>
                  <pic:blipFill>
                    <a:blip r:embed="rId7"/>
                    <a:stretch>
                      <a:fillRect/>
                    </a:stretch>
                  </pic:blipFill>
                  <pic:spPr>
                    <a:xfrm>
                      <a:off x="0" y="0"/>
                      <a:ext cx="895350" cy="661670"/>
                    </a:xfrm>
                    <a:prstGeom prst="rect">
                      <a:avLst/>
                    </a:prstGeom>
                  </pic:spPr>
                </pic:pic>
              </a:graphicData>
            </a:graphic>
          </wp:inline>
        </w:drawing>
      </w:r>
    </w:p>
    <w:p>
      <w:pPr>
        <w:numPr>
          <w:ilvl w:val="0"/>
          <w:numId w:val="0"/>
        </w:numPr>
        <w:rPr>
          <w:rFonts w:hint="eastAsia"/>
          <w:b/>
          <w:bCs/>
          <w:sz w:val="21"/>
          <w:szCs w:val="21"/>
          <w:lang w:val="en-US" w:eastAsia="zh-CN"/>
        </w:rPr>
      </w:pPr>
      <w:r>
        <w:rPr>
          <w:rFonts w:hint="eastAsia"/>
          <w:b/>
          <w:bCs/>
          <w:sz w:val="21"/>
          <w:szCs w:val="21"/>
          <w:lang w:val="en-US" w:eastAsia="zh-CN"/>
        </w:rPr>
        <w:t>2.2单选(2分)</w:t>
      </w:r>
    </w:p>
    <w:p>
      <w:pPr>
        <w:numPr>
          <w:ilvl w:val="0"/>
          <w:numId w:val="0"/>
        </w:numPr>
        <w:rPr>
          <w:rFonts w:hint="eastAsia"/>
          <w:b/>
          <w:bCs/>
          <w:sz w:val="21"/>
          <w:szCs w:val="21"/>
          <w:lang w:val="en-US" w:eastAsia="zh-CN"/>
        </w:rPr>
      </w:pPr>
      <w:r>
        <w:rPr>
          <w:rFonts w:hint="eastAsia"/>
          <w:b/>
          <w:bCs/>
          <w:sz w:val="21"/>
          <w:szCs w:val="21"/>
          <w:lang w:val="en-US" w:eastAsia="zh-CN"/>
        </w:rPr>
        <w:t>给二极管加一个未超过阈值电压的正向电压时，通过二极管的电流特征是（</w:t>
      </w:r>
      <w:r>
        <w:rPr>
          <w:rFonts w:hint="eastAsia"/>
          <w:b/>
          <w:bCs/>
          <w:color w:val="FF0000"/>
          <w:sz w:val="21"/>
          <w:szCs w:val="21"/>
          <w:lang w:val="en-US" w:eastAsia="zh-CN"/>
        </w:rPr>
        <w:t xml:space="preserve">B   </w:t>
      </w:r>
      <w:r>
        <w:rPr>
          <w:rFonts w:hint="eastAsia"/>
          <w:b/>
          <w:bCs/>
          <w:sz w:val="21"/>
          <w:szCs w:val="21"/>
          <w:lang w:val="en-US" w:eastAsia="zh-CN"/>
        </w:rPr>
        <w:t xml:space="preserve">  ）。</w:t>
      </w:r>
    </w:p>
    <w:p>
      <w:pPr>
        <w:numPr>
          <w:ilvl w:val="0"/>
          <w:numId w:val="0"/>
        </w:numPr>
        <w:rPr>
          <w:rFonts w:hint="eastAsia"/>
          <w:b/>
          <w:bCs/>
          <w:sz w:val="21"/>
          <w:szCs w:val="21"/>
          <w:lang w:val="en-US" w:eastAsia="zh-CN"/>
        </w:rPr>
      </w:pPr>
      <w:r>
        <w:rPr>
          <w:rFonts w:hint="eastAsia"/>
          <w:b/>
          <w:bCs/>
          <w:sz w:val="21"/>
          <w:szCs w:val="21"/>
          <w:lang w:val="en-US" w:eastAsia="zh-CN"/>
        </w:rPr>
        <w:t>A.有很大反向电流</w:t>
      </w:r>
    </w:p>
    <w:p>
      <w:pPr>
        <w:numPr>
          <w:ilvl w:val="0"/>
          <w:numId w:val="0"/>
        </w:numPr>
        <w:rPr>
          <w:rFonts w:hint="eastAsia"/>
          <w:b/>
          <w:bCs/>
          <w:sz w:val="21"/>
          <w:szCs w:val="21"/>
          <w:lang w:val="en-US" w:eastAsia="zh-CN"/>
        </w:rPr>
      </w:pPr>
      <w:r>
        <w:rPr>
          <w:rFonts w:hint="eastAsia"/>
          <w:b/>
          <w:bCs/>
          <w:sz w:val="21"/>
          <w:szCs w:val="21"/>
          <w:lang w:val="en-US" w:eastAsia="zh-CN"/>
        </w:rPr>
        <w:t>B.有很小的正向电流</w:t>
      </w:r>
    </w:p>
    <w:p>
      <w:pPr>
        <w:numPr>
          <w:ilvl w:val="0"/>
          <w:numId w:val="0"/>
        </w:numPr>
        <w:rPr>
          <w:rFonts w:hint="eastAsia"/>
          <w:b/>
          <w:bCs/>
          <w:sz w:val="21"/>
          <w:szCs w:val="21"/>
          <w:lang w:val="en-US" w:eastAsia="zh-CN"/>
        </w:rPr>
      </w:pPr>
      <w:r>
        <w:rPr>
          <w:rFonts w:hint="eastAsia"/>
          <w:b/>
          <w:bCs/>
          <w:sz w:val="21"/>
          <w:szCs w:val="21"/>
          <w:lang w:val="en-US" w:eastAsia="zh-CN"/>
        </w:rPr>
        <w:t>C.有很大的正向电流</w:t>
      </w:r>
    </w:p>
    <w:p>
      <w:pPr>
        <w:numPr>
          <w:ilvl w:val="0"/>
          <w:numId w:val="0"/>
        </w:numPr>
        <w:rPr>
          <w:rFonts w:hint="eastAsia"/>
          <w:b/>
          <w:bCs/>
          <w:sz w:val="21"/>
          <w:szCs w:val="21"/>
          <w:lang w:val="en-US" w:eastAsia="zh-CN"/>
        </w:rPr>
      </w:pPr>
      <w:r>
        <w:rPr>
          <w:rFonts w:hint="eastAsia"/>
          <w:b/>
          <w:bCs/>
          <w:sz w:val="21"/>
          <w:szCs w:val="21"/>
          <w:lang w:val="en-US" w:eastAsia="zh-CN"/>
        </w:rPr>
        <w:t>D.有很小的反向电流</w:t>
      </w:r>
    </w:p>
    <w:p>
      <w:pPr>
        <w:numPr>
          <w:ilvl w:val="0"/>
          <w:numId w:val="0"/>
        </w:numPr>
        <w:rPr>
          <w:rFonts w:hint="eastAsia"/>
          <w:b/>
          <w:bCs/>
          <w:sz w:val="21"/>
          <w:szCs w:val="21"/>
          <w:lang w:val="en-US" w:eastAsia="zh-CN"/>
        </w:rPr>
      </w:pPr>
      <w:r>
        <w:rPr>
          <w:rFonts w:hint="eastAsia"/>
          <w:b/>
          <w:bCs/>
          <w:sz w:val="21"/>
          <w:szCs w:val="21"/>
          <w:lang w:val="en-US" w:eastAsia="zh-CN"/>
        </w:rPr>
        <w:t>3.有很小的反向电流</w:t>
      </w:r>
    </w:p>
    <w:p>
      <w:pPr>
        <w:numPr>
          <w:ilvl w:val="0"/>
          <w:numId w:val="0"/>
        </w:numPr>
        <w:rPr>
          <w:rFonts w:hint="eastAsia"/>
          <w:b/>
          <w:bCs/>
          <w:sz w:val="21"/>
          <w:szCs w:val="21"/>
          <w:lang w:val="en-US" w:eastAsia="zh-CN"/>
        </w:rPr>
      </w:pPr>
    </w:p>
    <w:p>
      <w:pPr>
        <w:numPr>
          <w:ilvl w:val="0"/>
          <w:numId w:val="0"/>
        </w:numPr>
        <w:rPr>
          <w:rFonts w:hint="eastAsia"/>
          <w:b/>
          <w:bCs/>
          <w:sz w:val="21"/>
          <w:szCs w:val="21"/>
          <w:lang w:val="en-US" w:eastAsia="zh-CN"/>
        </w:rPr>
      </w:pPr>
      <w:r>
        <w:rPr>
          <w:rFonts w:hint="eastAsia"/>
          <w:b/>
          <w:bCs/>
          <w:sz w:val="21"/>
          <w:szCs w:val="21"/>
          <w:lang w:val="en-US" w:eastAsia="zh-CN"/>
        </w:rPr>
        <w:t>3多选(2分)</w:t>
      </w:r>
    </w:p>
    <w:p>
      <w:pPr>
        <w:numPr>
          <w:ilvl w:val="0"/>
          <w:numId w:val="0"/>
        </w:numPr>
        <w:rPr>
          <w:rFonts w:hint="eastAsia"/>
          <w:b/>
          <w:bCs/>
          <w:sz w:val="21"/>
          <w:szCs w:val="21"/>
          <w:lang w:val="en-US" w:eastAsia="zh-CN"/>
        </w:rPr>
      </w:pPr>
      <w:r>
        <w:rPr>
          <w:rFonts w:hint="eastAsia"/>
          <w:b/>
          <w:bCs/>
          <w:sz w:val="21"/>
          <w:szCs w:val="21"/>
          <w:lang w:val="en-US" w:eastAsia="zh-CN"/>
        </w:rPr>
        <w:t>下列电流表使用方法叙述正确的是（</w:t>
      </w:r>
      <w:r>
        <w:rPr>
          <w:rFonts w:hint="eastAsia"/>
          <w:b/>
          <w:bCs/>
          <w:color w:val="FF0000"/>
          <w:sz w:val="21"/>
          <w:szCs w:val="21"/>
          <w:lang w:val="en-US" w:eastAsia="zh-CN"/>
        </w:rPr>
        <w:t>CD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A.电流表内接法，宜测小电阻</w:t>
      </w:r>
    </w:p>
    <w:p>
      <w:pPr>
        <w:numPr>
          <w:ilvl w:val="0"/>
          <w:numId w:val="0"/>
        </w:numPr>
        <w:rPr>
          <w:rFonts w:hint="eastAsia"/>
          <w:b/>
          <w:bCs/>
          <w:sz w:val="21"/>
          <w:szCs w:val="21"/>
          <w:lang w:val="en-US" w:eastAsia="zh-CN"/>
        </w:rPr>
      </w:pPr>
      <w:r>
        <w:rPr>
          <w:rFonts w:hint="eastAsia"/>
          <w:b/>
          <w:bCs/>
          <w:sz w:val="21"/>
          <w:szCs w:val="21"/>
          <w:lang w:val="en-US" w:eastAsia="zh-CN"/>
        </w:rPr>
        <w:t>B.电流表外接法，宜测大电阻</w:t>
      </w:r>
    </w:p>
    <w:p>
      <w:pPr>
        <w:numPr>
          <w:ilvl w:val="0"/>
          <w:numId w:val="0"/>
        </w:numPr>
        <w:rPr>
          <w:rFonts w:hint="eastAsia"/>
          <w:b/>
          <w:bCs/>
          <w:sz w:val="21"/>
          <w:szCs w:val="21"/>
          <w:lang w:val="en-US" w:eastAsia="zh-CN"/>
        </w:rPr>
      </w:pPr>
      <w:r>
        <w:rPr>
          <w:rFonts w:hint="eastAsia"/>
          <w:b/>
          <w:bCs/>
          <w:sz w:val="21"/>
          <w:szCs w:val="21"/>
          <w:lang w:val="en-US" w:eastAsia="zh-CN"/>
        </w:rPr>
        <w:t>C.电流表外接法，宜测小电阻</w:t>
      </w:r>
    </w:p>
    <w:p>
      <w:pPr>
        <w:numPr>
          <w:ilvl w:val="0"/>
          <w:numId w:val="0"/>
        </w:numPr>
        <w:rPr>
          <w:rFonts w:hint="eastAsia"/>
          <w:b/>
          <w:bCs/>
          <w:sz w:val="21"/>
          <w:szCs w:val="21"/>
          <w:lang w:val="en-US" w:eastAsia="zh-CN"/>
        </w:rPr>
      </w:pPr>
      <w:r>
        <w:rPr>
          <w:rFonts w:hint="eastAsia"/>
          <w:b/>
          <w:bCs/>
          <w:sz w:val="21"/>
          <w:szCs w:val="21"/>
          <w:lang w:val="en-US" w:eastAsia="zh-CN"/>
        </w:rPr>
        <w:t>D.电流表内接法，宜测大电阻</w:t>
      </w:r>
    </w:p>
    <w:p>
      <w:pPr>
        <w:numPr>
          <w:ilvl w:val="0"/>
          <w:numId w:val="0"/>
        </w:numPr>
        <w:rPr>
          <w:rFonts w:hint="eastAsia"/>
          <w:b/>
          <w:bCs/>
          <w:sz w:val="21"/>
          <w:szCs w:val="21"/>
          <w:lang w:val="en-US" w:eastAsia="zh-CN"/>
        </w:rPr>
      </w:pPr>
      <w:r>
        <w:rPr>
          <w:rFonts w:hint="eastAsia"/>
          <w:b/>
          <w:bCs/>
          <w:sz w:val="21"/>
          <w:szCs w:val="21"/>
          <w:lang w:val="en-US" w:eastAsia="zh-CN"/>
        </w:rPr>
        <w:t>4.判断(2分)</w:t>
      </w:r>
    </w:p>
    <w:p>
      <w:pPr>
        <w:numPr>
          <w:ilvl w:val="0"/>
          <w:numId w:val="0"/>
        </w:numPr>
        <w:rPr>
          <w:rFonts w:hint="eastAsia"/>
          <w:b/>
          <w:bCs/>
          <w:sz w:val="21"/>
          <w:szCs w:val="21"/>
          <w:lang w:val="en-US" w:eastAsia="zh-CN"/>
        </w:rPr>
      </w:pPr>
      <w:r>
        <w:rPr>
          <w:rFonts w:hint="eastAsia"/>
          <w:b/>
          <w:bCs/>
          <w:sz w:val="21"/>
          <w:szCs w:val="21"/>
          <w:lang w:val="en-US" w:eastAsia="zh-CN"/>
        </w:rPr>
        <w:t>二极管具有单向导电性。（</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5.填空(2分)</w:t>
      </w:r>
    </w:p>
    <w:p>
      <w:pPr>
        <w:numPr>
          <w:ilvl w:val="0"/>
          <w:numId w:val="0"/>
        </w:numPr>
        <w:rPr>
          <w:rFonts w:hint="eastAsia"/>
          <w:b/>
          <w:bCs/>
          <w:sz w:val="21"/>
          <w:szCs w:val="21"/>
          <w:lang w:val="en-US" w:eastAsia="zh-CN"/>
        </w:rPr>
      </w:pPr>
      <w:r>
        <w:rPr>
          <w:rFonts w:hint="eastAsia"/>
          <w:b/>
          <w:bCs/>
          <w:sz w:val="21"/>
          <w:szCs w:val="21"/>
          <w:lang w:val="en-US" w:eastAsia="zh-CN"/>
        </w:rPr>
        <w:t>用伏安法测得210欧的电阻，电压表的内阻为10千欧，电阻测量值经方法误差（采用外接法）修正之后的阻值是（</w:t>
      </w:r>
      <w:r>
        <w:rPr>
          <w:rFonts w:hint="eastAsia"/>
          <w:b/>
          <w:bCs/>
          <w:color w:val="FF0000"/>
          <w:sz w:val="21"/>
          <w:szCs w:val="21"/>
          <w:lang w:val="en-US" w:eastAsia="zh-CN"/>
        </w:rPr>
        <w:t xml:space="preserve"> 214 </w:t>
      </w:r>
      <w:r>
        <w:rPr>
          <w:rFonts w:hint="eastAsia"/>
          <w:b/>
          <w:bCs/>
          <w:sz w:val="21"/>
          <w:szCs w:val="21"/>
          <w:lang w:val="en-US" w:eastAsia="zh-CN"/>
        </w:rPr>
        <w:t xml:space="preserve">   ）欧姆。</w:t>
      </w:r>
    </w:p>
    <w:p>
      <w:pPr>
        <w:numPr>
          <w:ilvl w:val="0"/>
          <w:numId w:val="0"/>
        </w:numPr>
        <w:rPr>
          <w:rFonts w:hint="eastAsia"/>
          <w:b/>
          <w:bCs/>
          <w:sz w:val="21"/>
          <w:szCs w:val="21"/>
          <w:lang w:val="en-US" w:eastAsia="zh-CN"/>
        </w:rPr>
      </w:pPr>
      <w:r>
        <w:rPr>
          <w:rFonts w:hint="eastAsia"/>
          <w:b/>
          <w:bCs/>
          <w:sz w:val="21"/>
          <w:szCs w:val="21"/>
          <w:lang w:val="en-US" w:eastAsia="zh-CN"/>
        </w:rPr>
        <w:t>6.单选(2分)</w:t>
      </w:r>
    </w:p>
    <w:p>
      <w:pPr>
        <w:numPr>
          <w:ilvl w:val="0"/>
          <w:numId w:val="0"/>
        </w:numPr>
        <w:rPr>
          <w:rFonts w:hint="eastAsia"/>
          <w:b/>
          <w:bCs/>
          <w:sz w:val="21"/>
          <w:szCs w:val="21"/>
          <w:lang w:val="en-US" w:eastAsia="zh-CN"/>
        </w:rPr>
      </w:pPr>
      <w:r>
        <w:rPr>
          <w:rFonts w:hint="eastAsia"/>
          <w:b/>
          <w:bCs/>
          <w:sz w:val="21"/>
          <w:szCs w:val="21"/>
          <w:lang w:val="en-US" w:eastAsia="zh-CN"/>
        </w:rPr>
        <w:t xml:space="preserve">下列曲线中属于二极管伏安特性曲线的是（ </w:t>
      </w:r>
      <w:r>
        <w:rPr>
          <w:rFonts w:hint="eastAsia"/>
          <w:b/>
          <w:bCs/>
          <w:color w:val="FF0000"/>
          <w:sz w:val="21"/>
          <w:szCs w:val="21"/>
          <w:lang w:val="en-US" w:eastAsia="zh-CN"/>
        </w:rPr>
        <w:t xml:space="preserve">   C </w:t>
      </w:r>
      <w:r>
        <w:rPr>
          <w:rFonts w:hint="eastAsia"/>
          <w:b/>
          <w:bCs/>
          <w:sz w:val="21"/>
          <w:szCs w:val="21"/>
          <w:lang w:val="en-US" w:eastAsia="zh-CN"/>
        </w:rPr>
        <w:t xml:space="preserve"> ）</w:t>
      </w:r>
    </w:p>
    <w:p>
      <w:pPr>
        <w:numPr>
          <w:ilvl w:val="0"/>
          <w:numId w:val="0"/>
        </w:numPr>
        <w:rPr>
          <w:rFonts w:hint="default"/>
          <w:b/>
          <w:bCs/>
          <w:sz w:val="30"/>
          <w:szCs w:val="30"/>
          <w:lang w:val="en-US" w:eastAsia="zh-CN"/>
        </w:rPr>
      </w:pPr>
      <w:r>
        <w:rPr>
          <w:rFonts w:hint="eastAsia"/>
          <w:b/>
          <w:bCs/>
          <w:sz w:val="30"/>
          <w:szCs w:val="30"/>
          <w:lang w:val="en-US" w:eastAsia="zh-CN"/>
        </w:rPr>
        <w:t>A</w:t>
      </w:r>
      <w:r>
        <w:rPr>
          <w:rFonts w:hint="eastAsia"/>
          <w:b/>
          <w:bCs/>
          <w:sz w:val="30"/>
          <w:szCs w:val="30"/>
          <w:lang w:val="en-US" w:eastAsia="zh-CN"/>
        </w:rPr>
        <w:drawing>
          <wp:inline distT="0" distB="0" distL="114300" distR="114300">
            <wp:extent cx="941070" cy="700405"/>
            <wp:effectExtent l="0" t="0" r="3810" b="635"/>
            <wp:docPr id="8" name="图片 8" descr="I]0PH%YC9EM6R[[2ID_O$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0PH%YC9EM6R[[2ID_O$1K"/>
                    <pic:cNvPicPr>
                      <a:picLocks noChangeAspect="1"/>
                    </pic:cNvPicPr>
                  </pic:nvPicPr>
                  <pic:blipFill>
                    <a:blip r:embed="rId4"/>
                    <a:stretch>
                      <a:fillRect/>
                    </a:stretch>
                  </pic:blipFill>
                  <pic:spPr>
                    <a:xfrm>
                      <a:off x="0" y="0"/>
                      <a:ext cx="941070" cy="700405"/>
                    </a:xfrm>
                    <a:prstGeom prst="rect">
                      <a:avLst/>
                    </a:prstGeom>
                  </pic:spPr>
                </pic:pic>
              </a:graphicData>
            </a:graphic>
          </wp:inline>
        </w:drawing>
      </w:r>
      <w:r>
        <w:rPr>
          <w:rFonts w:hint="eastAsia"/>
          <w:b/>
          <w:bCs/>
          <w:sz w:val="30"/>
          <w:szCs w:val="30"/>
          <w:lang w:val="en-US" w:eastAsia="zh-CN"/>
        </w:rPr>
        <w:t>B</w:t>
      </w:r>
      <w:r>
        <w:rPr>
          <w:rFonts w:hint="default"/>
          <w:b/>
          <w:bCs/>
          <w:sz w:val="30"/>
          <w:szCs w:val="30"/>
          <w:lang w:val="en-US" w:eastAsia="zh-CN"/>
        </w:rPr>
        <w:drawing>
          <wp:inline distT="0" distB="0" distL="114300" distR="114300">
            <wp:extent cx="968375" cy="689610"/>
            <wp:effectExtent l="0" t="0" r="6985" b="11430"/>
            <wp:docPr id="9" name="图片 9" descr="L978F)5KGC)2ONC5FS2{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978F)5KGC)2ONC5FS2{2$S"/>
                    <pic:cNvPicPr>
                      <a:picLocks noChangeAspect="1"/>
                    </pic:cNvPicPr>
                  </pic:nvPicPr>
                  <pic:blipFill>
                    <a:blip r:embed="rId5"/>
                    <a:stretch>
                      <a:fillRect/>
                    </a:stretch>
                  </pic:blipFill>
                  <pic:spPr>
                    <a:xfrm>
                      <a:off x="0" y="0"/>
                      <a:ext cx="968375" cy="689610"/>
                    </a:xfrm>
                    <a:prstGeom prst="rect">
                      <a:avLst/>
                    </a:prstGeom>
                  </pic:spPr>
                </pic:pic>
              </a:graphicData>
            </a:graphic>
          </wp:inline>
        </w:drawing>
      </w:r>
      <w:r>
        <w:rPr>
          <w:rFonts w:hint="eastAsia"/>
          <w:b/>
          <w:bCs/>
          <w:sz w:val="30"/>
          <w:szCs w:val="30"/>
          <w:lang w:val="en-US" w:eastAsia="zh-CN"/>
        </w:rPr>
        <w:t>C</w:t>
      </w:r>
      <w:r>
        <w:rPr>
          <w:rFonts w:hint="default"/>
          <w:b/>
          <w:bCs/>
          <w:sz w:val="30"/>
          <w:szCs w:val="30"/>
          <w:lang w:val="en-US" w:eastAsia="zh-CN"/>
        </w:rPr>
        <w:drawing>
          <wp:inline distT="0" distB="0" distL="114300" distR="114300">
            <wp:extent cx="860425" cy="661035"/>
            <wp:effectExtent l="0" t="0" r="8255" b="9525"/>
            <wp:docPr id="10" name="图片 10" descr="EZB5_)J~%6E1PI4UUV]@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ZB5_)J~%6E1PI4UUV]@HAS"/>
                    <pic:cNvPicPr>
                      <a:picLocks noChangeAspect="1"/>
                    </pic:cNvPicPr>
                  </pic:nvPicPr>
                  <pic:blipFill>
                    <a:blip r:embed="rId6"/>
                    <a:stretch>
                      <a:fillRect/>
                    </a:stretch>
                  </pic:blipFill>
                  <pic:spPr>
                    <a:xfrm>
                      <a:off x="0" y="0"/>
                      <a:ext cx="860425" cy="661035"/>
                    </a:xfrm>
                    <a:prstGeom prst="rect">
                      <a:avLst/>
                    </a:prstGeom>
                  </pic:spPr>
                </pic:pic>
              </a:graphicData>
            </a:graphic>
          </wp:inline>
        </w:drawing>
      </w:r>
      <w:r>
        <w:rPr>
          <w:rFonts w:hint="eastAsia"/>
          <w:b/>
          <w:bCs/>
          <w:sz w:val="30"/>
          <w:szCs w:val="30"/>
          <w:lang w:val="en-US" w:eastAsia="zh-CN"/>
        </w:rPr>
        <w:t>D</w:t>
      </w:r>
      <w:r>
        <w:rPr>
          <w:rFonts w:hint="default"/>
          <w:b/>
          <w:bCs/>
          <w:sz w:val="30"/>
          <w:szCs w:val="30"/>
          <w:lang w:val="en-US" w:eastAsia="zh-CN"/>
        </w:rPr>
        <w:drawing>
          <wp:inline distT="0" distB="0" distL="114300" distR="114300">
            <wp:extent cx="895350" cy="661670"/>
            <wp:effectExtent l="0" t="0" r="3810" b="8890"/>
            <wp:docPr id="11" name="图片 11" descr="QIKEF(9}~V@)0D[RS]]N2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IKEF(9}~V@)0D[RS]]N2T0"/>
                    <pic:cNvPicPr>
                      <a:picLocks noChangeAspect="1"/>
                    </pic:cNvPicPr>
                  </pic:nvPicPr>
                  <pic:blipFill>
                    <a:blip r:embed="rId7"/>
                    <a:stretch>
                      <a:fillRect/>
                    </a:stretch>
                  </pic:blipFill>
                  <pic:spPr>
                    <a:xfrm>
                      <a:off x="0" y="0"/>
                      <a:ext cx="895350" cy="661670"/>
                    </a:xfrm>
                    <a:prstGeom prst="rect">
                      <a:avLst/>
                    </a:prstGeom>
                  </pic:spPr>
                </pic:pic>
              </a:graphicData>
            </a:graphic>
          </wp:inline>
        </w:drawing>
      </w:r>
    </w:p>
    <w:p>
      <w:pPr>
        <w:numPr>
          <w:ilvl w:val="0"/>
          <w:numId w:val="0"/>
        </w:numPr>
        <w:rPr>
          <w:rFonts w:hint="default"/>
          <w:b/>
          <w:bCs/>
          <w:sz w:val="21"/>
          <w:szCs w:val="21"/>
          <w:lang w:val="en-US" w:eastAsia="zh-CN"/>
        </w:rPr>
      </w:pPr>
      <w:r>
        <w:rPr>
          <w:rFonts w:hint="eastAsia"/>
          <w:b/>
          <w:bCs/>
          <w:sz w:val="21"/>
          <w:szCs w:val="21"/>
          <w:lang w:val="en-US" w:eastAsia="zh-CN"/>
        </w:rPr>
        <w:t>7.</w:t>
      </w:r>
      <w:r>
        <w:rPr>
          <w:rFonts w:hint="default"/>
          <w:b/>
          <w:bCs/>
          <w:sz w:val="21"/>
          <w:szCs w:val="21"/>
          <w:lang w:val="en-US" w:eastAsia="zh-CN"/>
        </w:rPr>
        <w:t>填空(2分)</w:t>
      </w:r>
    </w:p>
    <w:p>
      <w:pPr>
        <w:numPr>
          <w:ilvl w:val="0"/>
          <w:numId w:val="0"/>
        </w:numPr>
        <w:rPr>
          <w:rFonts w:hint="default"/>
          <w:b/>
          <w:bCs/>
          <w:sz w:val="21"/>
          <w:szCs w:val="21"/>
          <w:lang w:val="en-US" w:eastAsia="zh-CN"/>
        </w:rPr>
      </w:pPr>
      <w:r>
        <w:rPr>
          <w:rFonts w:hint="default"/>
          <w:b/>
          <w:bCs/>
          <w:sz w:val="21"/>
          <w:szCs w:val="21"/>
          <w:lang w:val="en-US" w:eastAsia="zh-CN"/>
        </w:rPr>
        <w:t>二极管电流修正公式</w:t>
      </w:r>
      <w:r>
        <w:rPr>
          <w:rFonts w:hint="default"/>
          <w:b/>
          <w:bCs/>
          <w:position w:val="-30"/>
          <w:sz w:val="21"/>
          <w:szCs w:val="21"/>
          <w:lang w:val="en-US" w:eastAsia="zh-CN"/>
        </w:rPr>
        <w:object>
          <v:shape id="_x0000_i1025" o:spt="75" type="#_x0000_t75" style="height:34pt;width:65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default"/>
          <w:b/>
          <w:bCs/>
          <w:sz w:val="21"/>
          <w:szCs w:val="21"/>
          <w:lang w:val="en-US" w:eastAsia="zh-CN"/>
        </w:rPr>
        <w:t>，若测量电路总电压表内阻为</w:t>
      </w:r>
      <w:r>
        <w:rPr>
          <w:rFonts w:hint="eastAsia"/>
          <w:b/>
          <w:bCs/>
          <w:sz w:val="21"/>
          <w:szCs w:val="21"/>
          <w:lang w:val="en-US" w:eastAsia="zh-CN"/>
        </w:rPr>
        <w:t>10^5</w:t>
      </w:r>
      <w:r>
        <w:rPr>
          <w:rFonts w:hint="default"/>
          <w:b/>
          <w:bCs/>
          <w:sz w:val="21"/>
          <w:szCs w:val="21"/>
          <w:lang w:val="en-US" w:eastAsia="zh-CN"/>
        </w:rPr>
        <w:t xml:space="preserve">Ω，当电压表读数为0.7000V时，电流表读数为12.30mA，则修正电流为（   </w:t>
      </w:r>
      <w:r>
        <w:rPr>
          <w:rFonts w:hint="default"/>
          <w:b/>
          <w:bCs/>
          <w:color w:val="FF0000"/>
          <w:sz w:val="21"/>
          <w:szCs w:val="21"/>
          <w:lang w:val="en-US" w:eastAsia="zh-CN"/>
        </w:rPr>
        <w:t xml:space="preserve"> </w:t>
      </w:r>
      <w:r>
        <w:rPr>
          <w:rFonts w:hint="eastAsia"/>
          <w:b/>
          <w:bCs/>
          <w:color w:val="FF0000"/>
          <w:sz w:val="21"/>
          <w:szCs w:val="21"/>
          <w:lang w:val="en-US" w:eastAsia="zh-CN"/>
        </w:rPr>
        <w:t>12.29</w:t>
      </w:r>
      <w:r>
        <w:rPr>
          <w:rFonts w:hint="default"/>
          <w:b/>
          <w:bCs/>
          <w:color w:val="FF0000"/>
          <w:sz w:val="21"/>
          <w:szCs w:val="21"/>
          <w:lang w:val="en-US" w:eastAsia="zh-CN"/>
        </w:rPr>
        <w:t xml:space="preserve"> </w:t>
      </w:r>
      <w:r>
        <w:rPr>
          <w:rFonts w:hint="default"/>
          <w:b/>
          <w:bCs/>
          <w:sz w:val="21"/>
          <w:szCs w:val="21"/>
          <w:lang w:val="en-US" w:eastAsia="zh-CN"/>
        </w:rPr>
        <w:t>）mA。</w:t>
      </w:r>
    </w:p>
    <w:p>
      <w:pPr>
        <w:numPr>
          <w:ilvl w:val="0"/>
          <w:numId w:val="0"/>
        </w:numPr>
        <w:rPr>
          <w:rFonts w:hint="eastAsia"/>
          <w:b/>
          <w:bCs/>
          <w:sz w:val="21"/>
          <w:szCs w:val="21"/>
          <w:lang w:val="en-US" w:eastAsia="zh-CN"/>
        </w:rPr>
      </w:pPr>
      <w:r>
        <w:rPr>
          <w:rFonts w:hint="eastAsia"/>
          <w:b/>
          <w:bCs/>
          <w:sz w:val="21"/>
          <w:szCs w:val="21"/>
          <w:lang w:val="en-US" w:eastAsia="zh-CN"/>
        </w:rPr>
        <w:t>8.填空(2分)</w:t>
      </w:r>
    </w:p>
    <w:p>
      <w:pPr>
        <w:numPr>
          <w:ilvl w:val="0"/>
          <w:numId w:val="0"/>
        </w:numPr>
        <w:rPr>
          <w:rFonts w:hint="eastAsia"/>
          <w:b/>
          <w:bCs/>
          <w:sz w:val="21"/>
          <w:szCs w:val="21"/>
          <w:lang w:val="en-US" w:eastAsia="zh-CN"/>
        </w:rPr>
      </w:pPr>
      <w:r>
        <w:rPr>
          <w:rFonts w:hint="eastAsia"/>
          <w:b/>
          <w:bCs/>
          <w:sz w:val="21"/>
          <w:szCs w:val="21"/>
          <w:lang w:val="en-US" w:eastAsia="zh-CN"/>
        </w:rPr>
        <w:t xml:space="preserve">测量二极管的伏安特性曲线时，采用的伏安法是（ </w:t>
      </w:r>
      <w:r>
        <w:rPr>
          <w:rFonts w:hint="eastAsia"/>
          <w:b/>
          <w:bCs/>
          <w:color w:val="FF0000"/>
          <w:sz w:val="21"/>
          <w:szCs w:val="21"/>
          <w:lang w:val="en-US" w:eastAsia="zh-CN"/>
        </w:rPr>
        <w:t>电流表外接法</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9测量钨丝灯的伏安特性曲线时，采用的伏安法是（ </w:t>
      </w:r>
      <w:r>
        <w:rPr>
          <w:rFonts w:hint="eastAsia"/>
          <w:b/>
          <w:bCs/>
          <w:color w:val="FF0000"/>
          <w:sz w:val="21"/>
          <w:szCs w:val="21"/>
          <w:lang w:val="en-US" w:eastAsia="zh-CN"/>
        </w:rPr>
        <w:t>电流表外接法</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10.多选(2分)</w:t>
      </w:r>
    </w:p>
    <w:p>
      <w:pPr>
        <w:numPr>
          <w:ilvl w:val="0"/>
          <w:numId w:val="0"/>
        </w:numPr>
        <w:rPr>
          <w:rFonts w:hint="eastAsia"/>
          <w:b/>
          <w:bCs/>
          <w:sz w:val="21"/>
          <w:szCs w:val="21"/>
          <w:lang w:val="en-US" w:eastAsia="zh-CN"/>
        </w:rPr>
      </w:pPr>
      <w:r>
        <w:rPr>
          <w:rFonts w:hint="eastAsia"/>
          <w:b/>
          <w:bCs/>
          <w:sz w:val="21"/>
          <w:szCs w:val="21"/>
          <w:lang w:val="en-US" w:eastAsia="zh-CN"/>
        </w:rPr>
        <w:t>下面哪些元件为非线性元件（</w:t>
      </w:r>
      <w:r>
        <w:rPr>
          <w:rFonts w:hint="eastAsia"/>
          <w:b/>
          <w:bCs/>
          <w:color w:val="FF0000"/>
          <w:sz w:val="21"/>
          <w:szCs w:val="21"/>
          <w:lang w:val="en-US" w:eastAsia="zh-CN"/>
        </w:rPr>
        <w:t>BC</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A.金属膜电阻 </w:t>
      </w:r>
    </w:p>
    <w:p>
      <w:pPr>
        <w:numPr>
          <w:ilvl w:val="0"/>
          <w:numId w:val="0"/>
        </w:numPr>
        <w:rPr>
          <w:rFonts w:hint="eastAsia"/>
          <w:b/>
          <w:bCs/>
          <w:sz w:val="21"/>
          <w:szCs w:val="21"/>
          <w:lang w:val="en-US" w:eastAsia="zh-CN"/>
        </w:rPr>
      </w:pPr>
      <w:r>
        <w:rPr>
          <w:rFonts w:hint="eastAsia"/>
          <w:b/>
          <w:bCs/>
          <w:sz w:val="21"/>
          <w:szCs w:val="21"/>
          <w:lang w:val="en-US" w:eastAsia="zh-CN"/>
        </w:rPr>
        <w:t>B.钨丝灯</w:t>
      </w:r>
    </w:p>
    <w:p>
      <w:pPr>
        <w:numPr>
          <w:ilvl w:val="0"/>
          <w:numId w:val="0"/>
        </w:numPr>
        <w:rPr>
          <w:rFonts w:hint="eastAsia"/>
          <w:b/>
          <w:bCs/>
          <w:sz w:val="21"/>
          <w:szCs w:val="21"/>
          <w:lang w:val="en-US" w:eastAsia="zh-CN"/>
        </w:rPr>
      </w:pPr>
      <w:r>
        <w:rPr>
          <w:rFonts w:hint="eastAsia"/>
          <w:b/>
          <w:bCs/>
          <w:sz w:val="21"/>
          <w:szCs w:val="21"/>
          <w:lang w:val="en-US" w:eastAsia="zh-CN"/>
        </w:rPr>
        <w:t>C.半导体二极管</w:t>
      </w:r>
    </w:p>
    <w:p>
      <w:pPr>
        <w:numPr>
          <w:ilvl w:val="0"/>
          <w:numId w:val="0"/>
        </w:numPr>
        <w:rPr>
          <w:rFonts w:hint="default"/>
          <w:b/>
          <w:bCs/>
          <w:sz w:val="21"/>
          <w:szCs w:val="21"/>
          <w:lang w:val="en-US" w:eastAsia="zh-CN"/>
        </w:rPr>
      </w:pPr>
      <w:r>
        <w:rPr>
          <w:rFonts w:hint="eastAsia"/>
          <w:b/>
          <w:bCs/>
          <w:sz w:val="21"/>
          <w:szCs w:val="21"/>
          <w:lang w:val="en-US" w:eastAsia="zh-CN"/>
        </w:rPr>
        <w:t>D.绕线电阻</w:t>
      </w:r>
    </w:p>
    <w:p>
      <w:pPr>
        <w:numPr>
          <w:ilvl w:val="0"/>
          <w:numId w:val="0"/>
        </w:numPr>
        <w:rPr>
          <w:rFonts w:hint="eastAsia"/>
          <w:b/>
          <w:bCs/>
          <w:sz w:val="21"/>
          <w:szCs w:val="21"/>
          <w:lang w:val="en-US" w:eastAsia="zh-CN"/>
        </w:rPr>
      </w:pPr>
      <w:r>
        <w:rPr>
          <w:rFonts w:hint="eastAsia"/>
          <w:b/>
          <w:bCs/>
          <w:sz w:val="21"/>
          <w:szCs w:val="21"/>
          <w:lang w:val="en-US" w:eastAsia="zh-CN"/>
        </w:rPr>
        <w:t>11.判断(2分)</w:t>
      </w:r>
    </w:p>
    <w:p>
      <w:pPr>
        <w:numPr>
          <w:ilvl w:val="0"/>
          <w:numId w:val="0"/>
        </w:numPr>
        <w:rPr>
          <w:rFonts w:hint="eastAsia"/>
          <w:b/>
          <w:bCs/>
          <w:sz w:val="21"/>
          <w:szCs w:val="21"/>
          <w:lang w:val="en-US" w:eastAsia="zh-CN"/>
        </w:rPr>
      </w:pPr>
      <w:r>
        <w:rPr>
          <w:rFonts w:hint="eastAsia"/>
          <w:b/>
          <w:bCs/>
          <w:sz w:val="21"/>
          <w:szCs w:val="21"/>
          <w:lang w:val="en-US" w:eastAsia="zh-CN"/>
        </w:rPr>
        <w:t>钨丝灯的冷态电阻大于热态电阻。（</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12.判断(2分)</w:t>
      </w:r>
    </w:p>
    <w:p>
      <w:pPr>
        <w:numPr>
          <w:ilvl w:val="0"/>
          <w:numId w:val="0"/>
        </w:numPr>
        <w:rPr>
          <w:rFonts w:hint="default"/>
          <w:b/>
          <w:bCs/>
          <w:sz w:val="21"/>
          <w:szCs w:val="21"/>
          <w:lang w:val="en-US" w:eastAsia="zh-CN"/>
        </w:rPr>
      </w:pPr>
      <w:r>
        <w:rPr>
          <w:rFonts w:hint="eastAsia"/>
          <w:b/>
          <w:bCs/>
          <w:sz w:val="21"/>
          <w:szCs w:val="21"/>
          <w:lang w:val="en-US" w:eastAsia="zh-CN"/>
        </w:rPr>
        <w:t>钨丝灯显示正温度系数的关系。（</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default"/>
          <w:b/>
          <w:bCs/>
          <w:sz w:val="21"/>
          <w:szCs w:val="21"/>
          <w:lang w:val="en-US" w:eastAsia="zh-CN"/>
        </w:rPr>
      </w:pPr>
    </w:p>
    <w:p>
      <w:pPr>
        <w:numPr>
          <w:ilvl w:val="0"/>
          <w:numId w:val="0"/>
        </w:numPr>
        <w:rPr>
          <w:rFonts w:hint="eastAsia"/>
          <w:b/>
          <w:bCs/>
          <w:sz w:val="30"/>
          <w:szCs w:val="30"/>
          <w:lang w:val="en-US" w:eastAsia="zh-CN"/>
        </w:rPr>
      </w:pPr>
      <w:r>
        <w:rPr>
          <w:rFonts w:hint="eastAsia"/>
          <w:b/>
          <w:bCs/>
          <w:sz w:val="30"/>
          <w:szCs w:val="30"/>
          <w:lang w:val="en-US" w:eastAsia="zh-CN"/>
        </w:rPr>
        <w:t>第八章</w:t>
      </w:r>
    </w:p>
    <w:p>
      <w:pPr>
        <w:numPr>
          <w:ilvl w:val="0"/>
          <w:numId w:val="0"/>
        </w:numPr>
        <w:rPr>
          <w:rFonts w:hint="default"/>
          <w:b/>
          <w:bCs/>
          <w:sz w:val="21"/>
          <w:szCs w:val="21"/>
          <w:lang w:val="en-US" w:eastAsia="zh-CN"/>
        </w:rPr>
      </w:pPr>
      <w:r>
        <w:rPr>
          <w:rFonts w:hint="default"/>
          <w:b/>
          <w:bCs/>
          <w:sz w:val="21"/>
          <w:szCs w:val="21"/>
          <w:lang w:val="en-US" w:eastAsia="zh-CN"/>
        </w:rPr>
        <w:t>1单选(2分)</w:t>
      </w:r>
    </w:p>
    <w:p>
      <w:pPr>
        <w:numPr>
          <w:ilvl w:val="0"/>
          <w:numId w:val="0"/>
        </w:numPr>
        <w:rPr>
          <w:rFonts w:hint="default"/>
          <w:b/>
          <w:bCs/>
          <w:sz w:val="21"/>
          <w:szCs w:val="21"/>
          <w:lang w:val="en-US" w:eastAsia="zh-CN"/>
        </w:rPr>
      </w:pPr>
      <w:r>
        <w:rPr>
          <w:rFonts w:hint="default"/>
          <w:b/>
          <w:bCs/>
          <w:sz w:val="21"/>
          <w:szCs w:val="21"/>
          <w:lang w:val="en-US" w:eastAsia="zh-CN"/>
        </w:rPr>
        <w:t>用示波器显某待测正弦信号波形，当扫描速率为0.5ms/DIV时，测得信号波长为4.0DIV，则信号频率为：</w:t>
      </w:r>
      <w:r>
        <w:rPr>
          <w:rFonts w:hint="eastAsia"/>
          <w:b/>
          <w:bCs/>
          <w:sz w:val="21"/>
          <w:szCs w:val="21"/>
          <w:lang w:val="en-US" w:eastAsia="zh-CN"/>
        </w:rPr>
        <w:t>（</w:t>
      </w:r>
      <w:r>
        <w:rPr>
          <w:rFonts w:hint="eastAsia"/>
          <w:b/>
          <w:bCs/>
          <w:color w:val="FF0000"/>
          <w:sz w:val="21"/>
          <w:szCs w:val="21"/>
          <w:lang w:val="en-US" w:eastAsia="zh-CN"/>
        </w:rPr>
        <w:t>C</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A.4000Hz</w:t>
      </w:r>
    </w:p>
    <w:p>
      <w:pPr>
        <w:numPr>
          <w:ilvl w:val="0"/>
          <w:numId w:val="0"/>
        </w:numPr>
        <w:rPr>
          <w:rFonts w:hint="default"/>
          <w:b/>
          <w:bCs/>
          <w:sz w:val="21"/>
          <w:szCs w:val="21"/>
          <w:lang w:val="en-US" w:eastAsia="zh-CN"/>
        </w:rPr>
      </w:pPr>
      <w:r>
        <w:rPr>
          <w:rFonts w:hint="default"/>
          <w:b/>
          <w:bCs/>
          <w:sz w:val="21"/>
          <w:szCs w:val="21"/>
          <w:lang w:val="en-US" w:eastAsia="zh-CN"/>
        </w:rPr>
        <w:t>B.2000Hz</w:t>
      </w:r>
    </w:p>
    <w:p>
      <w:pPr>
        <w:numPr>
          <w:ilvl w:val="0"/>
          <w:numId w:val="0"/>
        </w:numPr>
        <w:rPr>
          <w:rFonts w:hint="default"/>
          <w:b/>
          <w:bCs/>
          <w:sz w:val="21"/>
          <w:szCs w:val="21"/>
          <w:lang w:val="en-US" w:eastAsia="zh-CN"/>
        </w:rPr>
      </w:pPr>
      <w:r>
        <w:rPr>
          <w:rFonts w:hint="default"/>
          <w:b/>
          <w:bCs/>
          <w:sz w:val="21"/>
          <w:szCs w:val="21"/>
          <w:lang w:val="en-US" w:eastAsia="zh-CN"/>
        </w:rPr>
        <w:t>C.500Hz</w:t>
      </w:r>
    </w:p>
    <w:p>
      <w:pPr>
        <w:numPr>
          <w:ilvl w:val="0"/>
          <w:numId w:val="0"/>
        </w:numPr>
        <w:rPr>
          <w:rFonts w:hint="default"/>
          <w:b/>
          <w:bCs/>
          <w:sz w:val="21"/>
          <w:szCs w:val="21"/>
          <w:lang w:val="en-US" w:eastAsia="zh-CN"/>
        </w:rPr>
      </w:pPr>
      <w:r>
        <w:rPr>
          <w:rFonts w:hint="default"/>
          <w:b/>
          <w:bCs/>
          <w:sz w:val="21"/>
          <w:szCs w:val="21"/>
          <w:lang w:val="en-US" w:eastAsia="zh-CN"/>
        </w:rPr>
        <w:t>D.1000Hz</w:t>
      </w:r>
    </w:p>
    <w:p>
      <w:pPr>
        <w:numPr>
          <w:ilvl w:val="0"/>
          <w:numId w:val="0"/>
        </w:numPr>
        <w:rPr>
          <w:rFonts w:hint="eastAsia"/>
          <w:b/>
          <w:bCs/>
          <w:sz w:val="21"/>
          <w:szCs w:val="21"/>
          <w:lang w:val="en-US" w:eastAsia="zh-CN"/>
        </w:rPr>
      </w:pPr>
      <w:r>
        <w:rPr>
          <w:rFonts w:hint="eastAsia"/>
          <w:b/>
          <w:bCs/>
          <w:sz w:val="21"/>
          <w:szCs w:val="21"/>
          <w:lang w:val="en-US" w:eastAsia="zh-CN"/>
        </w:rPr>
        <w:t>2单选(2分)</w:t>
      </w:r>
    </w:p>
    <w:p>
      <w:pPr>
        <w:numPr>
          <w:ilvl w:val="0"/>
          <w:numId w:val="0"/>
        </w:numPr>
        <w:rPr>
          <w:rFonts w:hint="default"/>
          <w:b/>
          <w:bCs/>
          <w:sz w:val="21"/>
          <w:szCs w:val="21"/>
          <w:lang w:val="en-US" w:eastAsia="zh-CN"/>
        </w:rPr>
      </w:pPr>
      <w:r>
        <w:rPr>
          <w:rFonts w:hint="eastAsia"/>
          <w:b/>
          <w:bCs/>
          <w:sz w:val="21"/>
          <w:szCs w:val="21"/>
          <w:lang w:val="en-US" w:eastAsia="zh-CN"/>
        </w:rPr>
        <w:t>示波器中扫描发生器的作用是产生线性度好、稳定的：（</w:t>
      </w:r>
      <w:r>
        <w:rPr>
          <w:rFonts w:hint="eastAsia"/>
          <w:b/>
          <w:bCs/>
          <w:color w:val="FF0000"/>
          <w:sz w:val="21"/>
          <w:szCs w:val="21"/>
          <w:lang w:val="en-US" w:eastAsia="zh-CN"/>
        </w:rPr>
        <w:t>A</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color w:val="FF0000"/>
          <w:sz w:val="21"/>
          <w:szCs w:val="21"/>
          <w:lang w:val="en-US" w:eastAsia="zh-CN"/>
        </w:rPr>
        <w:t>A.锯齿波电压</w:t>
      </w:r>
    </w:p>
    <w:p>
      <w:pPr>
        <w:numPr>
          <w:ilvl w:val="0"/>
          <w:numId w:val="0"/>
        </w:numPr>
        <w:rPr>
          <w:rFonts w:hint="eastAsia"/>
          <w:b/>
          <w:bCs/>
          <w:sz w:val="21"/>
          <w:szCs w:val="21"/>
          <w:lang w:val="en-US" w:eastAsia="zh-CN"/>
        </w:rPr>
      </w:pPr>
      <w:r>
        <w:rPr>
          <w:rFonts w:hint="eastAsia"/>
          <w:b/>
          <w:bCs/>
          <w:sz w:val="21"/>
          <w:szCs w:val="21"/>
          <w:lang w:val="en-US" w:eastAsia="zh-CN"/>
        </w:rPr>
        <w:t>B.方波电压</w:t>
      </w:r>
    </w:p>
    <w:p>
      <w:pPr>
        <w:numPr>
          <w:ilvl w:val="0"/>
          <w:numId w:val="0"/>
        </w:numPr>
        <w:rPr>
          <w:rFonts w:hint="eastAsia"/>
          <w:b/>
          <w:bCs/>
          <w:sz w:val="21"/>
          <w:szCs w:val="21"/>
          <w:lang w:val="en-US" w:eastAsia="zh-CN"/>
        </w:rPr>
      </w:pPr>
      <w:r>
        <w:rPr>
          <w:rFonts w:hint="eastAsia"/>
          <w:b/>
          <w:bCs/>
          <w:sz w:val="21"/>
          <w:szCs w:val="21"/>
          <w:lang w:val="en-US" w:eastAsia="zh-CN"/>
        </w:rPr>
        <w:t>C.脉冲波电压</w:t>
      </w:r>
    </w:p>
    <w:p>
      <w:pPr>
        <w:numPr>
          <w:ilvl w:val="0"/>
          <w:numId w:val="0"/>
        </w:numPr>
        <w:rPr>
          <w:rFonts w:hint="eastAsia"/>
          <w:b/>
          <w:bCs/>
          <w:sz w:val="21"/>
          <w:szCs w:val="21"/>
          <w:lang w:val="en-US" w:eastAsia="zh-CN"/>
        </w:rPr>
      </w:pPr>
      <w:r>
        <w:rPr>
          <w:rFonts w:hint="eastAsia"/>
          <w:b/>
          <w:bCs/>
          <w:sz w:val="21"/>
          <w:szCs w:val="21"/>
          <w:lang w:val="en-US" w:eastAsia="zh-CN"/>
        </w:rPr>
        <w:t>D.正弦波电压</w:t>
      </w:r>
    </w:p>
    <w:p>
      <w:pPr>
        <w:numPr>
          <w:ilvl w:val="0"/>
          <w:numId w:val="0"/>
        </w:numPr>
        <w:rPr>
          <w:rFonts w:hint="eastAsia"/>
          <w:b/>
          <w:bCs/>
          <w:sz w:val="21"/>
          <w:szCs w:val="21"/>
          <w:lang w:val="en-US" w:eastAsia="zh-CN"/>
        </w:rPr>
      </w:pPr>
      <w:r>
        <w:rPr>
          <w:rFonts w:hint="eastAsia"/>
          <w:b/>
          <w:bCs/>
          <w:sz w:val="21"/>
          <w:szCs w:val="21"/>
          <w:lang w:val="en-US" w:eastAsia="zh-CN"/>
        </w:rPr>
        <w:t>3判断(2分)</w:t>
      </w:r>
    </w:p>
    <w:p>
      <w:pPr>
        <w:numPr>
          <w:ilvl w:val="0"/>
          <w:numId w:val="0"/>
        </w:numPr>
        <w:rPr>
          <w:rFonts w:hint="eastAsia"/>
          <w:b/>
          <w:bCs/>
          <w:sz w:val="21"/>
          <w:szCs w:val="21"/>
          <w:lang w:val="en-US" w:eastAsia="zh-CN"/>
        </w:rPr>
      </w:pPr>
      <w:r>
        <w:rPr>
          <w:rFonts w:hint="eastAsia"/>
          <w:b/>
          <w:bCs/>
          <w:sz w:val="21"/>
          <w:szCs w:val="21"/>
          <w:lang w:val="en-US" w:eastAsia="zh-CN"/>
        </w:rPr>
        <w:t>用示波器测定两个正弦信号的相位差，得到李萨如图形是二、四象限内的一条直线，那么这两个正弦信号的相位差为0或2π。（</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4.判断(2分)</w:t>
      </w:r>
    </w:p>
    <w:p>
      <w:pPr>
        <w:numPr>
          <w:ilvl w:val="0"/>
          <w:numId w:val="0"/>
        </w:numPr>
        <w:rPr>
          <w:rFonts w:hint="eastAsia"/>
          <w:b/>
          <w:bCs/>
          <w:sz w:val="21"/>
          <w:szCs w:val="21"/>
          <w:lang w:val="en-US" w:eastAsia="zh-CN"/>
        </w:rPr>
      </w:pPr>
      <w:r>
        <w:rPr>
          <w:rFonts w:hint="eastAsia"/>
          <w:b/>
          <w:bCs/>
          <w:sz w:val="21"/>
          <w:szCs w:val="21"/>
          <w:lang w:val="en-US" w:eastAsia="zh-CN"/>
        </w:rPr>
        <w:t>示波器中水平部份“SCALE” 旋钮的功能是调节屏幕上水平方向上每一大格所代表的时间。（</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5.5判断(2分)</w:t>
      </w:r>
    </w:p>
    <w:p>
      <w:pPr>
        <w:numPr>
          <w:ilvl w:val="0"/>
          <w:numId w:val="0"/>
        </w:numPr>
        <w:rPr>
          <w:rFonts w:hint="eastAsia"/>
          <w:b/>
          <w:bCs/>
          <w:sz w:val="21"/>
          <w:szCs w:val="21"/>
          <w:lang w:val="en-US" w:eastAsia="zh-CN"/>
        </w:rPr>
      </w:pPr>
      <w:r>
        <w:rPr>
          <w:rFonts w:hint="eastAsia"/>
          <w:b/>
          <w:bCs/>
          <w:sz w:val="21"/>
          <w:szCs w:val="21"/>
          <w:lang w:val="en-US" w:eastAsia="zh-CN"/>
        </w:rPr>
        <w:t>示波器实验中，要观测到李萨如图，须在水平控制部分的MENU菜单时选择 X-Y 时基模式。（</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6单选(2分)</w:t>
      </w:r>
    </w:p>
    <w:p>
      <w:pPr>
        <w:numPr>
          <w:ilvl w:val="0"/>
          <w:numId w:val="0"/>
        </w:numPr>
        <w:rPr>
          <w:rFonts w:hint="eastAsia"/>
          <w:b/>
          <w:bCs/>
          <w:sz w:val="21"/>
          <w:szCs w:val="21"/>
          <w:lang w:val="en-US" w:eastAsia="zh-CN"/>
        </w:rPr>
      </w:pPr>
      <w:r>
        <w:rPr>
          <w:rFonts w:hint="eastAsia"/>
          <w:b/>
          <w:bCs/>
          <w:sz w:val="21"/>
          <w:szCs w:val="21"/>
          <w:lang w:val="en-US" w:eastAsia="zh-CN"/>
        </w:rPr>
        <w:t>若示波器发生故障而无扫描信号输出时，在Y轴加入正弦波信号，示波器将显示：（</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A.光点</w:t>
      </w:r>
    </w:p>
    <w:p>
      <w:pPr>
        <w:numPr>
          <w:ilvl w:val="0"/>
          <w:numId w:val="0"/>
        </w:numPr>
        <w:rPr>
          <w:rFonts w:hint="eastAsia"/>
          <w:b/>
          <w:bCs/>
          <w:sz w:val="21"/>
          <w:szCs w:val="21"/>
          <w:lang w:val="en-US" w:eastAsia="zh-CN"/>
        </w:rPr>
      </w:pPr>
      <w:r>
        <w:rPr>
          <w:rFonts w:hint="eastAsia"/>
          <w:b/>
          <w:bCs/>
          <w:sz w:val="21"/>
          <w:szCs w:val="21"/>
          <w:lang w:val="en-US" w:eastAsia="zh-CN"/>
        </w:rPr>
        <w:t>B.无任何显示</w:t>
      </w:r>
    </w:p>
    <w:p>
      <w:pPr>
        <w:numPr>
          <w:ilvl w:val="0"/>
          <w:numId w:val="0"/>
        </w:numPr>
        <w:rPr>
          <w:rFonts w:hint="eastAsia"/>
          <w:b/>
          <w:bCs/>
          <w:sz w:val="21"/>
          <w:szCs w:val="21"/>
          <w:lang w:val="en-US" w:eastAsia="zh-CN"/>
        </w:rPr>
      </w:pPr>
      <w:r>
        <w:rPr>
          <w:rFonts w:hint="eastAsia"/>
          <w:b/>
          <w:bCs/>
          <w:sz w:val="21"/>
          <w:szCs w:val="21"/>
          <w:lang w:val="en-US" w:eastAsia="zh-CN"/>
        </w:rPr>
        <w:t xml:space="preserve">C.一条水平亮线 </w:t>
      </w:r>
    </w:p>
    <w:p>
      <w:pPr>
        <w:numPr>
          <w:ilvl w:val="0"/>
          <w:numId w:val="0"/>
        </w:numPr>
        <w:rPr>
          <w:rFonts w:hint="eastAsia"/>
          <w:b/>
          <w:bCs/>
          <w:sz w:val="21"/>
          <w:szCs w:val="21"/>
          <w:lang w:val="en-US" w:eastAsia="zh-CN"/>
        </w:rPr>
      </w:pPr>
      <w:r>
        <w:rPr>
          <w:rFonts w:hint="eastAsia"/>
          <w:b/>
          <w:bCs/>
          <w:sz w:val="21"/>
          <w:szCs w:val="21"/>
          <w:lang w:val="en-US" w:eastAsia="zh-CN"/>
        </w:rPr>
        <w:t>D.一条垂直亮线</w:t>
      </w:r>
    </w:p>
    <w:p>
      <w:pPr>
        <w:numPr>
          <w:ilvl w:val="0"/>
          <w:numId w:val="0"/>
        </w:numPr>
        <w:rPr>
          <w:rFonts w:hint="eastAsia"/>
          <w:b/>
          <w:bCs/>
          <w:sz w:val="21"/>
          <w:szCs w:val="21"/>
          <w:lang w:val="en-US" w:eastAsia="zh-CN"/>
        </w:rPr>
      </w:pPr>
      <w:r>
        <w:rPr>
          <w:rFonts w:hint="eastAsia"/>
          <w:b/>
          <w:bCs/>
          <w:sz w:val="21"/>
          <w:szCs w:val="21"/>
          <w:lang w:val="en-US" w:eastAsia="zh-CN"/>
        </w:rPr>
        <w:t>7.判断(2分)</w:t>
      </w:r>
    </w:p>
    <w:p>
      <w:pPr>
        <w:numPr>
          <w:ilvl w:val="0"/>
          <w:numId w:val="0"/>
        </w:numPr>
        <w:rPr>
          <w:rFonts w:hint="eastAsia"/>
          <w:b/>
          <w:bCs/>
          <w:sz w:val="21"/>
          <w:szCs w:val="21"/>
          <w:lang w:val="en-US" w:eastAsia="zh-CN"/>
        </w:rPr>
      </w:pPr>
      <w:r>
        <w:rPr>
          <w:rFonts w:hint="eastAsia"/>
          <w:b/>
          <w:bCs/>
          <w:sz w:val="21"/>
          <w:szCs w:val="21"/>
          <w:lang w:val="en-US" w:eastAsia="zh-CN"/>
        </w:rPr>
        <w:t>为了在示波器屏幕上获得稳定的波形，扫描电压周期必须与被测电压周期成整数倍关系。（</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8.判断(2分)</w:t>
      </w:r>
    </w:p>
    <w:p>
      <w:pPr>
        <w:numPr>
          <w:ilvl w:val="0"/>
          <w:numId w:val="0"/>
        </w:numPr>
        <w:rPr>
          <w:rFonts w:hint="eastAsia"/>
          <w:b/>
          <w:bCs/>
          <w:sz w:val="21"/>
          <w:szCs w:val="21"/>
          <w:lang w:val="en-US" w:eastAsia="zh-CN"/>
        </w:rPr>
      </w:pPr>
      <w:r>
        <w:rPr>
          <w:rFonts w:hint="eastAsia"/>
          <w:b/>
          <w:bCs/>
          <w:sz w:val="21"/>
          <w:szCs w:val="21"/>
          <w:lang w:val="en-US" w:eastAsia="zh-CN"/>
        </w:rPr>
        <w:t>利用李萨如图形可以测定任何信号的频率（</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9.判断(2分)</w:t>
      </w:r>
    </w:p>
    <w:p>
      <w:pPr>
        <w:numPr>
          <w:ilvl w:val="0"/>
          <w:numId w:val="0"/>
        </w:numPr>
        <w:rPr>
          <w:rFonts w:hint="eastAsia"/>
          <w:b/>
          <w:bCs/>
          <w:sz w:val="21"/>
          <w:szCs w:val="21"/>
          <w:lang w:val="en-US" w:eastAsia="zh-CN"/>
        </w:rPr>
      </w:pPr>
      <w:r>
        <w:rPr>
          <w:rFonts w:hint="eastAsia"/>
          <w:b/>
          <w:bCs/>
          <w:sz w:val="21"/>
          <w:szCs w:val="21"/>
          <w:lang w:val="en-US" w:eastAsia="zh-CN"/>
        </w:rPr>
        <w:t>利用传感器，电子示波器可以进行非电量的测量。（</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10判断(2分)</w:t>
      </w:r>
    </w:p>
    <w:p>
      <w:pPr>
        <w:numPr>
          <w:ilvl w:val="0"/>
          <w:numId w:val="0"/>
        </w:numPr>
        <w:rPr>
          <w:rFonts w:hint="eastAsia"/>
          <w:b/>
          <w:bCs/>
          <w:sz w:val="21"/>
          <w:szCs w:val="21"/>
          <w:lang w:val="en-US" w:eastAsia="zh-CN"/>
        </w:rPr>
      </w:pPr>
      <w:r>
        <w:rPr>
          <w:rFonts w:hint="eastAsia"/>
          <w:b/>
          <w:bCs/>
          <w:sz w:val="21"/>
          <w:szCs w:val="21"/>
          <w:lang w:val="en-US" w:eastAsia="zh-CN"/>
        </w:rPr>
        <w:t>示波器中垂直部份“SCALE”旋钮的功能是调节屏幕上竖直方向上每一大格所代表的电压。</w:t>
      </w:r>
    </w:p>
    <w:p>
      <w:pPr>
        <w:numPr>
          <w:ilvl w:val="0"/>
          <w:numId w:val="0"/>
        </w:numPr>
        <w:rPr>
          <w:rFonts w:hint="eastAsia"/>
          <w:b/>
          <w:bCs/>
          <w:sz w:val="21"/>
          <w:szCs w:val="21"/>
          <w:lang w:val="en-US" w:eastAsia="zh-CN"/>
        </w:rPr>
      </w:pPr>
      <w:r>
        <w:rPr>
          <w:rFonts w:hint="eastAsia"/>
          <w:b/>
          <w:bCs/>
          <w:sz w:val="21"/>
          <w:szCs w:val="21"/>
          <w:lang w:val="en-US" w:eastAsia="zh-CN"/>
        </w:rPr>
        <w:t>（</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11.单选(2分)</w:t>
      </w:r>
    </w:p>
    <w:p>
      <w:pPr>
        <w:numPr>
          <w:ilvl w:val="0"/>
          <w:numId w:val="0"/>
        </w:numPr>
        <w:rPr>
          <w:rFonts w:hint="eastAsia"/>
          <w:b/>
          <w:bCs/>
          <w:sz w:val="21"/>
          <w:szCs w:val="21"/>
          <w:lang w:val="en-US" w:eastAsia="zh-CN"/>
        </w:rPr>
      </w:pPr>
      <w:r>
        <w:rPr>
          <w:rFonts w:hint="eastAsia"/>
          <w:b/>
          <w:bCs/>
          <w:sz w:val="21"/>
          <w:szCs w:val="21"/>
          <w:lang w:val="en-US" w:eastAsia="zh-CN"/>
        </w:rPr>
        <w:t>如图所示，为示波器测量的某正弦信号的波形，若示波器的垂直（Y轴）偏转因数为2.00V/div，该信号的电压峰峰值是：（</w:t>
      </w:r>
      <w:r>
        <w:rPr>
          <w:rFonts w:hint="eastAsia"/>
          <w:b/>
          <w:bCs/>
          <w:color w:val="FF0000"/>
          <w:sz w:val="21"/>
          <w:szCs w:val="21"/>
          <w:lang w:val="en-US" w:eastAsia="zh-CN"/>
        </w:rPr>
        <w:t>C</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t>A.4.6V</w:t>
      </w:r>
    </w:p>
    <w:p>
      <w:pPr>
        <w:numPr>
          <w:ilvl w:val="0"/>
          <w:numId w:val="0"/>
        </w:numPr>
        <w:rPr>
          <w:rFonts w:hint="default"/>
          <w:b/>
          <w:bCs/>
          <w:sz w:val="21"/>
          <w:szCs w:val="21"/>
          <w:lang w:val="en-US" w:eastAsia="zh-CN"/>
        </w:rPr>
      </w:pPr>
      <w:r>
        <w:rPr>
          <w:rFonts w:hint="default"/>
          <w:b/>
          <w:bCs/>
          <w:sz w:val="21"/>
          <w:szCs w:val="21"/>
          <w:lang w:val="en-US" w:eastAsia="zh-CN"/>
        </w:rPr>
        <w:t>B.3.2V</w:t>
      </w:r>
    </w:p>
    <w:p>
      <w:pPr>
        <w:numPr>
          <w:ilvl w:val="0"/>
          <w:numId w:val="0"/>
        </w:numPr>
        <w:rPr>
          <w:rFonts w:hint="default"/>
          <w:b/>
          <w:bCs/>
          <w:sz w:val="21"/>
          <w:szCs w:val="21"/>
          <w:lang w:val="en-US" w:eastAsia="zh-CN"/>
        </w:rPr>
      </w:pPr>
      <w:r>
        <w:rPr>
          <w:rFonts w:hint="default"/>
          <w:b/>
          <w:bCs/>
          <w:sz w:val="21"/>
          <w:szCs w:val="21"/>
          <w:lang w:val="en-US" w:eastAsia="zh-CN"/>
        </w:rPr>
        <w:t>C.9.2V</w:t>
      </w:r>
    </w:p>
    <w:p>
      <w:pPr>
        <w:numPr>
          <w:ilvl w:val="0"/>
          <w:numId w:val="0"/>
        </w:numPr>
        <w:rPr>
          <w:rFonts w:hint="default"/>
          <w:b/>
          <w:bCs/>
          <w:sz w:val="21"/>
          <w:szCs w:val="21"/>
          <w:lang w:val="en-US" w:eastAsia="zh-CN"/>
        </w:rPr>
      </w:pPr>
      <w:r>
        <w:rPr>
          <w:rFonts w:hint="default"/>
          <w:b/>
          <w:bCs/>
          <w:sz w:val="21"/>
          <w:szCs w:val="21"/>
          <w:lang w:val="en-US" w:eastAsia="zh-CN"/>
        </w:rPr>
        <w:t>D.6.4V</w:t>
      </w:r>
    </w:p>
    <w:p>
      <w:pPr>
        <w:numPr>
          <w:ilvl w:val="0"/>
          <w:numId w:val="0"/>
        </w:numPr>
        <w:rPr>
          <w:rFonts w:hint="default"/>
          <w:b/>
          <w:bCs/>
          <w:sz w:val="21"/>
          <w:szCs w:val="21"/>
          <w:lang w:val="en-US" w:eastAsia="zh-CN"/>
        </w:rPr>
      </w:pPr>
      <w:r>
        <w:rPr>
          <w:rFonts w:hint="eastAsia"/>
          <w:b/>
          <w:bCs/>
          <w:sz w:val="21"/>
          <w:szCs w:val="21"/>
          <w:lang w:val="en-US" w:eastAsia="zh-CN"/>
        </w:rPr>
        <w:t>12</w:t>
      </w:r>
      <w:r>
        <w:rPr>
          <w:rFonts w:hint="default"/>
          <w:b/>
          <w:bCs/>
          <w:sz w:val="21"/>
          <w:szCs w:val="21"/>
          <w:lang w:val="en-US" w:eastAsia="zh-CN"/>
        </w:rPr>
        <w:t>单选(2分)</w:t>
      </w:r>
    </w:p>
    <w:p>
      <w:pPr>
        <w:numPr>
          <w:ilvl w:val="0"/>
          <w:numId w:val="0"/>
        </w:numPr>
        <w:rPr>
          <w:rFonts w:hint="eastAsia"/>
          <w:b/>
          <w:bCs/>
          <w:sz w:val="21"/>
          <w:szCs w:val="21"/>
          <w:lang w:val="en-US" w:eastAsia="zh-CN"/>
        </w:rPr>
      </w:pPr>
      <w:r>
        <w:rPr>
          <w:rFonts w:hint="default"/>
          <w:b/>
          <w:bCs/>
          <w:sz w:val="21"/>
          <w:szCs w:val="21"/>
          <w:lang w:val="en-US" w:eastAsia="zh-CN"/>
        </w:rPr>
        <w:t>用示波器测定两个正弦信号的相位差，得到李萨如图形如图所示，那么这两个正弦信号的相位差为：</w:t>
      </w:r>
      <w:r>
        <w:rPr>
          <w:rFonts w:hint="eastAsia"/>
          <w:b/>
          <w:bCs/>
          <w:sz w:val="21"/>
          <w:szCs w:val="21"/>
          <w:lang w:val="en-US" w:eastAsia="zh-CN"/>
        </w:rPr>
        <w:t>（</w:t>
      </w:r>
      <w:r>
        <w:rPr>
          <w:rFonts w:hint="eastAsia"/>
          <w:b/>
          <w:bCs/>
          <w:color w:val="FF0000"/>
          <w:sz w:val="21"/>
          <w:szCs w:val="21"/>
          <w:lang w:val="en-US" w:eastAsia="zh-CN"/>
        </w:rPr>
        <w:t>A</w:t>
      </w:r>
      <w:r>
        <w:rPr>
          <w:rFonts w:hint="eastAsia"/>
          <w:b/>
          <w:bCs/>
          <w:sz w:val="21"/>
          <w:szCs w:val="21"/>
          <w:lang w:val="en-US" w:eastAsia="zh-CN"/>
        </w:rPr>
        <w:t>）</w:t>
      </w:r>
    </w:p>
    <w:p>
      <w:pPr>
        <w:numPr>
          <w:ilvl w:val="0"/>
          <w:numId w:val="0"/>
        </w:numPr>
        <w:rPr>
          <w:rFonts w:hint="default"/>
          <w:b/>
          <w:bCs/>
          <w:sz w:val="21"/>
          <w:szCs w:val="21"/>
          <w:lang w:val="en-US" w:eastAsia="zh-CN"/>
        </w:rPr>
      </w:pPr>
      <w:r>
        <w:rPr>
          <w:rFonts w:hint="default"/>
          <w:b/>
          <w:bCs/>
          <w:sz w:val="21"/>
          <w:szCs w:val="21"/>
          <w:lang w:val="en-US" w:eastAsia="zh-CN"/>
        </w:rPr>
        <w:drawing>
          <wp:inline distT="0" distB="0" distL="114300" distR="114300">
            <wp:extent cx="1482725" cy="1135380"/>
            <wp:effectExtent l="0" t="0" r="10795" b="7620"/>
            <wp:docPr id="1" name="图片 1" descr="(6))XYD7_0W)W)QPUVLK9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XYD7_0W)W)QPUVLK9LR"/>
                    <pic:cNvPicPr>
                      <a:picLocks noChangeAspect="1"/>
                    </pic:cNvPicPr>
                  </pic:nvPicPr>
                  <pic:blipFill>
                    <a:blip r:embed="rId10"/>
                    <a:stretch>
                      <a:fillRect/>
                    </a:stretch>
                  </pic:blipFill>
                  <pic:spPr>
                    <a:xfrm>
                      <a:off x="0" y="0"/>
                      <a:ext cx="1482725" cy="1135380"/>
                    </a:xfrm>
                    <a:prstGeom prst="rect">
                      <a:avLst/>
                    </a:prstGeom>
                  </pic:spPr>
                </pic:pic>
              </a:graphicData>
            </a:graphic>
          </wp:inline>
        </w:drawing>
      </w:r>
    </w:p>
    <w:p>
      <w:pPr>
        <w:numPr>
          <w:ilvl w:val="0"/>
          <w:numId w:val="0"/>
        </w:numPr>
        <w:rPr>
          <w:rFonts w:hint="default"/>
          <w:b/>
          <w:bCs/>
          <w:sz w:val="21"/>
          <w:szCs w:val="21"/>
          <w:lang w:val="en-US" w:eastAsia="zh-CN"/>
        </w:rPr>
      </w:pPr>
      <w:r>
        <w:rPr>
          <w:rFonts w:hint="default"/>
          <w:b/>
          <w:bCs/>
          <w:sz w:val="21"/>
          <w:szCs w:val="21"/>
          <w:lang w:val="en-US" w:eastAsia="zh-CN"/>
        </w:rPr>
        <w:t>A.30°</w:t>
      </w:r>
    </w:p>
    <w:p>
      <w:pPr>
        <w:numPr>
          <w:ilvl w:val="0"/>
          <w:numId w:val="0"/>
        </w:numPr>
        <w:rPr>
          <w:rFonts w:hint="default"/>
          <w:b/>
          <w:bCs/>
          <w:sz w:val="21"/>
          <w:szCs w:val="21"/>
          <w:lang w:val="en-US" w:eastAsia="zh-CN"/>
        </w:rPr>
      </w:pPr>
      <w:r>
        <w:rPr>
          <w:rFonts w:hint="default"/>
          <w:b/>
          <w:bCs/>
          <w:sz w:val="21"/>
          <w:szCs w:val="21"/>
          <w:lang w:val="en-US" w:eastAsia="zh-CN"/>
        </w:rPr>
        <w:t>B.150°</w:t>
      </w:r>
    </w:p>
    <w:p>
      <w:pPr>
        <w:numPr>
          <w:ilvl w:val="0"/>
          <w:numId w:val="0"/>
        </w:numPr>
        <w:rPr>
          <w:rFonts w:hint="default"/>
          <w:b/>
          <w:bCs/>
          <w:sz w:val="21"/>
          <w:szCs w:val="21"/>
          <w:lang w:val="en-US" w:eastAsia="zh-CN"/>
        </w:rPr>
      </w:pPr>
      <w:r>
        <w:rPr>
          <w:rFonts w:hint="default"/>
          <w:b/>
          <w:bCs/>
          <w:sz w:val="21"/>
          <w:szCs w:val="21"/>
          <w:lang w:val="en-US" w:eastAsia="zh-CN"/>
        </w:rPr>
        <w:t>C.180°</w:t>
      </w:r>
    </w:p>
    <w:p>
      <w:pPr>
        <w:numPr>
          <w:ilvl w:val="0"/>
          <w:numId w:val="0"/>
        </w:numPr>
        <w:rPr>
          <w:rFonts w:hint="default"/>
          <w:b/>
          <w:bCs/>
          <w:sz w:val="21"/>
          <w:szCs w:val="21"/>
          <w:lang w:val="en-US" w:eastAsia="zh-CN"/>
        </w:rPr>
      </w:pPr>
      <w:r>
        <w:rPr>
          <w:rFonts w:hint="default"/>
          <w:b/>
          <w:bCs/>
          <w:sz w:val="21"/>
          <w:szCs w:val="21"/>
          <w:lang w:val="en-US" w:eastAsia="zh-CN"/>
        </w:rPr>
        <w:t>D.0°</w:t>
      </w:r>
    </w:p>
    <w:p>
      <w:pPr>
        <w:numPr>
          <w:ilvl w:val="0"/>
          <w:numId w:val="0"/>
        </w:numPr>
        <w:rPr>
          <w:rFonts w:hint="eastAsia"/>
          <w:b/>
          <w:bCs/>
          <w:sz w:val="30"/>
          <w:szCs w:val="30"/>
          <w:lang w:val="en-US" w:eastAsia="zh-CN"/>
        </w:rPr>
      </w:pPr>
      <w:r>
        <w:rPr>
          <w:rFonts w:hint="eastAsia"/>
          <w:b/>
          <w:bCs/>
          <w:sz w:val="30"/>
          <w:szCs w:val="30"/>
          <w:lang w:val="en-US" w:eastAsia="zh-CN"/>
        </w:rPr>
        <w:t>第九章</w:t>
      </w:r>
    </w:p>
    <w:p>
      <w:pPr>
        <w:numPr>
          <w:ilvl w:val="0"/>
          <w:numId w:val="0"/>
        </w:numPr>
        <w:rPr>
          <w:rFonts w:hint="eastAsia"/>
          <w:b/>
          <w:bCs/>
          <w:sz w:val="21"/>
          <w:szCs w:val="21"/>
          <w:lang w:val="en-US" w:eastAsia="zh-CN"/>
        </w:rPr>
      </w:pPr>
      <w:r>
        <w:rPr>
          <w:rFonts w:hint="eastAsia"/>
          <w:b/>
          <w:bCs/>
          <w:sz w:val="21"/>
          <w:szCs w:val="21"/>
          <w:lang w:val="en-US" w:eastAsia="zh-CN"/>
        </w:rPr>
        <w:t>1.单选(2分)</w:t>
      </w:r>
    </w:p>
    <w:p>
      <w:pPr>
        <w:numPr>
          <w:ilvl w:val="0"/>
          <w:numId w:val="0"/>
        </w:numPr>
        <w:rPr>
          <w:rFonts w:hint="default"/>
          <w:b/>
          <w:bCs/>
          <w:sz w:val="21"/>
          <w:szCs w:val="21"/>
          <w:lang w:val="en-US" w:eastAsia="zh-CN"/>
        </w:rPr>
      </w:pPr>
      <w:r>
        <w:rPr>
          <w:rFonts w:hint="eastAsia"/>
          <w:b/>
          <w:bCs/>
          <w:sz w:val="21"/>
          <w:szCs w:val="21"/>
          <w:lang w:val="en-US" w:eastAsia="zh-CN"/>
        </w:rPr>
        <w:t>利用示波器观测RC串联电路暂态过程的实验中,使用的信号源是：（</w:t>
      </w:r>
      <w:r>
        <w:rPr>
          <w:rFonts w:hint="eastAsia"/>
          <w:b/>
          <w:bCs/>
          <w:color w:val="FF0000"/>
          <w:sz w:val="21"/>
          <w:szCs w:val="21"/>
          <w:lang w:val="en-US" w:eastAsia="zh-CN"/>
        </w:rPr>
        <w:t>B</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A.锯齿波信号</w:t>
      </w:r>
    </w:p>
    <w:p>
      <w:pPr>
        <w:numPr>
          <w:ilvl w:val="0"/>
          <w:numId w:val="0"/>
        </w:numPr>
        <w:rPr>
          <w:rFonts w:hint="eastAsia"/>
          <w:b/>
          <w:bCs/>
          <w:sz w:val="21"/>
          <w:szCs w:val="21"/>
          <w:lang w:val="en-US" w:eastAsia="zh-CN"/>
        </w:rPr>
      </w:pPr>
      <w:r>
        <w:rPr>
          <w:rFonts w:hint="eastAsia"/>
          <w:b/>
          <w:bCs/>
          <w:sz w:val="21"/>
          <w:szCs w:val="21"/>
          <w:lang w:val="en-US" w:eastAsia="zh-CN"/>
        </w:rPr>
        <w:t>B.方波信号</w:t>
      </w:r>
    </w:p>
    <w:p>
      <w:pPr>
        <w:numPr>
          <w:ilvl w:val="0"/>
          <w:numId w:val="0"/>
        </w:numPr>
        <w:rPr>
          <w:rFonts w:hint="eastAsia"/>
          <w:b/>
          <w:bCs/>
          <w:sz w:val="21"/>
          <w:szCs w:val="21"/>
          <w:lang w:val="en-US" w:eastAsia="zh-CN"/>
        </w:rPr>
      </w:pPr>
      <w:r>
        <w:rPr>
          <w:rFonts w:hint="eastAsia"/>
          <w:b/>
          <w:bCs/>
          <w:sz w:val="21"/>
          <w:szCs w:val="21"/>
          <w:lang w:val="en-US" w:eastAsia="zh-CN"/>
        </w:rPr>
        <w:t>C.非线性信号</w:t>
      </w:r>
    </w:p>
    <w:p>
      <w:pPr>
        <w:numPr>
          <w:ilvl w:val="0"/>
          <w:numId w:val="0"/>
        </w:numPr>
        <w:rPr>
          <w:rFonts w:hint="eastAsia"/>
          <w:b/>
          <w:bCs/>
          <w:sz w:val="21"/>
          <w:szCs w:val="21"/>
          <w:lang w:val="en-US" w:eastAsia="zh-CN"/>
        </w:rPr>
      </w:pPr>
      <w:r>
        <w:rPr>
          <w:rFonts w:hint="eastAsia"/>
          <w:b/>
          <w:bCs/>
          <w:sz w:val="21"/>
          <w:szCs w:val="21"/>
          <w:lang w:val="en-US" w:eastAsia="zh-CN"/>
        </w:rPr>
        <w:t>D.正弦信号</w:t>
      </w:r>
    </w:p>
    <w:p>
      <w:pPr>
        <w:numPr>
          <w:ilvl w:val="0"/>
          <w:numId w:val="0"/>
        </w:numPr>
        <w:rPr>
          <w:rFonts w:hint="eastAsia"/>
          <w:b/>
          <w:bCs/>
          <w:sz w:val="21"/>
          <w:szCs w:val="21"/>
          <w:lang w:val="en-US" w:eastAsia="zh-CN"/>
        </w:rPr>
      </w:pPr>
      <w:r>
        <w:rPr>
          <w:rFonts w:hint="eastAsia"/>
          <w:b/>
          <w:bCs/>
          <w:sz w:val="21"/>
          <w:szCs w:val="21"/>
          <w:lang w:val="en-US" w:eastAsia="zh-CN"/>
        </w:rPr>
        <w:t>2.单选(2分)</w:t>
      </w:r>
    </w:p>
    <w:p>
      <w:pPr>
        <w:numPr>
          <w:ilvl w:val="0"/>
          <w:numId w:val="0"/>
        </w:numPr>
        <w:rPr>
          <w:rFonts w:hint="eastAsia"/>
          <w:b/>
          <w:bCs/>
          <w:sz w:val="21"/>
          <w:szCs w:val="21"/>
          <w:lang w:val="en-US" w:eastAsia="zh-CN"/>
        </w:rPr>
      </w:pPr>
      <w:r>
        <w:rPr>
          <w:rFonts w:hint="eastAsia"/>
          <w:b/>
          <w:bCs/>
          <w:sz w:val="21"/>
          <w:szCs w:val="21"/>
          <w:lang w:val="en-US" w:eastAsia="zh-CN"/>
        </w:rPr>
        <w:t>RC串联电路实验中，电路参数不变，若将信号源产生的方波信号频率变小时，电路的时间常数将：（</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A.无法确定</w:t>
      </w:r>
    </w:p>
    <w:p>
      <w:pPr>
        <w:numPr>
          <w:ilvl w:val="0"/>
          <w:numId w:val="0"/>
        </w:numPr>
        <w:rPr>
          <w:rFonts w:hint="eastAsia"/>
          <w:b/>
          <w:bCs/>
          <w:sz w:val="21"/>
          <w:szCs w:val="21"/>
          <w:lang w:val="en-US" w:eastAsia="zh-CN"/>
        </w:rPr>
      </w:pPr>
      <w:r>
        <w:rPr>
          <w:rFonts w:hint="eastAsia"/>
          <w:b/>
          <w:bCs/>
          <w:sz w:val="21"/>
          <w:szCs w:val="21"/>
          <w:lang w:val="en-US" w:eastAsia="zh-CN"/>
        </w:rPr>
        <w:t>B.变大</w:t>
      </w:r>
    </w:p>
    <w:p>
      <w:pPr>
        <w:numPr>
          <w:ilvl w:val="0"/>
          <w:numId w:val="0"/>
        </w:numPr>
        <w:rPr>
          <w:rFonts w:hint="eastAsia"/>
          <w:b/>
          <w:bCs/>
          <w:sz w:val="21"/>
          <w:szCs w:val="21"/>
          <w:lang w:val="en-US" w:eastAsia="zh-CN"/>
        </w:rPr>
      </w:pPr>
      <w:r>
        <w:rPr>
          <w:rFonts w:hint="eastAsia"/>
          <w:b/>
          <w:bCs/>
          <w:sz w:val="21"/>
          <w:szCs w:val="21"/>
          <w:lang w:val="en-US" w:eastAsia="zh-CN"/>
        </w:rPr>
        <w:t>C.变小</w:t>
      </w:r>
    </w:p>
    <w:p>
      <w:pPr>
        <w:numPr>
          <w:ilvl w:val="0"/>
          <w:numId w:val="0"/>
        </w:numPr>
        <w:rPr>
          <w:rFonts w:hint="eastAsia"/>
          <w:b/>
          <w:bCs/>
          <w:sz w:val="21"/>
          <w:szCs w:val="21"/>
          <w:lang w:val="en-US" w:eastAsia="zh-CN"/>
        </w:rPr>
      </w:pPr>
      <w:r>
        <w:rPr>
          <w:rFonts w:hint="eastAsia"/>
          <w:b/>
          <w:bCs/>
          <w:sz w:val="21"/>
          <w:szCs w:val="21"/>
          <w:lang w:val="en-US" w:eastAsia="zh-CN"/>
        </w:rPr>
        <w:t>D.不变</w:t>
      </w:r>
    </w:p>
    <w:p>
      <w:pPr>
        <w:numPr>
          <w:ilvl w:val="0"/>
          <w:numId w:val="0"/>
        </w:numPr>
        <w:rPr>
          <w:rFonts w:hint="eastAsia"/>
          <w:b/>
          <w:bCs/>
          <w:sz w:val="21"/>
          <w:szCs w:val="21"/>
          <w:lang w:val="en-US" w:eastAsia="zh-CN"/>
        </w:rPr>
      </w:pPr>
      <w:r>
        <w:rPr>
          <w:rFonts w:hint="eastAsia"/>
          <w:b/>
          <w:bCs/>
          <w:sz w:val="21"/>
          <w:szCs w:val="21"/>
          <w:lang w:val="en-US" w:eastAsia="zh-CN"/>
        </w:rPr>
        <w:t>3.单选(2分)</w:t>
      </w:r>
    </w:p>
    <w:p>
      <w:pPr>
        <w:numPr>
          <w:ilvl w:val="0"/>
          <w:numId w:val="0"/>
        </w:numPr>
        <w:rPr>
          <w:rFonts w:hint="default"/>
          <w:b/>
          <w:bCs/>
          <w:sz w:val="21"/>
          <w:szCs w:val="21"/>
          <w:lang w:val="en-US" w:eastAsia="zh-CN"/>
        </w:rPr>
      </w:pPr>
      <w:r>
        <w:rPr>
          <w:rFonts w:hint="eastAsia"/>
          <w:b/>
          <w:bCs/>
          <w:sz w:val="21"/>
          <w:szCs w:val="21"/>
          <w:lang w:val="en-US" w:eastAsia="zh-CN"/>
        </w:rPr>
        <w:t>RC串联电路实验中，用示波器来观测电容的充电过程，若RC电路时间常数比方波周期T小得多时，则将看到的波形是：（</w:t>
      </w:r>
      <w:r>
        <w:rPr>
          <w:rFonts w:hint="eastAsia"/>
          <w:b/>
          <w:bCs/>
          <w:color w:val="FF0000"/>
          <w:sz w:val="21"/>
          <w:szCs w:val="21"/>
          <w:lang w:val="en-US" w:eastAsia="zh-CN"/>
        </w:rPr>
        <w:t>B</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A.未饱和波形</w:t>
      </w:r>
    </w:p>
    <w:p>
      <w:pPr>
        <w:numPr>
          <w:ilvl w:val="0"/>
          <w:numId w:val="0"/>
        </w:numPr>
        <w:rPr>
          <w:rFonts w:hint="eastAsia"/>
          <w:b/>
          <w:bCs/>
          <w:sz w:val="21"/>
          <w:szCs w:val="21"/>
          <w:lang w:val="en-US" w:eastAsia="zh-CN"/>
        </w:rPr>
      </w:pPr>
      <w:r>
        <w:rPr>
          <w:rFonts w:hint="eastAsia"/>
          <w:b/>
          <w:bCs/>
          <w:sz w:val="21"/>
          <w:szCs w:val="21"/>
          <w:lang w:val="en-US" w:eastAsia="zh-CN"/>
        </w:rPr>
        <w:t>B.过饱和波形</w:t>
      </w:r>
    </w:p>
    <w:p>
      <w:pPr>
        <w:numPr>
          <w:ilvl w:val="0"/>
          <w:numId w:val="0"/>
        </w:numPr>
        <w:rPr>
          <w:rFonts w:hint="eastAsia"/>
          <w:b/>
          <w:bCs/>
          <w:sz w:val="21"/>
          <w:szCs w:val="21"/>
          <w:lang w:val="en-US" w:eastAsia="zh-CN"/>
        </w:rPr>
      </w:pPr>
      <w:r>
        <w:rPr>
          <w:rFonts w:hint="eastAsia"/>
          <w:b/>
          <w:bCs/>
          <w:sz w:val="21"/>
          <w:szCs w:val="21"/>
          <w:lang w:val="en-US" w:eastAsia="zh-CN"/>
        </w:rPr>
        <w:t>C.不能确定</w:t>
      </w:r>
    </w:p>
    <w:p>
      <w:pPr>
        <w:numPr>
          <w:ilvl w:val="0"/>
          <w:numId w:val="0"/>
        </w:numPr>
        <w:rPr>
          <w:rFonts w:hint="eastAsia"/>
          <w:b/>
          <w:bCs/>
          <w:sz w:val="21"/>
          <w:szCs w:val="21"/>
          <w:lang w:val="en-US" w:eastAsia="zh-CN"/>
        </w:rPr>
      </w:pPr>
      <w:r>
        <w:rPr>
          <w:rFonts w:hint="eastAsia"/>
          <w:b/>
          <w:bCs/>
          <w:sz w:val="21"/>
          <w:szCs w:val="21"/>
          <w:lang w:val="en-US" w:eastAsia="zh-CN"/>
        </w:rPr>
        <w:t>D.临界充电饱和波形</w:t>
      </w:r>
    </w:p>
    <w:p>
      <w:pPr>
        <w:numPr>
          <w:ilvl w:val="0"/>
          <w:numId w:val="0"/>
        </w:numPr>
        <w:rPr>
          <w:rFonts w:hint="default"/>
          <w:b/>
          <w:bCs/>
          <w:sz w:val="21"/>
          <w:szCs w:val="21"/>
          <w:lang w:val="en-US" w:eastAsia="zh-CN"/>
        </w:rPr>
      </w:pPr>
      <w:r>
        <w:rPr>
          <w:rFonts w:hint="eastAsia"/>
          <w:b/>
          <w:bCs/>
          <w:sz w:val="21"/>
          <w:szCs w:val="21"/>
          <w:lang w:val="en-US" w:eastAsia="zh-CN"/>
        </w:rPr>
        <w:t>4.</w:t>
      </w:r>
      <w:r>
        <w:rPr>
          <w:rFonts w:hint="default"/>
          <w:b/>
          <w:bCs/>
          <w:sz w:val="21"/>
          <w:szCs w:val="21"/>
          <w:lang w:val="en-US" w:eastAsia="zh-CN"/>
        </w:rPr>
        <w:t>判断(2分)</w:t>
      </w:r>
    </w:p>
    <w:p>
      <w:pPr>
        <w:numPr>
          <w:ilvl w:val="0"/>
          <w:numId w:val="0"/>
        </w:numPr>
        <w:rPr>
          <w:rFonts w:hint="eastAsia"/>
          <w:b/>
          <w:bCs/>
          <w:sz w:val="21"/>
          <w:szCs w:val="21"/>
          <w:lang w:val="en-US" w:eastAsia="zh-CN"/>
        </w:rPr>
      </w:pPr>
      <w:r>
        <w:rPr>
          <w:rFonts w:hint="default"/>
          <w:b/>
          <w:bCs/>
          <w:sz w:val="21"/>
          <w:szCs w:val="21"/>
          <w:lang w:val="en-US" w:eastAsia="zh-CN"/>
        </w:rPr>
        <w:t>RC串联电路实验中，电路充电快慢与电压大小有关，电压越大，充电越快。</w:t>
      </w:r>
      <w:r>
        <w:rPr>
          <w:rFonts w:hint="eastAsia"/>
          <w:b/>
          <w:bCs/>
          <w:sz w:val="21"/>
          <w:szCs w:val="21"/>
          <w:lang w:val="en-US" w:eastAsia="zh-CN"/>
        </w:rPr>
        <w:t>（</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5.判断(2分)</w:t>
      </w:r>
    </w:p>
    <w:p>
      <w:pPr>
        <w:numPr>
          <w:ilvl w:val="0"/>
          <w:numId w:val="0"/>
        </w:numPr>
        <w:rPr>
          <w:rFonts w:hint="eastAsia"/>
          <w:b/>
          <w:bCs/>
          <w:sz w:val="21"/>
          <w:szCs w:val="21"/>
          <w:lang w:val="en-US" w:eastAsia="zh-CN"/>
        </w:rPr>
      </w:pPr>
      <w:r>
        <w:rPr>
          <w:rFonts w:hint="eastAsia"/>
          <w:b/>
          <w:bCs/>
          <w:sz w:val="21"/>
          <w:szCs w:val="21"/>
          <w:lang w:val="en-US" w:eastAsia="zh-CN"/>
        </w:rPr>
        <w:t>RC串联电路实验中，电路充电快慢只和电路本身的参数有关，而与电源电压大小无关。（</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6.3单选(2分)</w:t>
      </w:r>
    </w:p>
    <w:p>
      <w:pPr>
        <w:numPr>
          <w:ilvl w:val="0"/>
          <w:numId w:val="0"/>
        </w:numPr>
        <w:rPr>
          <w:rFonts w:hint="eastAsia"/>
          <w:b/>
          <w:bCs/>
          <w:sz w:val="21"/>
          <w:szCs w:val="21"/>
          <w:lang w:val="en-US" w:eastAsia="zh-CN"/>
        </w:rPr>
      </w:pPr>
      <w:r>
        <w:rPr>
          <w:rFonts w:hint="eastAsia"/>
          <w:b/>
          <w:bCs/>
          <w:sz w:val="21"/>
          <w:szCs w:val="21"/>
          <w:lang w:val="en-US" w:eastAsia="zh-CN"/>
        </w:rPr>
        <w:t>在RC串联电路暂态过程研究的实验中，通过示波器观察临界饱和时的电容器两端的电压信号UC，可知UC电压变化范围为:（</w:t>
      </w:r>
      <w:r>
        <w:rPr>
          <w:rFonts w:hint="eastAsia"/>
          <w:b/>
          <w:bCs/>
          <w:color w:val="FF0000"/>
          <w:sz w:val="21"/>
          <w:szCs w:val="21"/>
          <w:lang w:val="en-US" w:eastAsia="zh-CN"/>
        </w:rPr>
        <w:t>C</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A.-E~0</w:t>
      </w:r>
    </w:p>
    <w:p>
      <w:pPr>
        <w:numPr>
          <w:ilvl w:val="0"/>
          <w:numId w:val="0"/>
        </w:numPr>
        <w:rPr>
          <w:rFonts w:hint="eastAsia"/>
          <w:b/>
          <w:bCs/>
          <w:sz w:val="21"/>
          <w:szCs w:val="21"/>
          <w:lang w:val="en-US" w:eastAsia="zh-CN"/>
        </w:rPr>
      </w:pPr>
      <w:r>
        <w:rPr>
          <w:rFonts w:hint="eastAsia"/>
          <w:b/>
          <w:bCs/>
          <w:sz w:val="21"/>
          <w:szCs w:val="21"/>
          <w:lang w:val="en-US" w:eastAsia="zh-CN"/>
        </w:rPr>
        <w:t>B.-E~E</w:t>
      </w:r>
    </w:p>
    <w:p>
      <w:pPr>
        <w:numPr>
          <w:ilvl w:val="0"/>
          <w:numId w:val="0"/>
        </w:numPr>
        <w:rPr>
          <w:rFonts w:hint="eastAsia"/>
          <w:b/>
          <w:bCs/>
          <w:sz w:val="21"/>
          <w:szCs w:val="21"/>
          <w:lang w:val="en-US" w:eastAsia="zh-CN"/>
        </w:rPr>
      </w:pPr>
      <w:r>
        <w:rPr>
          <w:rFonts w:hint="eastAsia"/>
          <w:b/>
          <w:bCs/>
          <w:sz w:val="21"/>
          <w:szCs w:val="21"/>
          <w:lang w:val="en-US" w:eastAsia="zh-CN"/>
        </w:rPr>
        <w:t>C.0~E</w:t>
      </w:r>
    </w:p>
    <w:p>
      <w:pPr>
        <w:numPr>
          <w:ilvl w:val="0"/>
          <w:numId w:val="0"/>
        </w:numPr>
        <w:rPr>
          <w:rFonts w:hint="eastAsia"/>
          <w:b/>
          <w:bCs/>
          <w:sz w:val="21"/>
          <w:szCs w:val="21"/>
          <w:lang w:val="en-US" w:eastAsia="zh-CN"/>
        </w:rPr>
      </w:pPr>
      <w:r>
        <w:rPr>
          <w:rFonts w:hint="eastAsia"/>
          <w:b/>
          <w:bCs/>
          <w:sz w:val="21"/>
          <w:szCs w:val="21"/>
          <w:lang w:val="en-US" w:eastAsia="zh-CN"/>
        </w:rPr>
        <w:t>D.0~-E</w:t>
      </w:r>
    </w:p>
    <w:p>
      <w:pPr>
        <w:numPr>
          <w:ilvl w:val="0"/>
          <w:numId w:val="0"/>
        </w:numPr>
        <w:rPr>
          <w:rFonts w:hint="eastAsia"/>
          <w:b/>
          <w:bCs/>
          <w:sz w:val="21"/>
          <w:szCs w:val="21"/>
          <w:lang w:val="en-US" w:eastAsia="zh-CN"/>
        </w:rPr>
      </w:pPr>
      <w:r>
        <w:rPr>
          <w:rFonts w:hint="eastAsia"/>
          <w:b/>
          <w:bCs/>
          <w:sz w:val="21"/>
          <w:szCs w:val="21"/>
          <w:lang w:val="en-US" w:eastAsia="zh-CN"/>
        </w:rPr>
        <w:t>7单选(2分)</w:t>
      </w:r>
    </w:p>
    <w:p>
      <w:pPr>
        <w:numPr>
          <w:ilvl w:val="0"/>
          <w:numId w:val="0"/>
        </w:numPr>
        <w:rPr>
          <w:rFonts w:hint="eastAsia"/>
          <w:b/>
          <w:bCs/>
          <w:sz w:val="21"/>
          <w:szCs w:val="21"/>
          <w:lang w:val="en-US" w:eastAsia="zh-CN"/>
        </w:rPr>
      </w:pPr>
      <w:r>
        <w:rPr>
          <w:rFonts w:hint="eastAsia"/>
          <w:b/>
          <w:bCs/>
          <w:sz w:val="21"/>
          <w:szCs w:val="21"/>
          <w:lang w:val="en-US" w:eastAsia="zh-CN"/>
        </w:rPr>
        <w:t>下图是RC串联电路实验中的电容充电波形，从图中可以看出：（</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drawing>
          <wp:inline distT="0" distB="0" distL="114300" distR="114300">
            <wp:extent cx="1969770" cy="1329055"/>
            <wp:effectExtent l="0" t="0" r="11430" b="12065"/>
            <wp:docPr id="12" name="图片 12" descr="XDYFHBMMMD9{I_H{LPOI{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XDYFHBMMMD9{I_H{LPOI{48"/>
                    <pic:cNvPicPr>
                      <a:picLocks noChangeAspect="1"/>
                    </pic:cNvPicPr>
                  </pic:nvPicPr>
                  <pic:blipFill>
                    <a:blip r:embed="rId11"/>
                    <a:stretch>
                      <a:fillRect/>
                    </a:stretch>
                  </pic:blipFill>
                  <pic:spPr>
                    <a:xfrm>
                      <a:off x="0" y="0"/>
                      <a:ext cx="1969770" cy="1329055"/>
                    </a:xfrm>
                    <a:prstGeom prst="rect">
                      <a:avLst/>
                    </a:prstGeom>
                  </pic:spPr>
                </pic:pic>
              </a:graphicData>
            </a:graphic>
          </wp:inline>
        </w:drawing>
      </w:r>
    </w:p>
    <w:p>
      <w:pPr>
        <w:numPr>
          <w:ilvl w:val="0"/>
          <w:numId w:val="0"/>
        </w:numPr>
        <w:rPr>
          <w:rFonts w:hint="eastAsia"/>
          <w:b/>
          <w:bCs/>
          <w:sz w:val="21"/>
          <w:szCs w:val="21"/>
          <w:lang w:val="en-US" w:eastAsia="zh-CN"/>
        </w:rPr>
      </w:pPr>
      <w:r>
        <w:rPr>
          <w:rFonts w:hint="eastAsia"/>
          <w:b/>
          <w:bCs/>
          <w:sz w:val="21"/>
          <w:szCs w:val="21"/>
          <w:lang w:val="en-US" w:eastAsia="zh-CN"/>
        </w:rPr>
        <w:t>A.无法确定</w:t>
      </w:r>
    </w:p>
    <w:p>
      <w:pPr>
        <w:numPr>
          <w:ilvl w:val="0"/>
          <w:numId w:val="0"/>
        </w:numPr>
        <w:rPr>
          <w:rFonts w:hint="eastAsia"/>
          <w:b/>
          <w:bCs/>
          <w:sz w:val="21"/>
          <w:szCs w:val="21"/>
          <w:lang w:val="en-US" w:eastAsia="zh-CN"/>
        </w:rPr>
      </w:pPr>
      <w:r>
        <w:rPr>
          <w:rFonts w:hint="eastAsia"/>
          <w:b/>
          <w:bCs/>
          <w:sz w:val="21"/>
          <w:szCs w:val="21"/>
          <w:lang w:val="en-US" w:eastAsia="zh-CN"/>
        </w:rPr>
        <w:t>B.τ1=τ2</w:t>
      </w:r>
    </w:p>
    <w:p>
      <w:pPr>
        <w:numPr>
          <w:ilvl w:val="0"/>
          <w:numId w:val="0"/>
        </w:numPr>
        <w:rPr>
          <w:rFonts w:hint="eastAsia"/>
          <w:b/>
          <w:bCs/>
          <w:sz w:val="21"/>
          <w:szCs w:val="21"/>
          <w:lang w:val="en-US" w:eastAsia="zh-CN"/>
        </w:rPr>
      </w:pPr>
      <w:r>
        <w:rPr>
          <w:rFonts w:hint="eastAsia"/>
          <w:b/>
          <w:bCs/>
          <w:sz w:val="21"/>
          <w:szCs w:val="21"/>
          <w:lang w:val="en-US" w:eastAsia="zh-CN"/>
        </w:rPr>
        <w:t>C.τ1＞τ2</w:t>
      </w:r>
    </w:p>
    <w:p>
      <w:pPr>
        <w:numPr>
          <w:ilvl w:val="0"/>
          <w:numId w:val="0"/>
        </w:numPr>
        <w:rPr>
          <w:rFonts w:hint="eastAsia"/>
          <w:b/>
          <w:bCs/>
          <w:sz w:val="21"/>
          <w:szCs w:val="21"/>
          <w:lang w:val="en-US" w:eastAsia="zh-CN"/>
        </w:rPr>
      </w:pPr>
      <w:r>
        <w:rPr>
          <w:rFonts w:hint="eastAsia"/>
          <w:b/>
          <w:bCs/>
          <w:sz w:val="21"/>
          <w:szCs w:val="21"/>
          <w:lang w:val="en-US" w:eastAsia="zh-CN"/>
        </w:rPr>
        <w:t>D.τ1＜τ2</w:t>
      </w:r>
    </w:p>
    <w:p>
      <w:pPr>
        <w:numPr>
          <w:ilvl w:val="0"/>
          <w:numId w:val="0"/>
        </w:numPr>
        <w:rPr>
          <w:rFonts w:hint="eastAsia"/>
          <w:b/>
          <w:bCs/>
          <w:sz w:val="21"/>
          <w:szCs w:val="21"/>
          <w:lang w:val="en-US" w:eastAsia="zh-CN"/>
        </w:rPr>
      </w:pPr>
      <w:r>
        <w:rPr>
          <w:rFonts w:hint="eastAsia"/>
          <w:b/>
          <w:bCs/>
          <w:sz w:val="21"/>
          <w:szCs w:val="21"/>
          <w:lang w:val="en-US" w:eastAsia="zh-CN"/>
        </w:rPr>
        <w:t>8判断(2分)</w:t>
      </w:r>
    </w:p>
    <w:p>
      <w:pPr>
        <w:numPr>
          <w:ilvl w:val="0"/>
          <w:numId w:val="0"/>
        </w:numPr>
        <w:rPr>
          <w:rFonts w:hint="default"/>
          <w:b/>
          <w:bCs/>
          <w:sz w:val="21"/>
          <w:szCs w:val="21"/>
          <w:lang w:val="en-US" w:eastAsia="zh-CN"/>
        </w:rPr>
      </w:pPr>
      <w:r>
        <w:rPr>
          <w:rFonts w:hint="eastAsia"/>
          <w:b/>
          <w:bCs/>
          <w:sz w:val="21"/>
          <w:szCs w:val="21"/>
          <w:lang w:val="en-US" w:eastAsia="zh-CN"/>
        </w:rPr>
        <w:t>在RC暂态过程中，固定方波的频率以及电容器的电容值 ，而改变电阻的阻值，当电阻的阻值由小到大变化时，示波器上可依次观测到三种不同的充放电波形： 未饱和波形、临界饱和波形、过饱和波形。（</w:t>
      </w:r>
      <w:r>
        <w:rPr>
          <w:rFonts w:hint="eastAsia"/>
          <w:b/>
          <w:bCs/>
          <w:color w:val="FF0000"/>
          <w:sz w:val="21"/>
          <w:szCs w:val="21"/>
          <w:lang w:val="en-US" w:eastAsia="zh-CN"/>
        </w:rPr>
        <w:t>错</w:t>
      </w:r>
      <w:r>
        <w:rPr>
          <w:rFonts w:hint="eastAsia"/>
          <w:b/>
          <w:bCs/>
          <w:sz w:val="21"/>
          <w:szCs w:val="21"/>
          <w:lang w:val="en-US" w:eastAsia="zh-CN"/>
        </w:rPr>
        <w:t xml:space="preserve">）  </w:t>
      </w:r>
      <w:r>
        <w:rPr>
          <w:rFonts w:hint="eastAsia"/>
          <w:b/>
          <w:bCs/>
          <w:color w:val="FF0000"/>
          <w:sz w:val="21"/>
          <w:szCs w:val="21"/>
          <w:lang w:val="en-US" w:eastAsia="zh-CN"/>
        </w:rPr>
        <w:t>由大变小</w:t>
      </w:r>
    </w:p>
    <w:p>
      <w:pPr>
        <w:numPr>
          <w:ilvl w:val="0"/>
          <w:numId w:val="0"/>
        </w:numPr>
        <w:rPr>
          <w:rFonts w:hint="eastAsia"/>
          <w:b/>
          <w:bCs/>
          <w:sz w:val="21"/>
          <w:szCs w:val="21"/>
          <w:lang w:val="en-US" w:eastAsia="zh-CN"/>
        </w:rPr>
      </w:pPr>
      <w:r>
        <w:rPr>
          <w:rFonts w:hint="eastAsia"/>
          <w:b/>
          <w:bCs/>
          <w:sz w:val="21"/>
          <w:szCs w:val="21"/>
          <w:lang w:val="en-US" w:eastAsia="zh-CN"/>
        </w:rPr>
        <w:t>9.判断(2分)</w:t>
      </w:r>
    </w:p>
    <w:p>
      <w:pPr>
        <w:numPr>
          <w:ilvl w:val="0"/>
          <w:numId w:val="0"/>
        </w:numPr>
        <w:rPr>
          <w:rFonts w:hint="eastAsia"/>
          <w:b/>
          <w:bCs/>
          <w:sz w:val="21"/>
          <w:szCs w:val="21"/>
          <w:lang w:val="en-US" w:eastAsia="zh-CN"/>
        </w:rPr>
      </w:pPr>
      <w:r>
        <w:rPr>
          <w:rFonts w:hint="eastAsia"/>
          <w:b/>
          <w:bCs/>
          <w:sz w:val="21"/>
          <w:szCs w:val="21"/>
          <w:lang w:val="en-US" w:eastAsia="zh-CN"/>
        </w:rPr>
        <w:t>对于RC串联电路，充电过程中电容上电压随时间按指数规律变化（</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10.单选(2分)</w:t>
      </w:r>
    </w:p>
    <w:p>
      <w:pPr>
        <w:numPr>
          <w:ilvl w:val="0"/>
          <w:numId w:val="0"/>
        </w:numPr>
        <w:rPr>
          <w:rFonts w:hint="eastAsia"/>
          <w:b/>
          <w:bCs/>
          <w:sz w:val="21"/>
          <w:szCs w:val="21"/>
          <w:lang w:val="en-US" w:eastAsia="zh-CN"/>
        </w:rPr>
      </w:pPr>
      <w:r>
        <w:rPr>
          <w:rFonts w:hint="eastAsia"/>
          <w:b/>
          <w:bCs/>
          <w:sz w:val="21"/>
          <w:szCs w:val="21"/>
          <w:lang w:val="en-US" w:eastAsia="zh-CN"/>
        </w:rPr>
        <w:t>RC串联电路实验中，R=1000Ω，C=0.01μF，则该电路时间常数τ的值为:（</w:t>
      </w:r>
      <w:r>
        <w:rPr>
          <w:rFonts w:hint="eastAsia"/>
          <w:b/>
          <w:bCs/>
          <w:color w:val="FF0000"/>
          <w:sz w:val="21"/>
          <w:szCs w:val="21"/>
          <w:lang w:val="en-US" w:eastAsia="zh-CN"/>
        </w:rPr>
        <w:t>C</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A.0.063ms</w:t>
      </w:r>
    </w:p>
    <w:p>
      <w:pPr>
        <w:numPr>
          <w:ilvl w:val="0"/>
          <w:numId w:val="0"/>
        </w:numPr>
        <w:rPr>
          <w:rFonts w:hint="eastAsia"/>
          <w:b/>
          <w:bCs/>
          <w:sz w:val="21"/>
          <w:szCs w:val="21"/>
          <w:lang w:val="en-US" w:eastAsia="zh-CN"/>
        </w:rPr>
      </w:pPr>
      <w:r>
        <w:rPr>
          <w:rFonts w:hint="eastAsia"/>
          <w:b/>
          <w:bCs/>
          <w:sz w:val="21"/>
          <w:szCs w:val="21"/>
          <w:lang w:val="en-US" w:eastAsia="zh-CN"/>
        </w:rPr>
        <w:t>B.0.1ms</w:t>
      </w:r>
    </w:p>
    <w:p>
      <w:pPr>
        <w:numPr>
          <w:ilvl w:val="0"/>
          <w:numId w:val="0"/>
        </w:numPr>
        <w:rPr>
          <w:rFonts w:hint="eastAsia"/>
          <w:b/>
          <w:bCs/>
          <w:sz w:val="21"/>
          <w:szCs w:val="21"/>
          <w:lang w:val="en-US" w:eastAsia="zh-CN"/>
        </w:rPr>
      </w:pPr>
      <w:r>
        <w:rPr>
          <w:rFonts w:hint="eastAsia"/>
          <w:b/>
          <w:bCs/>
          <w:sz w:val="21"/>
          <w:szCs w:val="21"/>
          <w:lang w:val="en-US" w:eastAsia="zh-CN"/>
        </w:rPr>
        <w:t>C.0.01ms</w:t>
      </w:r>
    </w:p>
    <w:p>
      <w:pPr>
        <w:numPr>
          <w:ilvl w:val="0"/>
          <w:numId w:val="0"/>
        </w:numPr>
        <w:rPr>
          <w:rFonts w:hint="default"/>
          <w:b/>
          <w:bCs/>
          <w:sz w:val="21"/>
          <w:szCs w:val="21"/>
          <w:lang w:val="en-US" w:eastAsia="zh-CN"/>
        </w:rPr>
      </w:pPr>
      <w:r>
        <w:rPr>
          <w:rFonts w:hint="eastAsia"/>
          <w:b/>
          <w:bCs/>
          <w:sz w:val="21"/>
          <w:szCs w:val="21"/>
          <w:lang w:val="en-US" w:eastAsia="zh-CN"/>
        </w:rPr>
        <w:t>D.无法确定</w:t>
      </w:r>
    </w:p>
    <w:p>
      <w:pPr>
        <w:numPr>
          <w:ilvl w:val="0"/>
          <w:numId w:val="0"/>
        </w:numPr>
        <w:rPr>
          <w:rFonts w:hint="eastAsia"/>
          <w:b/>
          <w:bCs/>
          <w:sz w:val="30"/>
          <w:szCs w:val="30"/>
          <w:lang w:val="en-US" w:eastAsia="zh-CN"/>
        </w:rPr>
      </w:pPr>
      <w:r>
        <w:rPr>
          <w:rFonts w:hint="eastAsia"/>
          <w:b/>
          <w:bCs/>
          <w:sz w:val="30"/>
          <w:szCs w:val="30"/>
          <w:lang w:val="en-US" w:eastAsia="zh-CN"/>
        </w:rPr>
        <w:t>第十章</w:t>
      </w:r>
    </w:p>
    <w:p>
      <w:pPr>
        <w:numPr>
          <w:ilvl w:val="0"/>
          <w:numId w:val="0"/>
        </w:numPr>
        <w:rPr>
          <w:rFonts w:hint="eastAsia"/>
          <w:b/>
          <w:bCs/>
          <w:sz w:val="21"/>
          <w:szCs w:val="21"/>
          <w:lang w:val="en-US" w:eastAsia="zh-CN"/>
        </w:rPr>
      </w:pPr>
      <w:r>
        <w:rPr>
          <w:rFonts w:hint="eastAsia"/>
          <w:b/>
          <w:bCs/>
          <w:sz w:val="21"/>
          <w:szCs w:val="21"/>
          <w:lang w:val="en-US" w:eastAsia="zh-CN"/>
        </w:rPr>
        <w:t>1.单选(2分)</w:t>
      </w:r>
    </w:p>
    <w:p>
      <w:pPr>
        <w:numPr>
          <w:ilvl w:val="0"/>
          <w:numId w:val="0"/>
        </w:numPr>
        <w:rPr>
          <w:rFonts w:hint="eastAsia"/>
          <w:b/>
          <w:bCs/>
          <w:sz w:val="21"/>
          <w:szCs w:val="21"/>
          <w:lang w:val="en-US" w:eastAsia="zh-CN"/>
        </w:rPr>
      </w:pPr>
      <w:r>
        <w:rPr>
          <w:rFonts w:hint="eastAsia"/>
          <w:b/>
          <w:bCs/>
          <w:sz w:val="21"/>
          <w:szCs w:val="21"/>
          <w:lang w:val="en-US" w:eastAsia="zh-CN"/>
        </w:rPr>
        <w:t>凸透镜焦距测量的实验中，透镜的光轴必须平行于轨道，为什么？（</w:t>
      </w:r>
      <w:r>
        <w:rPr>
          <w:rFonts w:hint="eastAsia"/>
          <w:b/>
          <w:bCs/>
          <w:color w:val="FF0000"/>
          <w:sz w:val="21"/>
          <w:szCs w:val="21"/>
          <w:lang w:val="en-US" w:eastAsia="zh-CN"/>
        </w:rPr>
        <w:t>B</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A.减小视差</w:t>
      </w:r>
    </w:p>
    <w:p>
      <w:pPr>
        <w:numPr>
          <w:ilvl w:val="0"/>
          <w:numId w:val="0"/>
        </w:numPr>
        <w:rPr>
          <w:rFonts w:hint="eastAsia"/>
          <w:b/>
          <w:bCs/>
          <w:sz w:val="21"/>
          <w:szCs w:val="21"/>
          <w:lang w:val="en-US" w:eastAsia="zh-CN"/>
        </w:rPr>
      </w:pPr>
      <w:r>
        <w:rPr>
          <w:rFonts w:hint="eastAsia"/>
          <w:b/>
          <w:bCs/>
          <w:sz w:val="21"/>
          <w:szCs w:val="21"/>
          <w:lang w:val="en-US" w:eastAsia="zh-CN"/>
        </w:rPr>
        <w:t>B.确定位置</w:t>
      </w:r>
    </w:p>
    <w:p>
      <w:pPr>
        <w:numPr>
          <w:ilvl w:val="0"/>
          <w:numId w:val="0"/>
        </w:numPr>
        <w:rPr>
          <w:rFonts w:hint="eastAsia"/>
          <w:b/>
          <w:bCs/>
          <w:sz w:val="21"/>
          <w:szCs w:val="21"/>
          <w:lang w:val="en-US" w:eastAsia="zh-CN"/>
        </w:rPr>
      </w:pPr>
      <w:r>
        <w:rPr>
          <w:rFonts w:hint="eastAsia"/>
          <w:b/>
          <w:bCs/>
          <w:sz w:val="21"/>
          <w:szCs w:val="21"/>
          <w:lang w:val="en-US" w:eastAsia="zh-CN"/>
        </w:rPr>
        <w:t>C.方便调节</w:t>
      </w:r>
    </w:p>
    <w:p>
      <w:pPr>
        <w:numPr>
          <w:ilvl w:val="0"/>
          <w:numId w:val="0"/>
        </w:numPr>
        <w:rPr>
          <w:rFonts w:hint="eastAsia"/>
          <w:b/>
          <w:bCs/>
          <w:sz w:val="21"/>
          <w:szCs w:val="21"/>
          <w:lang w:val="en-US" w:eastAsia="zh-CN"/>
        </w:rPr>
      </w:pPr>
      <w:r>
        <w:rPr>
          <w:rFonts w:hint="eastAsia"/>
          <w:b/>
          <w:bCs/>
          <w:sz w:val="21"/>
          <w:szCs w:val="21"/>
          <w:lang w:val="en-US" w:eastAsia="zh-CN"/>
        </w:rPr>
        <w:t>D.理想成像</w:t>
      </w:r>
    </w:p>
    <w:p>
      <w:pPr>
        <w:numPr>
          <w:ilvl w:val="0"/>
          <w:numId w:val="0"/>
        </w:numPr>
        <w:rPr>
          <w:rFonts w:hint="eastAsia"/>
          <w:b/>
          <w:bCs/>
          <w:sz w:val="21"/>
          <w:szCs w:val="21"/>
          <w:lang w:val="en-US" w:eastAsia="zh-CN"/>
        </w:rPr>
      </w:pPr>
      <w:r>
        <w:rPr>
          <w:rFonts w:hint="eastAsia"/>
          <w:b/>
          <w:bCs/>
          <w:sz w:val="21"/>
          <w:szCs w:val="21"/>
          <w:lang w:val="en-US" w:eastAsia="zh-CN"/>
        </w:rPr>
        <w:t>2.判断(2分)</w:t>
      </w:r>
    </w:p>
    <w:p>
      <w:pPr>
        <w:numPr>
          <w:ilvl w:val="0"/>
          <w:numId w:val="0"/>
        </w:numPr>
        <w:rPr>
          <w:rFonts w:hint="eastAsia"/>
          <w:b/>
          <w:bCs/>
          <w:sz w:val="21"/>
          <w:szCs w:val="21"/>
          <w:lang w:val="en-US" w:eastAsia="zh-CN"/>
        </w:rPr>
      </w:pPr>
      <w:r>
        <w:rPr>
          <w:rFonts w:hint="eastAsia"/>
          <w:b/>
          <w:bCs/>
          <w:sz w:val="21"/>
          <w:szCs w:val="21"/>
          <w:lang w:val="en-US" w:eastAsia="zh-CN"/>
        </w:rPr>
        <w:t>凸透镜成像实验中，凸透镜的光轴与轨道存在夹角，那么物距的测量值大于实际值。（</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3.判断(2分)</w:t>
      </w:r>
    </w:p>
    <w:p>
      <w:pPr>
        <w:numPr>
          <w:ilvl w:val="0"/>
          <w:numId w:val="0"/>
        </w:numPr>
        <w:rPr>
          <w:rFonts w:hint="eastAsia"/>
          <w:b/>
          <w:bCs/>
          <w:sz w:val="21"/>
          <w:szCs w:val="21"/>
          <w:lang w:val="en-US" w:eastAsia="zh-CN"/>
        </w:rPr>
      </w:pPr>
      <w:r>
        <w:rPr>
          <w:rFonts w:hint="eastAsia"/>
          <w:b/>
          <w:bCs/>
          <w:sz w:val="21"/>
          <w:szCs w:val="21"/>
          <w:lang w:val="en-US" w:eastAsia="zh-CN"/>
        </w:rPr>
        <w:t>凸透镜成像实验中，采用自准直法测量焦距时，所成的像是正立的（</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4.判断(2分)</w:t>
      </w:r>
    </w:p>
    <w:p>
      <w:pPr>
        <w:numPr>
          <w:ilvl w:val="0"/>
          <w:numId w:val="0"/>
        </w:numPr>
        <w:rPr>
          <w:rFonts w:hint="eastAsia"/>
          <w:b/>
          <w:bCs/>
          <w:sz w:val="21"/>
          <w:szCs w:val="21"/>
          <w:lang w:val="en-US" w:eastAsia="zh-CN"/>
        </w:rPr>
      </w:pPr>
      <w:r>
        <w:rPr>
          <w:rFonts w:hint="eastAsia"/>
          <w:b/>
          <w:bCs/>
          <w:sz w:val="21"/>
          <w:szCs w:val="21"/>
          <w:lang w:val="en-US" w:eastAsia="zh-CN"/>
        </w:rPr>
        <w:t>辅助透镜法测量凹透镜焦距实验中，所成的像为虚像。（</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5.判断(2分)</w:t>
      </w:r>
    </w:p>
    <w:p>
      <w:pPr>
        <w:numPr>
          <w:ilvl w:val="0"/>
          <w:numId w:val="0"/>
        </w:numPr>
        <w:rPr>
          <w:rFonts w:hint="eastAsia"/>
          <w:b/>
          <w:bCs/>
          <w:sz w:val="21"/>
          <w:szCs w:val="21"/>
          <w:lang w:val="en-US" w:eastAsia="zh-CN"/>
        </w:rPr>
      </w:pPr>
      <w:r>
        <w:rPr>
          <w:rFonts w:hint="eastAsia"/>
          <w:b/>
          <w:bCs/>
          <w:sz w:val="21"/>
          <w:szCs w:val="21"/>
          <w:lang w:val="en-US" w:eastAsia="zh-CN"/>
        </w:rPr>
        <w:t>透镜焦距测量实验中，也可以采用扩束的激光作为光源。（</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6.判断(2分)</w:t>
      </w:r>
    </w:p>
    <w:p>
      <w:pPr>
        <w:numPr>
          <w:ilvl w:val="0"/>
          <w:numId w:val="0"/>
        </w:numPr>
        <w:rPr>
          <w:rFonts w:hint="eastAsia"/>
          <w:b/>
          <w:bCs/>
          <w:sz w:val="21"/>
          <w:szCs w:val="21"/>
          <w:lang w:val="en-US" w:eastAsia="zh-CN"/>
        </w:rPr>
      </w:pPr>
      <w:r>
        <w:rPr>
          <w:rFonts w:hint="eastAsia"/>
          <w:b/>
          <w:bCs/>
          <w:sz w:val="21"/>
          <w:szCs w:val="21"/>
          <w:lang w:val="en-US" w:eastAsia="zh-CN"/>
        </w:rPr>
        <w:t>透镜成像实验中，景深与人眼无关。（</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7.判断(2分)</w:t>
      </w:r>
    </w:p>
    <w:p>
      <w:pPr>
        <w:numPr>
          <w:ilvl w:val="0"/>
          <w:numId w:val="0"/>
        </w:numPr>
        <w:rPr>
          <w:rFonts w:hint="default"/>
          <w:b/>
          <w:bCs/>
          <w:sz w:val="21"/>
          <w:szCs w:val="21"/>
          <w:lang w:val="en-US" w:eastAsia="zh-CN"/>
        </w:rPr>
      </w:pPr>
      <w:r>
        <w:rPr>
          <w:rFonts w:hint="eastAsia"/>
          <w:b/>
          <w:bCs/>
          <w:sz w:val="21"/>
          <w:szCs w:val="21"/>
          <w:lang w:val="en-US" w:eastAsia="zh-CN"/>
        </w:rPr>
        <w:t>透镜焦距测量实验中，也可以采用平面镜作为像屏。（</w:t>
      </w:r>
      <w:r>
        <w:rPr>
          <w:rFonts w:hint="eastAsia"/>
          <w:b/>
          <w:bCs/>
          <w:color w:val="FF0000"/>
          <w:sz w:val="21"/>
          <w:szCs w:val="21"/>
          <w:lang w:val="en-US" w:eastAsia="zh-CN"/>
        </w:rPr>
        <w:t>错</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8.单选(2分)</w:t>
      </w:r>
    </w:p>
    <w:p>
      <w:pPr>
        <w:numPr>
          <w:ilvl w:val="0"/>
          <w:numId w:val="0"/>
        </w:numPr>
        <w:rPr>
          <w:rFonts w:hint="eastAsia"/>
          <w:b/>
          <w:bCs/>
          <w:sz w:val="21"/>
          <w:szCs w:val="21"/>
          <w:lang w:val="en-US" w:eastAsia="zh-CN"/>
        </w:rPr>
      </w:pPr>
      <w:r>
        <w:rPr>
          <w:rFonts w:hint="eastAsia"/>
          <w:b/>
          <w:bCs/>
          <w:sz w:val="21"/>
          <w:szCs w:val="21"/>
          <w:lang w:val="en-US" w:eastAsia="zh-CN"/>
        </w:rPr>
        <w:t>在采用二次成像法测薄透镜焦距时，假设物与屏之间的距离为D，透镜焦距为f，则必须满足的前提条件是。（</w:t>
      </w:r>
      <w:r>
        <w:rPr>
          <w:rFonts w:hint="eastAsia"/>
          <w:b/>
          <w:bCs/>
          <w:color w:val="FF0000"/>
          <w:sz w:val="21"/>
          <w:szCs w:val="21"/>
          <w:lang w:val="en-US" w:eastAsia="zh-CN"/>
        </w:rPr>
        <w:t>D</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A.D &gt; 2f</w:t>
      </w:r>
    </w:p>
    <w:p>
      <w:pPr>
        <w:numPr>
          <w:ilvl w:val="0"/>
          <w:numId w:val="0"/>
        </w:numPr>
        <w:rPr>
          <w:rFonts w:hint="eastAsia"/>
          <w:b/>
          <w:bCs/>
          <w:sz w:val="21"/>
          <w:szCs w:val="21"/>
          <w:lang w:val="en-US" w:eastAsia="zh-CN"/>
        </w:rPr>
      </w:pPr>
      <w:r>
        <w:rPr>
          <w:rFonts w:hint="eastAsia"/>
          <w:b/>
          <w:bCs/>
          <w:sz w:val="21"/>
          <w:szCs w:val="21"/>
          <w:lang w:val="en-US" w:eastAsia="zh-CN"/>
        </w:rPr>
        <w:t xml:space="preserve">B.2f &lt; D &lt; 4f </w:t>
      </w:r>
    </w:p>
    <w:p>
      <w:pPr>
        <w:numPr>
          <w:ilvl w:val="0"/>
          <w:numId w:val="0"/>
        </w:numPr>
        <w:rPr>
          <w:rFonts w:hint="eastAsia"/>
          <w:b/>
          <w:bCs/>
          <w:sz w:val="21"/>
          <w:szCs w:val="21"/>
          <w:lang w:val="en-US" w:eastAsia="zh-CN"/>
        </w:rPr>
      </w:pPr>
      <w:r>
        <w:rPr>
          <w:rFonts w:hint="eastAsia"/>
          <w:b/>
          <w:bCs/>
          <w:sz w:val="21"/>
          <w:szCs w:val="21"/>
          <w:lang w:val="en-US" w:eastAsia="zh-CN"/>
        </w:rPr>
        <w:t>C.D &gt; 3f</w:t>
      </w:r>
    </w:p>
    <w:p>
      <w:pPr>
        <w:numPr>
          <w:ilvl w:val="0"/>
          <w:numId w:val="0"/>
        </w:numPr>
        <w:rPr>
          <w:rFonts w:hint="eastAsia"/>
          <w:b/>
          <w:bCs/>
          <w:sz w:val="21"/>
          <w:szCs w:val="21"/>
          <w:lang w:val="en-US" w:eastAsia="zh-CN"/>
        </w:rPr>
      </w:pPr>
      <w:r>
        <w:rPr>
          <w:rFonts w:hint="eastAsia"/>
          <w:b/>
          <w:bCs/>
          <w:sz w:val="21"/>
          <w:szCs w:val="21"/>
          <w:lang w:val="en-US" w:eastAsia="zh-CN"/>
        </w:rPr>
        <w:t xml:space="preserve">D.D &gt; 4f </w:t>
      </w:r>
    </w:p>
    <w:p>
      <w:pPr>
        <w:numPr>
          <w:ilvl w:val="0"/>
          <w:numId w:val="0"/>
        </w:numPr>
        <w:rPr>
          <w:rFonts w:hint="eastAsia"/>
          <w:b/>
          <w:bCs/>
          <w:sz w:val="21"/>
          <w:szCs w:val="21"/>
          <w:lang w:val="en-US" w:eastAsia="zh-CN"/>
        </w:rPr>
      </w:pPr>
      <w:r>
        <w:rPr>
          <w:rFonts w:hint="eastAsia"/>
          <w:b/>
          <w:bCs/>
          <w:sz w:val="21"/>
          <w:szCs w:val="21"/>
          <w:lang w:val="en-US" w:eastAsia="zh-CN"/>
        </w:rPr>
        <w:t>9.判断(2分)</w:t>
      </w:r>
    </w:p>
    <w:p>
      <w:pPr>
        <w:numPr>
          <w:ilvl w:val="0"/>
          <w:numId w:val="0"/>
        </w:numPr>
        <w:rPr>
          <w:rFonts w:hint="default"/>
          <w:b/>
          <w:bCs/>
          <w:sz w:val="21"/>
          <w:szCs w:val="21"/>
          <w:lang w:val="en-US" w:eastAsia="zh-CN"/>
        </w:rPr>
      </w:pPr>
      <w:r>
        <w:rPr>
          <w:rFonts w:hint="eastAsia"/>
          <w:b/>
          <w:bCs/>
          <w:sz w:val="21"/>
          <w:szCs w:val="21"/>
          <w:lang w:val="en-US" w:eastAsia="zh-CN"/>
        </w:rPr>
        <w:t>凸透镜成像实验中，采用二次成像法调节等高共轴。（</w:t>
      </w:r>
      <w:r>
        <w:rPr>
          <w:rFonts w:hint="eastAsia"/>
          <w:b/>
          <w:bCs/>
          <w:color w:val="FF0000"/>
          <w:sz w:val="21"/>
          <w:szCs w:val="21"/>
          <w:lang w:val="en-US" w:eastAsia="zh-CN"/>
        </w:rPr>
        <w:t>对</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10.单选(2分)</w:t>
      </w:r>
    </w:p>
    <w:p>
      <w:pPr>
        <w:numPr>
          <w:ilvl w:val="0"/>
          <w:numId w:val="0"/>
        </w:numPr>
        <w:rPr>
          <w:rFonts w:hint="eastAsia"/>
          <w:b/>
          <w:bCs/>
          <w:sz w:val="21"/>
          <w:szCs w:val="21"/>
          <w:lang w:val="en-US" w:eastAsia="zh-CN"/>
        </w:rPr>
      </w:pPr>
      <w:r>
        <w:rPr>
          <w:rFonts w:hint="eastAsia"/>
          <w:b/>
          <w:bCs/>
          <w:sz w:val="21"/>
          <w:szCs w:val="21"/>
          <w:lang w:val="en-US" w:eastAsia="zh-CN"/>
        </w:rPr>
        <w:t>透镜焦距测量的实验中，等高共轴调节的意义?（</w:t>
      </w:r>
      <w:r>
        <w:rPr>
          <w:rFonts w:hint="eastAsia"/>
          <w:b/>
          <w:bCs/>
          <w:color w:val="FF0000"/>
          <w:sz w:val="21"/>
          <w:szCs w:val="21"/>
          <w:lang w:val="en-US" w:eastAsia="zh-CN"/>
        </w:rPr>
        <w:t>A</w:t>
      </w:r>
      <w:r>
        <w:rPr>
          <w:rFonts w:hint="eastAsia"/>
          <w:b/>
          <w:bCs/>
          <w:sz w:val="21"/>
          <w:szCs w:val="21"/>
          <w:lang w:val="en-US" w:eastAsia="zh-CN"/>
        </w:rPr>
        <w:t>）</w:t>
      </w:r>
    </w:p>
    <w:p>
      <w:pPr>
        <w:numPr>
          <w:ilvl w:val="0"/>
          <w:numId w:val="0"/>
        </w:numPr>
        <w:rPr>
          <w:rFonts w:hint="eastAsia"/>
          <w:b/>
          <w:bCs/>
          <w:sz w:val="21"/>
          <w:szCs w:val="21"/>
          <w:lang w:val="en-US" w:eastAsia="zh-CN"/>
        </w:rPr>
      </w:pPr>
      <w:r>
        <w:rPr>
          <w:rFonts w:hint="eastAsia"/>
          <w:b/>
          <w:bCs/>
          <w:sz w:val="21"/>
          <w:szCs w:val="21"/>
          <w:lang w:val="en-US" w:eastAsia="zh-CN"/>
        </w:rPr>
        <w:t xml:space="preserve">A.理想成像 </w:t>
      </w:r>
    </w:p>
    <w:p>
      <w:pPr>
        <w:numPr>
          <w:ilvl w:val="0"/>
          <w:numId w:val="0"/>
        </w:numPr>
        <w:rPr>
          <w:rFonts w:hint="eastAsia"/>
          <w:b/>
          <w:bCs/>
          <w:sz w:val="21"/>
          <w:szCs w:val="21"/>
          <w:lang w:val="en-US" w:eastAsia="zh-CN"/>
        </w:rPr>
      </w:pPr>
      <w:r>
        <w:rPr>
          <w:rFonts w:hint="eastAsia"/>
          <w:b/>
          <w:bCs/>
          <w:sz w:val="21"/>
          <w:szCs w:val="21"/>
          <w:lang w:val="en-US" w:eastAsia="zh-CN"/>
        </w:rPr>
        <w:t>B.便于操作</w:t>
      </w:r>
    </w:p>
    <w:p>
      <w:pPr>
        <w:numPr>
          <w:ilvl w:val="0"/>
          <w:numId w:val="0"/>
        </w:numPr>
        <w:rPr>
          <w:rFonts w:hint="eastAsia"/>
          <w:b/>
          <w:bCs/>
          <w:sz w:val="21"/>
          <w:szCs w:val="21"/>
          <w:lang w:val="en-US" w:eastAsia="zh-CN"/>
        </w:rPr>
      </w:pPr>
      <w:r>
        <w:rPr>
          <w:rFonts w:hint="eastAsia"/>
          <w:b/>
          <w:bCs/>
          <w:sz w:val="21"/>
          <w:szCs w:val="21"/>
          <w:lang w:val="en-US" w:eastAsia="zh-CN"/>
        </w:rPr>
        <w:t>C.确定位置</w:t>
      </w:r>
    </w:p>
    <w:p>
      <w:pPr>
        <w:numPr>
          <w:ilvl w:val="0"/>
          <w:numId w:val="0"/>
        </w:numPr>
        <w:rPr>
          <w:rFonts w:hint="default"/>
          <w:b/>
          <w:bCs/>
          <w:sz w:val="21"/>
          <w:szCs w:val="21"/>
          <w:lang w:val="en-US" w:eastAsia="zh-CN"/>
        </w:rPr>
      </w:pPr>
      <w:r>
        <w:rPr>
          <w:rFonts w:hint="eastAsia"/>
          <w:b/>
          <w:bCs/>
          <w:sz w:val="21"/>
          <w:szCs w:val="21"/>
          <w:lang w:val="en-US" w:eastAsia="zh-CN"/>
        </w:rPr>
        <w:t>D.便于测量</w:t>
      </w:r>
    </w:p>
    <w:p>
      <w:pPr>
        <w:numPr>
          <w:ilvl w:val="0"/>
          <w:numId w:val="0"/>
        </w:numPr>
        <w:rPr>
          <w:rFonts w:hint="default"/>
          <w:b/>
          <w:bCs/>
          <w:sz w:val="21"/>
          <w:szCs w:val="21"/>
          <w:lang w:val="en-US" w:eastAsia="zh-CN"/>
        </w:rPr>
      </w:pPr>
    </w:p>
    <w:p>
      <w:pPr>
        <w:numPr>
          <w:ilvl w:val="0"/>
          <w:numId w:val="0"/>
        </w:numPr>
        <w:rPr>
          <w:rFonts w:hint="default"/>
          <w:b/>
          <w:bCs/>
          <w:sz w:val="21"/>
          <w:szCs w:val="21"/>
          <w:lang w:val="en-US" w:eastAsia="zh-CN"/>
        </w:rPr>
      </w:pPr>
    </w:p>
    <w:p>
      <w:pPr>
        <w:rPr>
          <w:rFonts w:hint="eastAsia"/>
          <w:b/>
          <w:bCs/>
          <w:sz w:val="32"/>
          <w:szCs w:val="32"/>
          <w:lang w:val="en-US" w:eastAsia="zh-CN"/>
        </w:rPr>
      </w:pPr>
      <w:r>
        <w:rPr>
          <w:rFonts w:hint="eastAsia"/>
          <w:b/>
          <w:bCs/>
          <w:sz w:val="32"/>
          <w:szCs w:val="32"/>
          <w:lang w:val="en-US" w:eastAsia="zh-CN"/>
        </w:rPr>
        <w:t>实验11</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rPr>
          <w:rFonts w:hint="eastAsia" w:ascii="宋体" w:hAnsi="宋体" w:eastAsia="宋体" w:cs="宋体"/>
          <w:b/>
          <w:bCs/>
          <w:i w:val="0"/>
          <w:caps w:val="0"/>
          <w:color w:val="333333"/>
          <w:spacing w:val="0"/>
          <w:sz w:val="21"/>
          <w:szCs w:val="21"/>
          <w:shd w:val="clear" w:fill="FFFFFF"/>
          <w:lang w:eastAsia="zh-CN"/>
        </w:rPr>
      </w:pPr>
      <w:r>
        <w:rPr>
          <w:rFonts w:hint="eastAsia" w:ascii="宋体" w:hAnsi="宋体" w:eastAsia="宋体" w:cs="宋体"/>
          <w:b/>
          <w:bCs/>
          <w:i w:val="0"/>
          <w:caps w:val="0"/>
          <w:color w:val="333333"/>
          <w:spacing w:val="0"/>
          <w:sz w:val="21"/>
          <w:szCs w:val="21"/>
          <w:shd w:val="clear" w:fill="FFFFFF"/>
        </w:rPr>
        <w:t>在利用牛顿环测量透镜的曲率半径实验中，如果所标定的干涉条纹序数不是真实的干涉级数，那么测量结果（</w:t>
      </w:r>
      <w:r>
        <w:rPr>
          <w:rFonts w:hint="eastAsia" w:ascii="宋体" w:hAnsi="宋体" w:eastAsia="宋体" w:cs="宋体"/>
          <w:b/>
          <w:bCs/>
          <w:i w:val="0"/>
          <w:caps w:val="0"/>
          <w:color w:val="FF0000"/>
          <w:spacing w:val="0"/>
          <w:sz w:val="21"/>
          <w:szCs w:val="21"/>
          <w:shd w:val="clear" w:fill="FFFFFF"/>
        </w:rPr>
        <w:t> </w:t>
      </w:r>
      <w:r>
        <w:rPr>
          <w:rFonts w:hint="eastAsia" w:ascii="宋体" w:hAnsi="宋体" w:eastAsia="宋体" w:cs="宋体"/>
          <w:b/>
          <w:bCs/>
          <w:i w:val="0"/>
          <w:caps w:val="0"/>
          <w:color w:val="FF0000"/>
          <w:spacing w:val="0"/>
          <w:sz w:val="21"/>
          <w:szCs w:val="21"/>
          <w:shd w:val="clear" w:fill="FFFFFF"/>
          <w:lang w:val="en-US" w:eastAsia="zh-CN"/>
        </w:rPr>
        <w:t>无影响</w:t>
      </w:r>
      <w:r>
        <w:rPr>
          <w:rFonts w:hint="eastAsia" w:ascii="宋体" w:hAnsi="宋体" w:eastAsia="宋体" w:cs="宋体"/>
          <w:b/>
          <w:bCs/>
          <w:i w:val="0"/>
          <w:caps w:val="0"/>
          <w:color w:val="FF0000"/>
          <w:spacing w:val="0"/>
          <w:sz w:val="21"/>
          <w:szCs w:val="21"/>
          <w:shd w:val="clear" w:fill="FFFFFF"/>
        </w:rPr>
        <w:t xml:space="preserve">  </w:t>
      </w:r>
      <w:r>
        <w:rPr>
          <w:rFonts w:hint="eastAsia" w:ascii="宋体" w:hAnsi="宋体" w:eastAsia="宋体" w:cs="宋体"/>
          <w:b/>
          <w:bCs/>
          <w:i w:val="0"/>
          <w:caps w:val="0"/>
          <w:color w:val="333333"/>
          <w:spacing w:val="0"/>
          <w:sz w:val="21"/>
          <w:szCs w:val="21"/>
          <w:shd w:val="clear" w:fill="FFFFFF"/>
        </w:rPr>
        <w:t> ）</w:t>
      </w:r>
      <w:r>
        <w:rPr>
          <w:rFonts w:hint="eastAsia" w:ascii="宋体" w:hAnsi="宋体" w:eastAsia="宋体" w:cs="宋体"/>
          <w:b/>
          <w:bCs/>
          <w:i w:val="0"/>
          <w:caps w:val="0"/>
          <w:color w:val="333333"/>
          <w:spacing w:val="0"/>
          <w:sz w:val="21"/>
          <w:szCs w:val="21"/>
          <w:shd w:val="clear" w:fill="FFFFFF"/>
          <w:lang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rPr>
          <w:rFonts w:hint="eastAsia" w:ascii="宋体" w:hAnsi="宋体" w:eastAsia="宋体" w:cs="宋体"/>
          <w:b/>
          <w:bCs/>
          <w:i w:val="0"/>
          <w:caps w:val="0"/>
          <w:color w:val="333333"/>
          <w:spacing w:val="0"/>
          <w:sz w:val="21"/>
          <w:szCs w:val="21"/>
          <w:shd w:val="clear" w:fill="FFFFFF"/>
          <w:lang w:eastAsia="zh-CN"/>
        </w:rPr>
      </w:pPr>
      <w:r>
        <w:rPr>
          <w:rFonts w:hint="eastAsia" w:ascii="宋体" w:hAnsi="宋体" w:eastAsia="宋体" w:cs="宋体"/>
          <w:b/>
          <w:bCs/>
          <w:i w:val="0"/>
          <w:caps w:val="0"/>
          <w:color w:val="333333"/>
          <w:spacing w:val="0"/>
          <w:sz w:val="21"/>
          <w:szCs w:val="21"/>
          <w:shd w:val="clear" w:fill="FFFFFF"/>
          <w:lang w:eastAsia="zh-CN"/>
        </w:rPr>
        <w:t>在牛顿环实验中，假设平板玻璃上有微小凸起，导致干涉条纹发生畸变，这时观察到的牛顿环（暗纹）将发生局部（</w:t>
      </w:r>
      <w:r>
        <w:rPr>
          <w:rFonts w:hint="eastAsia" w:ascii="宋体" w:hAnsi="宋体" w:eastAsia="宋体" w:cs="宋体"/>
          <w:b/>
          <w:bCs/>
          <w:i w:val="0"/>
          <w:caps w:val="0"/>
          <w:color w:val="FF0000"/>
          <w:spacing w:val="0"/>
          <w:sz w:val="21"/>
          <w:szCs w:val="21"/>
          <w:shd w:val="clear" w:fill="FFFFFF"/>
          <w:lang w:eastAsia="zh-CN"/>
        </w:rPr>
        <w:t xml:space="preserve"> </w:t>
      </w:r>
      <w:r>
        <w:rPr>
          <w:rFonts w:hint="eastAsia" w:ascii="宋体" w:hAnsi="宋体" w:eastAsia="宋体" w:cs="宋体"/>
          <w:b/>
          <w:bCs/>
          <w:i w:val="0"/>
          <w:caps w:val="0"/>
          <w:color w:val="FF0000"/>
          <w:spacing w:val="0"/>
          <w:sz w:val="21"/>
          <w:szCs w:val="21"/>
          <w:shd w:val="clear" w:fill="FFFFFF"/>
          <w:lang w:val="en-US" w:eastAsia="zh-CN"/>
        </w:rPr>
        <w:t>外凸</w:t>
      </w:r>
      <w:r>
        <w:rPr>
          <w:rFonts w:hint="eastAsia" w:ascii="宋体" w:hAnsi="宋体" w:eastAsia="宋体" w:cs="宋体"/>
          <w:b/>
          <w:bCs/>
          <w:i w:val="0"/>
          <w:caps w:val="0"/>
          <w:color w:val="FF0000"/>
          <w:spacing w:val="0"/>
          <w:sz w:val="21"/>
          <w:szCs w:val="21"/>
          <w:shd w:val="clear" w:fill="FFFFFF"/>
          <w:lang w:eastAsia="zh-CN"/>
        </w:rPr>
        <w:t xml:space="preserve"> </w:t>
      </w:r>
      <w:r>
        <w:rPr>
          <w:rFonts w:hint="eastAsia" w:ascii="宋体" w:hAnsi="宋体" w:eastAsia="宋体" w:cs="宋体"/>
          <w:b/>
          <w:bCs/>
          <w:i w:val="0"/>
          <w:caps w:val="0"/>
          <w:color w:val="333333"/>
          <w:spacing w:val="0"/>
          <w:sz w:val="21"/>
          <w:szCs w:val="21"/>
          <w:shd w:val="clear" w:fill="FFFFFF"/>
          <w:lang w:eastAsia="zh-CN"/>
        </w:rPr>
        <w:t xml:space="preserve">  ）</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left"/>
        <w:rPr>
          <w:rFonts w:hint="eastAsia" w:ascii="宋体" w:hAnsi="宋体" w:eastAsia="宋体" w:cs="宋体"/>
          <w:b/>
          <w:bCs/>
          <w:i w:val="0"/>
          <w:caps w:val="0"/>
          <w:color w:val="333333"/>
          <w:spacing w:val="0"/>
          <w:sz w:val="21"/>
          <w:szCs w:val="21"/>
          <w:shd w:val="clear" w:fill="FFFFFF"/>
          <w:lang w:eastAsia="zh-CN"/>
        </w:rPr>
      </w:pPr>
      <w:r>
        <w:rPr>
          <w:rFonts w:hint="eastAsia" w:ascii="宋体" w:hAnsi="宋体" w:eastAsia="宋体" w:cs="宋体"/>
          <w:b/>
          <w:bCs/>
          <w:i w:val="0"/>
          <w:caps w:val="0"/>
          <w:color w:val="333333"/>
          <w:spacing w:val="0"/>
          <w:sz w:val="21"/>
          <w:szCs w:val="21"/>
          <w:shd w:val="clear" w:fill="FFFFFF"/>
          <w:lang w:eastAsia="zh-CN"/>
        </w:rPr>
        <w:t>牛顿环测量透镜曲率半径实验中，光波波长越长，同级干涉环直径越大（</w:t>
      </w:r>
      <w:r>
        <w:rPr>
          <w:rFonts w:hint="eastAsia" w:ascii="宋体" w:hAnsi="宋体" w:eastAsia="宋体" w:cs="宋体"/>
          <w:b/>
          <w:bCs/>
          <w:i w:val="0"/>
          <w:caps w:val="0"/>
          <w:color w:val="FF0000"/>
          <w:spacing w:val="0"/>
          <w:sz w:val="21"/>
          <w:szCs w:val="21"/>
          <w:shd w:val="clear" w:fill="FFFFFF"/>
          <w:lang w:val="en-US" w:eastAsia="zh-CN"/>
        </w:rPr>
        <w:t>对</w:t>
      </w:r>
      <w:r>
        <w:rPr>
          <w:rFonts w:hint="eastAsia" w:ascii="宋体" w:hAnsi="宋体" w:eastAsia="宋体" w:cs="宋体"/>
          <w:b/>
          <w:bCs/>
          <w:i w:val="0"/>
          <w:caps w:val="0"/>
          <w:color w:val="333333"/>
          <w:spacing w:val="0"/>
          <w:sz w:val="21"/>
          <w:szCs w:val="21"/>
          <w:shd w:val="clear" w:fill="FFFFFF"/>
          <w:lang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eastAsia" w:ascii="宋体" w:hAnsi="宋体" w:eastAsia="宋体" w:cs="宋体"/>
          <w:b/>
          <w:bCs/>
          <w:i w:val="0"/>
          <w:caps w:val="0"/>
          <w:color w:val="FF0000"/>
          <w:spacing w:val="0"/>
          <w:sz w:val="21"/>
          <w:szCs w:val="21"/>
          <w:shd w:val="clear" w:fill="FFFFFF"/>
          <w:lang w:val="en-US" w:eastAsia="zh-CN"/>
        </w:rPr>
      </w:pPr>
      <w:r>
        <w:rPr>
          <w:rFonts w:hint="eastAsia" w:ascii="宋体" w:hAnsi="宋体" w:eastAsia="宋体" w:cs="宋体"/>
          <w:b/>
          <w:bCs/>
          <w:i w:val="0"/>
          <w:caps w:val="0"/>
          <w:color w:val="333333"/>
          <w:spacing w:val="0"/>
          <w:sz w:val="21"/>
          <w:szCs w:val="21"/>
          <w:shd w:val="clear" w:fill="FFFFFF"/>
          <w:lang w:eastAsia="zh-CN"/>
        </w:rPr>
        <w:t>牛顿环测量透镜曲率半径实验中，光波波长越长，干涉条纹越密。（</w:t>
      </w:r>
      <w:r>
        <w:rPr>
          <w:rFonts w:hint="eastAsia" w:ascii="宋体" w:hAnsi="宋体" w:eastAsia="宋体" w:cs="宋体"/>
          <w:b/>
          <w:bCs/>
          <w:i w:val="0"/>
          <w:caps w:val="0"/>
          <w:color w:val="FF0000"/>
          <w:spacing w:val="0"/>
          <w:sz w:val="21"/>
          <w:szCs w:val="21"/>
          <w:shd w:val="clear" w:fill="FFFFFF"/>
          <w:lang w:val="en-US" w:eastAsia="zh-CN"/>
        </w:rPr>
        <w:t>错)</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牛顿环测量透镜曲率半径实验中，测量干涉条纹的弦长时，十字叉丝应与干涉条纹相切。</w:t>
      </w:r>
      <w:r>
        <w:rPr>
          <w:rFonts w:hint="eastAsia" w:ascii="宋体" w:hAnsi="宋体" w:eastAsia="宋体" w:cs="宋体"/>
          <w:b/>
          <w:bCs/>
          <w:i w:val="0"/>
          <w:caps w:val="0"/>
          <w:color w:val="auto"/>
          <w:spacing w:val="0"/>
          <w:sz w:val="21"/>
          <w:szCs w:val="21"/>
          <w:shd w:val="clear" w:fill="FFFFFF"/>
          <w:lang w:val="en-US" w:eastAsia="zh-CN"/>
        </w:rPr>
        <w:t>(</w:t>
      </w:r>
      <w:r>
        <w:rPr>
          <w:rFonts w:hint="eastAsia" w:ascii="宋体" w:hAnsi="宋体" w:eastAsia="宋体" w:cs="宋体"/>
          <w:b/>
          <w:bCs/>
          <w:i w:val="0"/>
          <w:caps w:val="0"/>
          <w:color w:val="FF0000"/>
          <w:spacing w:val="0"/>
          <w:sz w:val="21"/>
          <w:szCs w:val="21"/>
          <w:shd w:val="clear" w:fill="FFFFFF"/>
          <w:lang w:val="en-US" w:eastAsia="zh-CN"/>
        </w:rPr>
        <w:t>错</w:t>
      </w:r>
      <w:r>
        <w:rPr>
          <w:rFonts w:hint="eastAsia" w:ascii="宋体" w:hAnsi="宋体" w:eastAsia="宋体" w:cs="宋体"/>
          <w:b/>
          <w:bCs/>
          <w:i w:val="0"/>
          <w:caps w:val="0"/>
          <w:color w:val="auto"/>
          <w:spacing w:val="0"/>
          <w:sz w:val="21"/>
          <w:szCs w:val="21"/>
          <w:shd w:val="clear" w:fill="FFFFFF"/>
          <w:lang w:val="en-US"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 xml:space="preserve">在利用牛顿环测量透镜的曲率半径实验中，如果测量的不是牛顿环的直径而是弦长，那么测量结果（   </w:t>
      </w:r>
      <w:r>
        <w:rPr>
          <w:rFonts w:hint="eastAsia" w:ascii="宋体" w:hAnsi="宋体" w:eastAsia="宋体" w:cs="宋体"/>
          <w:b/>
          <w:bCs/>
          <w:i w:val="0"/>
          <w:caps w:val="0"/>
          <w:color w:val="FF0000"/>
          <w:spacing w:val="0"/>
          <w:sz w:val="21"/>
          <w:szCs w:val="21"/>
          <w:shd w:val="clear" w:fill="FFFFFF"/>
          <w:lang w:val="en-US" w:eastAsia="zh-CN"/>
        </w:rPr>
        <w:t>无影响</w:t>
      </w:r>
      <w:r>
        <w:rPr>
          <w:rFonts w:hint="default" w:ascii="宋体" w:hAnsi="宋体" w:eastAsia="宋体" w:cs="宋体"/>
          <w:b/>
          <w:bCs/>
          <w:i w:val="0"/>
          <w:caps w:val="0"/>
          <w:color w:val="auto"/>
          <w:spacing w:val="0"/>
          <w:sz w:val="21"/>
          <w:szCs w:val="21"/>
          <w:shd w:val="clear" w:fill="FFFFFF"/>
          <w:lang w:val="en-US" w:eastAsia="zh-CN"/>
        </w:rPr>
        <w:t xml:space="preserve"> ）</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牛顿环测量透镜曲率半径实验中，透镜的焦距越小，干涉亮条纹粗细如何变化？</w:t>
      </w:r>
      <w:r>
        <w:rPr>
          <w:rFonts w:hint="eastAsia" w:ascii="宋体" w:hAnsi="宋体" w:eastAsia="宋体" w:cs="宋体"/>
          <w:b/>
          <w:bCs/>
          <w:i w:val="0"/>
          <w:caps w:val="0"/>
          <w:color w:val="auto"/>
          <w:spacing w:val="0"/>
          <w:sz w:val="21"/>
          <w:szCs w:val="21"/>
          <w:shd w:val="clear" w:fill="FFFFFF"/>
          <w:lang w:val="en-US" w:eastAsia="zh-CN"/>
        </w:rPr>
        <w:t>（</w:t>
      </w:r>
      <w:r>
        <w:rPr>
          <w:rFonts w:hint="eastAsia" w:ascii="宋体" w:hAnsi="宋体" w:eastAsia="宋体" w:cs="宋体"/>
          <w:b/>
          <w:bCs/>
          <w:i w:val="0"/>
          <w:caps w:val="0"/>
          <w:color w:val="FF0000"/>
          <w:spacing w:val="0"/>
          <w:sz w:val="21"/>
          <w:szCs w:val="21"/>
          <w:shd w:val="clear" w:fill="FFFFFF"/>
          <w:lang w:val="en-US" w:eastAsia="zh-CN"/>
        </w:rPr>
        <w:t>越来越细</w:t>
      </w:r>
      <w:r>
        <w:rPr>
          <w:rFonts w:hint="eastAsia" w:ascii="宋体" w:hAnsi="宋体" w:eastAsia="宋体" w:cs="宋体"/>
          <w:b/>
          <w:bCs/>
          <w:i w:val="0"/>
          <w:caps w:val="0"/>
          <w:color w:val="auto"/>
          <w:spacing w:val="0"/>
          <w:sz w:val="21"/>
          <w:szCs w:val="21"/>
          <w:shd w:val="clear" w:fill="FFFFFF"/>
          <w:lang w:val="en-US"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牛顿环干涉是一种等厚干涉。</w:t>
      </w:r>
      <w:r>
        <w:rPr>
          <w:rFonts w:hint="eastAsia" w:ascii="宋体" w:hAnsi="宋体" w:eastAsia="宋体" w:cs="宋体"/>
          <w:b/>
          <w:bCs/>
          <w:i w:val="0"/>
          <w:caps w:val="0"/>
          <w:color w:val="auto"/>
          <w:spacing w:val="0"/>
          <w:sz w:val="21"/>
          <w:szCs w:val="21"/>
          <w:shd w:val="clear" w:fill="FFFFFF"/>
          <w:lang w:val="en-US" w:eastAsia="zh-CN"/>
        </w:rPr>
        <w:t>（</w:t>
      </w:r>
      <w:r>
        <w:rPr>
          <w:rFonts w:hint="eastAsia" w:ascii="宋体" w:hAnsi="宋体" w:eastAsia="宋体" w:cs="宋体"/>
          <w:b/>
          <w:bCs/>
          <w:i w:val="0"/>
          <w:caps w:val="0"/>
          <w:color w:val="FF0000"/>
          <w:spacing w:val="0"/>
          <w:sz w:val="21"/>
          <w:szCs w:val="21"/>
          <w:shd w:val="clear" w:fill="FFFFFF"/>
          <w:lang w:val="en-US" w:eastAsia="zh-CN"/>
        </w:rPr>
        <w:t>对</w:t>
      </w:r>
      <w:r>
        <w:rPr>
          <w:rFonts w:hint="eastAsia" w:ascii="宋体" w:hAnsi="宋体" w:eastAsia="宋体" w:cs="宋体"/>
          <w:b/>
          <w:bCs/>
          <w:i w:val="0"/>
          <w:caps w:val="0"/>
          <w:color w:val="auto"/>
          <w:spacing w:val="0"/>
          <w:sz w:val="21"/>
          <w:szCs w:val="21"/>
          <w:shd w:val="clear" w:fill="FFFFFF"/>
          <w:lang w:val="en-US"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牛顿环测量透镜曲率半径实验中，必须测量干涉环的直径，否则会影响测量结果。</w:t>
      </w:r>
      <w:r>
        <w:rPr>
          <w:rFonts w:hint="eastAsia" w:ascii="宋体" w:hAnsi="宋体" w:eastAsia="宋体" w:cs="宋体"/>
          <w:b/>
          <w:bCs/>
          <w:i w:val="0"/>
          <w:caps w:val="0"/>
          <w:color w:val="auto"/>
          <w:spacing w:val="0"/>
          <w:sz w:val="21"/>
          <w:szCs w:val="21"/>
          <w:shd w:val="clear" w:fill="FFFFFF"/>
          <w:lang w:val="en-US" w:eastAsia="zh-CN"/>
        </w:rPr>
        <w:t>（</w:t>
      </w:r>
      <w:r>
        <w:rPr>
          <w:rFonts w:hint="eastAsia" w:ascii="宋体" w:hAnsi="宋体" w:eastAsia="宋体" w:cs="宋体"/>
          <w:b/>
          <w:bCs/>
          <w:i w:val="0"/>
          <w:caps w:val="0"/>
          <w:color w:val="FF0000"/>
          <w:spacing w:val="0"/>
          <w:sz w:val="21"/>
          <w:szCs w:val="21"/>
          <w:shd w:val="clear" w:fill="FFFFFF"/>
          <w:lang w:val="en-US" w:eastAsia="zh-CN"/>
        </w:rPr>
        <w:t>错</w:t>
      </w:r>
      <w:r>
        <w:rPr>
          <w:rFonts w:hint="eastAsia" w:ascii="宋体" w:hAnsi="宋体" w:eastAsia="宋体" w:cs="宋体"/>
          <w:b/>
          <w:bCs/>
          <w:i w:val="0"/>
          <w:caps w:val="0"/>
          <w:color w:val="auto"/>
          <w:spacing w:val="0"/>
          <w:sz w:val="21"/>
          <w:szCs w:val="21"/>
          <w:shd w:val="clear" w:fill="FFFFFF"/>
          <w:lang w:val="en-US" w:eastAsia="zh-CN"/>
        </w:rPr>
        <w:t>）</w:t>
      </w:r>
    </w:p>
    <w:p>
      <w:pPr>
        <w:pStyle w:val="2"/>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abs>
          <w:tab w:val="left" w:pos="204"/>
          <w:tab w:val="clear" w:pos="312"/>
        </w:tabs>
        <w:spacing w:before="0" w:beforeAutospacing="0" w:after="0" w:afterAutospacing="0" w:line="312" w:lineRule="atLeast"/>
        <w:ind w:left="0" w:leftChars="0" w:right="0" w:rightChars="0" w:firstLine="0" w:firstLineChars="0"/>
        <w:jc w:val="left"/>
        <w:rPr>
          <w:rFonts w:hint="default" w:ascii="宋体" w:hAnsi="宋体" w:eastAsia="宋体" w:cs="宋体"/>
          <w:b/>
          <w:bCs/>
          <w:i w:val="0"/>
          <w:caps w:val="0"/>
          <w:color w:val="auto"/>
          <w:spacing w:val="0"/>
          <w:sz w:val="21"/>
          <w:szCs w:val="21"/>
          <w:shd w:val="clear" w:fill="FFFFFF"/>
          <w:lang w:val="en-US" w:eastAsia="zh-CN"/>
        </w:rPr>
      </w:pPr>
      <w:r>
        <w:rPr>
          <w:rFonts w:hint="default" w:ascii="宋体" w:hAnsi="宋体" w:eastAsia="宋体" w:cs="宋体"/>
          <w:b/>
          <w:bCs/>
          <w:i w:val="0"/>
          <w:caps w:val="0"/>
          <w:color w:val="auto"/>
          <w:spacing w:val="0"/>
          <w:sz w:val="21"/>
          <w:szCs w:val="21"/>
          <w:shd w:val="clear" w:fill="FFFFFF"/>
          <w:lang w:val="en-US" w:eastAsia="zh-CN"/>
        </w:rPr>
        <w:t>牛顿干涉环是由平凸透镜两面反射光叠加引起的</w:t>
      </w:r>
      <w:r>
        <w:rPr>
          <w:rFonts w:hint="eastAsia" w:ascii="宋体" w:hAnsi="宋体" w:eastAsia="宋体" w:cs="宋体"/>
          <w:b/>
          <w:bCs/>
          <w:i w:val="0"/>
          <w:caps w:val="0"/>
          <w:color w:val="auto"/>
          <w:spacing w:val="0"/>
          <w:sz w:val="21"/>
          <w:szCs w:val="21"/>
          <w:shd w:val="clear" w:fill="FFFFFF"/>
          <w:lang w:val="en-US" w:eastAsia="zh-CN"/>
        </w:rPr>
        <w:t>（</w:t>
      </w:r>
      <w:r>
        <w:rPr>
          <w:rFonts w:hint="eastAsia" w:ascii="宋体" w:hAnsi="宋体" w:eastAsia="宋体" w:cs="宋体"/>
          <w:b/>
          <w:bCs/>
          <w:i w:val="0"/>
          <w:caps w:val="0"/>
          <w:color w:val="FF0000"/>
          <w:spacing w:val="0"/>
          <w:sz w:val="21"/>
          <w:szCs w:val="21"/>
          <w:shd w:val="clear" w:fill="FFFFFF"/>
          <w:lang w:val="en-US" w:eastAsia="zh-CN"/>
        </w:rPr>
        <w:t>错</w:t>
      </w:r>
      <w:r>
        <w:rPr>
          <w:rFonts w:hint="eastAsia" w:ascii="宋体" w:hAnsi="宋体" w:eastAsia="宋体" w:cs="宋体"/>
          <w:b/>
          <w:bCs/>
          <w:i w:val="0"/>
          <w:caps w:val="0"/>
          <w:color w:val="auto"/>
          <w:spacing w:val="0"/>
          <w:sz w:val="21"/>
          <w:szCs w:val="21"/>
          <w:shd w:val="clear" w:fill="FFFFFF"/>
          <w:lang w:val="en-US" w:eastAsia="zh-CN"/>
        </w:rPr>
        <w:t>）</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abs>
          <w:tab w:val="left" w:pos="204"/>
        </w:tabs>
        <w:spacing w:before="0" w:beforeAutospacing="0" w:after="0" w:afterAutospacing="0" w:line="312" w:lineRule="atLeast"/>
        <w:ind w:right="0" w:rightChars="0" w:firstLine="6114" w:firstLineChars="2900"/>
        <w:jc w:val="left"/>
        <w:rPr>
          <w:rFonts w:hint="default" w:ascii="宋体" w:hAnsi="宋体" w:eastAsia="宋体" w:cs="宋体"/>
          <w:b/>
          <w:bCs/>
          <w:i w:val="0"/>
          <w:caps w:val="0"/>
          <w:color w:val="auto"/>
          <w:spacing w:val="0"/>
          <w:sz w:val="21"/>
          <w:szCs w:val="21"/>
          <w:shd w:val="clear" w:fill="FFFFFF"/>
          <w:lang w:val="en-US" w:eastAsia="zh-CN"/>
        </w:rPr>
      </w:pPr>
      <w:r>
        <w:rPr>
          <w:rFonts w:hint="eastAsia" w:ascii="宋体" w:hAnsi="宋体" w:eastAsia="宋体" w:cs="宋体"/>
          <w:b/>
          <w:bCs/>
          <w:i w:val="0"/>
          <w:caps w:val="0"/>
          <w:color w:val="auto"/>
          <w:spacing w:val="0"/>
          <w:sz w:val="21"/>
          <w:szCs w:val="21"/>
          <w:shd w:val="clear" w:fill="FFFFFF"/>
          <w:lang w:val="en-US" w:eastAsia="zh-CN"/>
        </w:rPr>
        <w:t>2020年6月12日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274AA6A"/>
    <w:multiLevelType w:val="singleLevel"/>
    <w:tmpl w:val="B274AA6A"/>
    <w:lvl w:ilvl="0" w:tentative="0">
      <w:start w:val="1"/>
      <w:numFmt w:val="upperLetter"/>
      <w:lvlText w:val="%1."/>
      <w:lvlJc w:val="left"/>
      <w:pPr>
        <w:tabs>
          <w:tab w:val="left" w:pos="312"/>
        </w:tabs>
      </w:pPr>
    </w:lvl>
  </w:abstractNum>
  <w:abstractNum w:abstractNumId="1">
    <w:nsid w:val="D25667A1"/>
    <w:multiLevelType w:val="singleLevel"/>
    <w:tmpl w:val="D25667A1"/>
    <w:lvl w:ilvl="0" w:tentative="0">
      <w:start w:val="18"/>
      <w:numFmt w:val="decimal"/>
      <w:lvlText w:val="%1."/>
      <w:lvlJc w:val="left"/>
      <w:pPr>
        <w:tabs>
          <w:tab w:val="left" w:pos="312"/>
        </w:tabs>
      </w:pPr>
    </w:lvl>
  </w:abstractNum>
  <w:abstractNum w:abstractNumId="2">
    <w:nsid w:val="F89DD797"/>
    <w:multiLevelType w:val="singleLevel"/>
    <w:tmpl w:val="F89DD797"/>
    <w:lvl w:ilvl="0" w:tentative="0">
      <w:start w:val="5"/>
      <w:numFmt w:val="decimal"/>
      <w:lvlText w:val="%1."/>
      <w:lvlJc w:val="left"/>
      <w:pPr>
        <w:tabs>
          <w:tab w:val="left" w:pos="312"/>
        </w:tabs>
      </w:pPr>
    </w:lvl>
  </w:abstractNum>
  <w:abstractNum w:abstractNumId="3">
    <w:nsid w:val="22F7055C"/>
    <w:multiLevelType w:val="singleLevel"/>
    <w:tmpl w:val="22F7055C"/>
    <w:lvl w:ilvl="0" w:tentative="0">
      <w:start w:val="1"/>
      <w:numFmt w:val="upperLetter"/>
      <w:lvlText w:val="%1."/>
      <w:lvlJc w:val="left"/>
      <w:pPr>
        <w:tabs>
          <w:tab w:val="left" w:pos="312"/>
        </w:tabs>
      </w:pPr>
    </w:lvl>
  </w:abstractNum>
  <w:abstractNum w:abstractNumId="4">
    <w:nsid w:val="47680375"/>
    <w:multiLevelType w:val="singleLevel"/>
    <w:tmpl w:val="47680375"/>
    <w:lvl w:ilvl="0" w:tentative="0">
      <w:start w:val="1"/>
      <w:numFmt w:val="decimal"/>
      <w:lvlText w:val="%1."/>
      <w:lvlJc w:val="left"/>
      <w:pPr>
        <w:tabs>
          <w:tab w:val="left" w:pos="312"/>
        </w:tabs>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D7BD9"/>
    <w:rsid w:val="0ADF0A24"/>
    <w:rsid w:val="1D2D7BD9"/>
    <w:rsid w:val="30315657"/>
    <w:rsid w:val="347621CA"/>
    <w:rsid w:val="45D2152C"/>
    <w:rsid w:val="48FB07AE"/>
    <w:rsid w:val="4C245B91"/>
    <w:rsid w:val="68707784"/>
    <w:rsid w:val="7D7C5BDB"/>
    <w:rsid w:val="7DC7148B"/>
    <w:rsid w:val="7F9A5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oleObject" Target="embeddings/oleObject1.bin"/><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169</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2020-06-06T14:02:00Z</dcterms:created>
  <dc:creator>舒杰</dc:creator>
  <cp:lastModifiedBy>舒杰</cp:lastModifiedBy>
  <dcterms:modified xsi:type="dcterms:W3CDTF">2020-06-20T09:49:03Z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