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252A" w14:textId="77777777" w:rsidR="008440E5" w:rsidRDefault="008440E5">
      <w:pPr>
        <w:pStyle w:val="BodyText"/>
        <w:spacing w:before="7"/>
        <w:rPr>
          <w:sz w:val="15"/>
        </w:rPr>
      </w:pPr>
    </w:p>
    <w:p w14:paraId="2AB08FA8" w14:textId="77777777" w:rsidR="008440E5" w:rsidRDefault="00563FAE">
      <w:pPr>
        <w:pStyle w:val="Title"/>
        <w:spacing w:line="276" w:lineRule="auto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01AB390" wp14:editId="1B675B61">
            <wp:simplePos x="0" y="0"/>
            <wp:positionH relativeFrom="page">
              <wp:posOffset>527304</wp:posOffset>
            </wp:positionH>
            <wp:positionV relativeFrom="paragraph">
              <wp:posOffset>-109820</wp:posOffset>
            </wp:positionV>
            <wp:extent cx="749808" cy="676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Islamabad, Abbottabad Campus</w:t>
      </w:r>
      <w:r>
        <w:rPr>
          <w:spacing w:val="-59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 Science</w:t>
      </w:r>
    </w:p>
    <w:p w14:paraId="5283D9E0" w14:textId="77777777" w:rsidR="008440E5" w:rsidRDefault="008440E5">
      <w:pPr>
        <w:pStyle w:val="BodyText"/>
        <w:spacing w:before="3"/>
        <w:rPr>
          <w:rFonts w:ascii="Cambria"/>
          <w:b/>
          <w:sz w:val="18"/>
        </w:rPr>
      </w:pPr>
    </w:p>
    <w:p w14:paraId="274A48E8" w14:textId="77777777" w:rsidR="008440E5" w:rsidRDefault="00563FAE">
      <w:pPr>
        <w:spacing w:before="89"/>
        <w:ind w:left="3682" w:right="3082" w:firstLine="746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No.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1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Object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Oriented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Programming</w:t>
      </w:r>
    </w:p>
    <w:p w14:paraId="67DBC0A6" w14:textId="77777777" w:rsidR="008440E5" w:rsidRDefault="00563FAE">
      <w:pPr>
        <w:tabs>
          <w:tab w:val="left" w:pos="6757"/>
        </w:tabs>
        <w:spacing w:line="299" w:lineRule="exact"/>
        <w:ind w:left="720"/>
        <w:rPr>
          <w:b/>
          <w:sz w:val="26"/>
        </w:rPr>
      </w:pPr>
      <w:r>
        <w:rPr>
          <w:b/>
          <w:sz w:val="26"/>
        </w:rPr>
        <w:t>Class: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 &amp;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</w:t>
      </w:r>
      <w:r>
        <w:rPr>
          <w:b/>
          <w:sz w:val="26"/>
        </w:rPr>
        <w:tab/>
        <w:t>Total Marks: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</w:t>
      </w:r>
    </w:p>
    <w:p w14:paraId="747A8E5F" w14:textId="04093BB5" w:rsidR="008440E5" w:rsidRDefault="00563FAE">
      <w:pPr>
        <w:ind w:left="643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295754" wp14:editId="5FBD80F6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5600700" cy="5842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58420"/>
                        </a:xfrm>
                        <a:custGeom>
                          <a:avLst/>
                          <a:gdLst>
                            <a:gd name="T0" fmla="+- 0 10260 1440"/>
                            <a:gd name="T1" fmla="*/ T0 w 8820"/>
                            <a:gd name="T2" fmla="+- 0 352 315"/>
                            <a:gd name="T3" fmla="*/ 352 h 92"/>
                            <a:gd name="T4" fmla="+- 0 1440 1440"/>
                            <a:gd name="T5" fmla="*/ T4 w 8820"/>
                            <a:gd name="T6" fmla="+- 0 352 315"/>
                            <a:gd name="T7" fmla="*/ 352 h 92"/>
                            <a:gd name="T8" fmla="+- 0 1440 1440"/>
                            <a:gd name="T9" fmla="*/ T8 w 8820"/>
                            <a:gd name="T10" fmla="+- 0 407 315"/>
                            <a:gd name="T11" fmla="*/ 407 h 92"/>
                            <a:gd name="T12" fmla="+- 0 10260 1440"/>
                            <a:gd name="T13" fmla="*/ T12 w 8820"/>
                            <a:gd name="T14" fmla="+- 0 407 315"/>
                            <a:gd name="T15" fmla="*/ 407 h 92"/>
                            <a:gd name="T16" fmla="+- 0 10260 1440"/>
                            <a:gd name="T17" fmla="*/ T16 w 8820"/>
                            <a:gd name="T18" fmla="+- 0 352 315"/>
                            <a:gd name="T19" fmla="*/ 352 h 92"/>
                            <a:gd name="T20" fmla="+- 0 10260 1440"/>
                            <a:gd name="T21" fmla="*/ T20 w 8820"/>
                            <a:gd name="T22" fmla="+- 0 315 315"/>
                            <a:gd name="T23" fmla="*/ 315 h 92"/>
                            <a:gd name="T24" fmla="+- 0 1440 1440"/>
                            <a:gd name="T25" fmla="*/ T24 w 8820"/>
                            <a:gd name="T26" fmla="+- 0 315 315"/>
                            <a:gd name="T27" fmla="*/ 315 h 92"/>
                            <a:gd name="T28" fmla="+- 0 1440 1440"/>
                            <a:gd name="T29" fmla="*/ T28 w 8820"/>
                            <a:gd name="T30" fmla="+- 0 334 315"/>
                            <a:gd name="T31" fmla="*/ 334 h 92"/>
                            <a:gd name="T32" fmla="+- 0 10260 1440"/>
                            <a:gd name="T33" fmla="*/ T32 w 8820"/>
                            <a:gd name="T34" fmla="+- 0 334 315"/>
                            <a:gd name="T35" fmla="*/ 334 h 92"/>
                            <a:gd name="T36" fmla="+- 0 10260 1440"/>
                            <a:gd name="T37" fmla="*/ T36 w 8820"/>
                            <a:gd name="T38" fmla="+- 0 315 315"/>
                            <a:gd name="T39" fmla="*/ 315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92">
                              <a:moveTo>
                                <a:pt x="8820" y="37"/>
                              </a:moveTo>
                              <a:lnTo>
                                <a:pt x="0" y="37"/>
                              </a:lnTo>
                              <a:lnTo>
                                <a:pt x="0" y="92"/>
                              </a:lnTo>
                              <a:lnTo>
                                <a:pt x="8820" y="92"/>
                              </a:lnTo>
                              <a:lnTo>
                                <a:pt x="8820" y="37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8820" y="19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0C29C" id="AutoShape 2" o:spid="_x0000_s1026" style="position:absolute;margin-left:1in;margin-top:15.75pt;width:441pt;height:4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" path="m8820,37l,37,,92r8820,l8820,37xm8820,l,,,19r8820,l8820,xe" fillcolor="black" stroked="f">
                <v:path arrowok="t" o:connecttype="custom" o:connectlocs="5600700,223520;0,223520;0,258445;5600700,258445;5600700,223520;5600700,200025;0,200025;0,212090;5600700,212090;5600700,200025" o:connectangles="0,0,0,0,0,0,0,0,0,0"/>
                <w10:wrap type="topAndBottom" anchorx="page"/>
              </v:shape>
            </w:pict>
          </mc:Fallback>
        </mc:AlternateContent>
      </w:r>
      <w:r>
        <w:rPr>
          <w:b/>
        </w:rPr>
        <w:t>Dead</w:t>
      </w:r>
      <w:r>
        <w:rPr>
          <w:b/>
          <w:spacing w:val="-1"/>
        </w:rPr>
        <w:t xml:space="preserve"> </w:t>
      </w:r>
      <w:r>
        <w:rPr>
          <w:b/>
        </w:rPr>
        <w:t>Line:</w:t>
      </w:r>
      <w:r>
        <w:rPr>
          <w:b/>
          <w:spacing w:val="-2"/>
        </w:rPr>
        <w:t xml:space="preserve"> </w:t>
      </w:r>
      <w:r>
        <w:rPr>
          <w:b/>
        </w:rPr>
        <w:t>15</w:t>
      </w:r>
      <w:r>
        <w:rPr>
          <w:b/>
          <w:vertAlign w:val="superscript"/>
        </w:rPr>
        <w:t>th</w:t>
      </w:r>
      <w:r>
        <w:rPr>
          <w:b/>
          <w:spacing w:val="-3"/>
        </w:rPr>
        <w:t xml:space="preserve"> </w:t>
      </w:r>
      <w:r>
        <w:rPr>
          <w:b/>
        </w:rPr>
        <w:t>Oct. 2021</w:t>
      </w:r>
    </w:p>
    <w:p w14:paraId="1CB4CC33" w14:textId="77777777" w:rsidR="008440E5" w:rsidRDefault="00563FAE">
      <w:pPr>
        <w:spacing w:before="69"/>
        <w:ind w:left="720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5F0A7367" w14:textId="77777777" w:rsidR="008440E5" w:rsidRDefault="008440E5">
      <w:pPr>
        <w:pStyle w:val="BodyText"/>
        <w:spacing w:before="11"/>
        <w:rPr>
          <w:b/>
          <w:sz w:val="23"/>
        </w:rPr>
      </w:pPr>
    </w:p>
    <w:p w14:paraId="2EFA1D12" w14:textId="77777777" w:rsidR="008440E5" w:rsidRDefault="00563FAE">
      <w:pPr>
        <w:spacing w:line="274" w:lineRule="exact"/>
        <w:ind w:left="720"/>
        <w:rPr>
          <w:b/>
          <w:sz w:val="24"/>
        </w:rPr>
      </w:pPr>
      <w:r>
        <w:rPr>
          <w:b/>
          <w:sz w:val="24"/>
          <w:u w:val="thick"/>
        </w:rPr>
        <w:t>Objective:</w:t>
      </w:r>
    </w:p>
    <w:p w14:paraId="4C3A0F89" w14:textId="77777777" w:rsidR="008440E5" w:rsidRDefault="00563FAE">
      <w:pPr>
        <w:ind w:left="720" w:right="217"/>
        <w:jc w:val="both"/>
        <w:rPr>
          <w:sz w:val="24"/>
        </w:rPr>
      </w:pPr>
      <w:r>
        <w:rPr>
          <w:sz w:val="24"/>
        </w:rPr>
        <w:t>The Assignment is designed for the students with some general menu driven programs for better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beneficial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 and to</w:t>
      </w:r>
      <w:r>
        <w:rPr>
          <w:spacing w:val="1"/>
          <w:sz w:val="24"/>
        </w:rPr>
        <w:t xml:space="preserve"> </w:t>
      </w:r>
      <w:r>
        <w:rPr>
          <w:sz w:val="24"/>
        </w:rPr>
        <w:t>meet 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course.</w:t>
      </w:r>
    </w:p>
    <w:p w14:paraId="6A72C5FF" w14:textId="77777777" w:rsidR="008440E5" w:rsidRDefault="008440E5">
      <w:pPr>
        <w:pStyle w:val="BodyText"/>
        <w:spacing w:before="3"/>
        <w:rPr>
          <w:sz w:val="24"/>
        </w:rPr>
      </w:pPr>
    </w:p>
    <w:p w14:paraId="5022AF90" w14:textId="77777777" w:rsidR="008440E5" w:rsidRDefault="00563FAE">
      <w:pPr>
        <w:pStyle w:val="Heading1"/>
        <w:spacing w:line="272" w:lineRule="exact"/>
      </w:pPr>
      <w:r>
        <w:rPr>
          <w:u w:val="thick"/>
        </w:rPr>
        <w:t>Scope:</w:t>
      </w:r>
    </w:p>
    <w:p w14:paraId="5DB5FEAD" w14:textId="77777777" w:rsidR="008440E5" w:rsidRDefault="00563FAE">
      <w:pPr>
        <w:spacing w:line="272" w:lineRule="exact"/>
        <w:ind w:left="72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helpful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to adap</w:t>
      </w: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the mini-project level</w:t>
      </w:r>
      <w:r>
        <w:rPr>
          <w:spacing w:val="-1"/>
          <w:sz w:val="24"/>
        </w:rPr>
        <w:t xml:space="preserve"> </w:t>
      </w:r>
      <w:r>
        <w:rPr>
          <w:sz w:val="24"/>
        </w:rPr>
        <w:t>approach.</w:t>
      </w:r>
    </w:p>
    <w:p w14:paraId="29F82B1C" w14:textId="77777777" w:rsidR="008440E5" w:rsidRDefault="008440E5">
      <w:pPr>
        <w:pStyle w:val="BodyText"/>
        <w:spacing w:before="5"/>
        <w:rPr>
          <w:sz w:val="24"/>
        </w:rPr>
      </w:pPr>
    </w:p>
    <w:p w14:paraId="309A991B" w14:textId="77777777" w:rsidR="008440E5" w:rsidRDefault="00563FAE">
      <w:pPr>
        <w:pStyle w:val="Heading1"/>
      </w:pPr>
      <w:r>
        <w:t>Question</w:t>
      </w:r>
    </w:p>
    <w:p w14:paraId="35F062AC" w14:textId="77777777" w:rsidR="008440E5" w:rsidRDefault="008440E5">
      <w:pPr>
        <w:pStyle w:val="BodyText"/>
        <w:spacing w:before="7"/>
        <w:rPr>
          <w:b/>
          <w:sz w:val="23"/>
        </w:rPr>
      </w:pPr>
    </w:p>
    <w:p w14:paraId="62062D5C" w14:textId="77777777" w:rsidR="008440E5" w:rsidRDefault="00563FAE">
      <w:pPr>
        <w:ind w:left="720" w:right="2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supposed 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  <w:r>
        <w:rPr>
          <w:spacing w:val="3"/>
          <w:sz w:val="24"/>
        </w:rPr>
        <w:t xml:space="preserve"> </w:t>
      </w:r>
      <w:r>
        <w:rPr>
          <w:sz w:val="24"/>
        </w:rPr>
        <w:t>Inventory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in JAVA.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parts’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stored/retrieved 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classes,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methods, and Arrays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objects</w:t>
      </w:r>
      <w:r>
        <w:rPr>
          <w:sz w:val="24"/>
        </w:rPr>
        <w:t>.</w:t>
      </w:r>
    </w:p>
    <w:p w14:paraId="22070A33" w14:textId="77777777" w:rsidR="008440E5" w:rsidRDefault="008440E5">
      <w:pPr>
        <w:pStyle w:val="BodyText"/>
        <w:spacing w:before="3"/>
      </w:pPr>
    </w:p>
    <w:p w14:paraId="031F0FF6" w14:textId="77777777" w:rsidR="008440E5" w:rsidRDefault="00563FAE">
      <w:pPr>
        <w:pStyle w:val="BodyText"/>
        <w:ind w:left="720"/>
      </w:pP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details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Parts:</w:t>
      </w:r>
    </w:p>
    <w:p w14:paraId="59B40424" w14:textId="77777777" w:rsidR="008440E5" w:rsidRDefault="008440E5">
      <w:pPr>
        <w:pStyle w:val="BodyText"/>
        <w:spacing w:before="11"/>
        <w:rPr>
          <w:sz w:val="21"/>
        </w:rPr>
      </w:pPr>
    </w:p>
    <w:p w14:paraId="6A0FC6A0" w14:textId="77777777" w:rsidR="008440E5" w:rsidRDefault="00563FAE">
      <w:pPr>
        <w:pStyle w:val="ListParagraph"/>
        <w:numPr>
          <w:ilvl w:val="0"/>
          <w:numId w:val="2"/>
        </w:numPr>
        <w:tabs>
          <w:tab w:val="left" w:pos="1440"/>
          <w:tab w:val="left" w:pos="1441"/>
          <w:tab w:val="left" w:pos="3600"/>
        </w:tabs>
        <w:ind w:hanging="361"/>
      </w:pPr>
      <w:r>
        <w:t>PartID</w:t>
      </w:r>
      <w:r>
        <w:tab/>
        <w:t>:</w:t>
      </w:r>
      <w:r>
        <w:rPr>
          <w:spacing w:val="-1"/>
        </w:rPr>
        <w:t xml:space="preserve"> </w:t>
      </w:r>
      <w:r>
        <w:t>integer</w:t>
      </w:r>
    </w:p>
    <w:p w14:paraId="7A43C808" w14:textId="77777777" w:rsidR="008440E5" w:rsidRDefault="00563FAE">
      <w:pPr>
        <w:pStyle w:val="ListParagraph"/>
        <w:numPr>
          <w:ilvl w:val="0"/>
          <w:numId w:val="2"/>
        </w:numPr>
        <w:tabs>
          <w:tab w:val="left" w:pos="1440"/>
          <w:tab w:val="left" w:pos="1441"/>
          <w:tab w:val="left" w:pos="3600"/>
        </w:tabs>
        <w:ind w:hanging="361"/>
      </w:pPr>
      <w:r>
        <w:t>Description</w:t>
      </w:r>
      <w:r>
        <w:tab/>
        <w:t>: alphanumeric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character</w:t>
      </w:r>
    </w:p>
    <w:p w14:paraId="155DC7EE" w14:textId="77777777" w:rsidR="008440E5" w:rsidRDefault="00563FAE">
      <w:pPr>
        <w:pStyle w:val="ListParagraph"/>
        <w:numPr>
          <w:ilvl w:val="0"/>
          <w:numId w:val="2"/>
        </w:numPr>
        <w:tabs>
          <w:tab w:val="left" w:pos="1440"/>
          <w:tab w:val="left" w:pos="1441"/>
          <w:tab w:val="left" w:pos="3600"/>
        </w:tabs>
        <w:ind w:hanging="361"/>
      </w:pPr>
      <w:r>
        <w:t>Manufacturer</w:t>
      </w:r>
      <w:r>
        <w:rPr>
          <w:spacing w:val="-1"/>
        </w:rPr>
        <w:t xml:space="preserve"> </w:t>
      </w:r>
      <w:r>
        <w:t>Date</w:t>
      </w:r>
      <w:r>
        <w:tab/>
        <w:t>: 8</w:t>
      </w:r>
      <w:r>
        <w:rPr>
          <w:spacing w:val="-1"/>
        </w:rPr>
        <w:t xml:space="preserve"> </w:t>
      </w:r>
      <w:r>
        <w:t>character max.</w:t>
      </w:r>
    </w:p>
    <w:p w14:paraId="49CBB407" w14:textId="77777777" w:rsidR="008440E5" w:rsidRDefault="00563FAE">
      <w:pPr>
        <w:pStyle w:val="ListParagraph"/>
        <w:numPr>
          <w:ilvl w:val="0"/>
          <w:numId w:val="2"/>
        </w:numPr>
        <w:tabs>
          <w:tab w:val="left" w:pos="1440"/>
          <w:tab w:val="left" w:pos="1441"/>
          <w:tab w:val="left" w:pos="3600"/>
        </w:tabs>
        <w:ind w:hanging="361"/>
      </w:pPr>
      <w:r>
        <w:t>Quantity</w:t>
      </w:r>
      <w:r>
        <w:tab/>
        <w:t>:</w:t>
      </w:r>
      <w:r>
        <w:rPr>
          <w:spacing w:val="-1"/>
        </w:rPr>
        <w:t xml:space="preserve"> </w:t>
      </w:r>
      <w:r>
        <w:t>integer</w:t>
      </w:r>
    </w:p>
    <w:p w14:paraId="26C63DB9" w14:textId="77777777" w:rsidR="008440E5" w:rsidRDefault="00563FAE">
      <w:pPr>
        <w:pStyle w:val="ListParagraph"/>
        <w:numPr>
          <w:ilvl w:val="0"/>
          <w:numId w:val="2"/>
        </w:numPr>
        <w:tabs>
          <w:tab w:val="left" w:pos="1440"/>
          <w:tab w:val="left" w:pos="1441"/>
          <w:tab w:val="left" w:pos="3600"/>
        </w:tabs>
        <w:ind w:hanging="361"/>
      </w:pPr>
      <w:r>
        <w:t>Price</w:t>
      </w:r>
      <w:r>
        <w:tab/>
        <w:t>:</w:t>
      </w:r>
      <w:r>
        <w:rPr>
          <w:spacing w:val="-1"/>
        </w:rPr>
        <w:t xml:space="preserve"> </w:t>
      </w:r>
      <w:r>
        <w:t>integer</w:t>
      </w:r>
    </w:p>
    <w:p w14:paraId="1E3A9922" w14:textId="77777777" w:rsidR="008440E5" w:rsidRDefault="008440E5">
      <w:pPr>
        <w:pStyle w:val="BodyText"/>
      </w:pPr>
    </w:p>
    <w:p w14:paraId="4911664C" w14:textId="77777777" w:rsidR="008440E5" w:rsidRDefault="00563FAE">
      <w:pPr>
        <w:pStyle w:val="BodyText"/>
        <w:ind w:left="1080"/>
      </w:pP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tasks:</w:t>
      </w:r>
    </w:p>
    <w:p w14:paraId="3B8E4D3F" w14:textId="77777777" w:rsidR="008440E5" w:rsidRDefault="008440E5">
      <w:pPr>
        <w:pStyle w:val="BodyText"/>
        <w:spacing w:before="5"/>
      </w:pPr>
    </w:p>
    <w:p w14:paraId="5D364958" w14:textId="77777777" w:rsidR="008440E5" w:rsidRDefault="00563FAE">
      <w:pPr>
        <w:ind w:left="1080"/>
        <w:rPr>
          <w:b/>
        </w:rPr>
      </w:pPr>
      <w:r>
        <w:rPr>
          <w:b/>
          <w:u w:val="thick"/>
        </w:rPr>
        <w:t>Main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Menu</w:t>
      </w:r>
    </w:p>
    <w:p w14:paraId="06A89E8C" w14:textId="77777777" w:rsidR="008440E5" w:rsidRDefault="008440E5">
      <w:pPr>
        <w:pStyle w:val="BodyText"/>
        <w:spacing w:before="8"/>
        <w:rPr>
          <w:b/>
          <w:sz w:val="13"/>
        </w:rPr>
      </w:pPr>
    </w:p>
    <w:p w14:paraId="0DD711B7" w14:textId="77777777" w:rsidR="008440E5" w:rsidRDefault="00563FAE">
      <w:pPr>
        <w:pStyle w:val="BodyText"/>
        <w:spacing w:before="91" w:line="360" w:lineRule="auto"/>
        <w:ind w:left="1080" w:right="6985"/>
      </w:pPr>
      <w:r>
        <w:t>[1].   Add</w:t>
      </w:r>
      <w:r>
        <w:rPr>
          <w:spacing w:val="55"/>
        </w:rPr>
        <w:t xml:space="preserve"> </w:t>
      </w:r>
      <w:r>
        <w:t>new Parts</w:t>
      </w:r>
      <w:r>
        <w:rPr>
          <w:spacing w:val="1"/>
        </w:rPr>
        <w:t xml:space="preserve"> </w:t>
      </w:r>
      <w:r>
        <w:t>[2].</w:t>
      </w:r>
      <w:r>
        <w:rPr>
          <w:spacing w:val="47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records</w:t>
      </w:r>
    </w:p>
    <w:p w14:paraId="0ECF5D72" w14:textId="77777777" w:rsidR="008440E5" w:rsidRDefault="00563FAE">
      <w:pPr>
        <w:pStyle w:val="BodyText"/>
        <w:spacing w:line="360" w:lineRule="auto"/>
        <w:ind w:left="1080" w:right="1047"/>
      </w:pPr>
      <w:r>
        <w:t>[3].</w:t>
      </w:r>
      <w:r>
        <w:rPr>
          <w:spacing w:val="4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PartID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 xml:space="preserve">[4]. </w:t>
      </w:r>
      <w:r>
        <w:rPr>
          <w:spacing w:val="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level</w:t>
      </w:r>
    </w:p>
    <w:p w14:paraId="44408839" w14:textId="77777777" w:rsidR="008440E5" w:rsidRDefault="00563FAE">
      <w:pPr>
        <w:pStyle w:val="BodyText"/>
        <w:ind w:left="1080"/>
      </w:pPr>
      <w:r>
        <w:t>[5].</w:t>
      </w:r>
      <w:r>
        <w:rPr>
          <w:spacing w:val="45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update Report</w:t>
      </w:r>
    </w:p>
    <w:p w14:paraId="7AB6DA2E" w14:textId="77777777" w:rsidR="008440E5" w:rsidRDefault="00563FAE">
      <w:pPr>
        <w:pStyle w:val="BodyText"/>
        <w:spacing w:before="126" w:line="360" w:lineRule="auto"/>
        <w:ind w:left="1080" w:right="3837"/>
      </w:pPr>
      <w:r>
        <w:t>[6].</w:t>
      </w:r>
      <w:r>
        <w:rPr>
          <w:spacing w:val="47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t>[7].</w:t>
      </w:r>
      <w:r>
        <w:rPr>
          <w:spacing w:val="55"/>
        </w:rPr>
        <w:t xml:space="preserve"> </w:t>
      </w:r>
      <w:r>
        <w:t>Exit</w:t>
      </w:r>
    </w:p>
    <w:p w14:paraId="53DD10FE" w14:textId="77777777" w:rsidR="008440E5" w:rsidRDefault="008440E5">
      <w:pPr>
        <w:pStyle w:val="BodyText"/>
        <w:spacing w:before="1"/>
      </w:pPr>
    </w:p>
    <w:p w14:paraId="62E1CAE5" w14:textId="77777777" w:rsidR="008440E5" w:rsidRDefault="00563FAE">
      <w:pPr>
        <w:pStyle w:val="BodyText"/>
        <w:ind w:left="1080"/>
      </w:pPr>
      <w:r>
        <w:t>Please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choice:</w:t>
      </w:r>
      <w:r>
        <w:rPr>
          <w:spacing w:val="-1"/>
        </w:rPr>
        <w:t xml:space="preserve"> </w:t>
      </w:r>
      <w:r>
        <w:t>???</w:t>
      </w:r>
    </w:p>
    <w:p w14:paraId="0B319F3E" w14:textId="77777777" w:rsidR="008440E5" w:rsidRDefault="008440E5">
      <w:pPr>
        <w:sectPr w:rsidR="008440E5">
          <w:type w:val="continuous"/>
          <w:pgSz w:w="12240" w:h="15840"/>
          <w:pgMar w:top="1160" w:right="1320" w:bottom="280" w:left="720" w:header="720" w:footer="720" w:gutter="0"/>
          <w:cols w:space="720"/>
        </w:sectPr>
      </w:pPr>
    </w:p>
    <w:p w14:paraId="09B6BE28" w14:textId="77777777" w:rsidR="008440E5" w:rsidRDefault="00563FAE">
      <w:pPr>
        <w:pStyle w:val="ListParagraph"/>
        <w:numPr>
          <w:ilvl w:val="0"/>
          <w:numId w:val="1"/>
        </w:numPr>
        <w:tabs>
          <w:tab w:val="left" w:pos="1441"/>
        </w:tabs>
        <w:spacing w:before="74" w:line="364" w:lineRule="auto"/>
        <w:ind w:right="115"/>
        <w:rPr>
          <w:b/>
          <w:i/>
        </w:rPr>
      </w:pPr>
      <w:r>
        <w:rPr>
          <w:b/>
        </w:rPr>
        <w:lastRenderedPageBreak/>
        <w:t>Add</w:t>
      </w:r>
      <w:r>
        <w:rPr>
          <w:b/>
          <w:spacing w:val="21"/>
        </w:rPr>
        <w:t xml:space="preserve"> </w:t>
      </w:r>
      <w:r>
        <w:rPr>
          <w:b/>
        </w:rPr>
        <w:t>New</w:t>
      </w:r>
      <w:r>
        <w:t>---</w:t>
      </w:r>
      <w:r>
        <w:rPr>
          <w:spacing w:val="1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allow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enter</w:t>
      </w:r>
      <w:r>
        <w:rPr>
          <w:spacing w:val="26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record</w:t>
      </w:r>
      <w:r>
        <w:rPr>
          <w:spacing w:val="20"/>
        </w:rPr>
        <w:t xml:space="preserve"> </w:t>
      </w:r>
      <w:r>
        <w:t>details.</w:t>
      </w:r>
      <w:r>
        <w:rPr>
          <w:spacing w:val="24"/>
        </w:rPr>
        <w:t xml:space="preserve"> </w:t>
      </w:r>
      <w:r>
        <w:rPr>
          <w:b/>
          <w:i/>
        </w:rPr>
        <w:t>No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duplication</w:t>
      </w:r>
      <w:r>
        <w:rPr>
          <w:b/>
          <w:i/>
          <w:spacing w:val="2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21"/>
        </w:rPr>
        <w:t xml:space="preserve"> </w:t>
      </w:r>
      <w:r>
        <w:rPr>
          <w:b/>
          <w:i/>
        </w:rPr>
        <w:t>PartID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allowed.</w:t>
      </w:r>
    </w:p>
    <w:p w14:paraId="42A9B396" w14:textId="77777777" w:rsidR="008440E5" w:rsidRDefault="00563FAE">
      <w:pPr>
        <w:pStyle w:val="ListParagraph"/>
        <w:numPr>
          <w:ilvl w:val="0"/>
          <w:numId w:val="1"/>
        </w:numPr>
        <w:tabs>
          <w:tab w:val="left" w:pos="1441"/>
        </w:tabs>
        <w:spacing w:line="243" w:lineRule="exact"/>
        <w:ind w:hanging="361"/>
      </w:pPr>
      <w:r>
        <w:rPr>
          <w:b/>
        </w:rPr>
        <w:t>Display</w:t>
      </w:r>
      <w:r>
        <w:rPr>
          <w:b/>
          <w:spacing w:val="-2"/>
        </w:rPr>
        <w:t xml:space="preserve"> </w:t>
      </w:r>
      <w:r>
        <w:rPr>
          <w:b/>
        </w:rPr>
        <w:t>Records—</w:t>
      </w:r>
      <w:r>
        <w:t>will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14:paraId="035B5E08" w14:textId="77777777" w:rsidR="008440E5" w:rsidRDefault="00563FAE">
      <w:pPr>
        <w:pStyle w:val="ListParagraph"/>
        <w:numPr>
          <w:ilvl w:val="0"/>
          <w:numId w:val="1"/>
        </w:numPr>
        <w:tabs>
          <w:tab w:val="left" w:pos="1441"/>
        </w:tabs>
        <w:spacing w:before="126" w:line="240" w:lineRule="auto"/>
        <w:ind w:hanging="361"/>
      </w:pP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Particular</w:t>
      </w:r>
      <w:r>
        <w:rPr>
          <w:b/>
          <w:spacing w:val="-3"/>
        </w:rPr>
        <w:t xml:space="preserve"> </w:t>
      </w:r>
      <w:r>
        <w:rPr>
          <w:b/>
        </w:rPr>
        <w:t>record</w:t>
      </w:r>
      <w:r>
        <w:rPr>
          <w:b/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PartID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record.</w:t>
      </w:r>
    </w:p>
    <w:p w14:paraId="633318E5" w14:textId="77777777" w:rsidR="008440E5" w:rsidRDefault="00563FAE">
      <w:pPr>
        <w:pStyle w:val="ListParagraph"/>
        <w:numPr>
          <w:ilvl w:val="0"/>
          <w:numId w:val="1"/>
        </w:numPr>
        <w:tabs>
          <w:tab w:val="left" w:pos="1441"/>
        </w:tabs>
        <w:spacing w:before="126" w:line="362" w:lineRule="auto"/>
        <w:ind w:right="114"/>
        <w:jc w:val="both"/>
      </w:pPr>
      <w:r>
        <w:rPr>
          <w:b/>
        </w:rPr>
        <w:t>Analysis of record level—</w:t>
      </w:r>
      <w:r>
        <w:t>Display all records where the quantity on hand is lower than 50 in the</w:t>
      </w:r>
      <w:r>
        <w:rPr>
          <w:spacing w:val="1"/>
        </w:rPr>
        <w:t xml:space="preserve"> </w:t>
      </w:r>
      <w:r>
        <w:t>stock.</w:t>
      </w:r>
    </w:p>
    <w:p w14:paraId="3A4EE7AD" w14:textId="77777777" w:rsidR="008440E5" w:rsidRDefault="00563FAE">
      <w:pPr>
        <w:pStyle w:val="ListParagraph"/>
        <w:numPr>
          <w:ilvl w:val="0"/>
          <w:numId w:val="1"/>
        </w:numPr>
        <w:tabs>
          <w:tab w:val="left" w:pos="1441"/>
        </w:tabs>
        <w:spacing w:line="256" w:lineRule="auto"/>
        <w:ind w:right="118"/>
        <w:jc w:val="both"/>
        <w:rPr>
          <w:sz w:val="24"/>
        </w:rPr>
      </w:pPr>
      <w:r>
        <w:rPr>
          <w:b/>
        </w:rPr>
        <w:t>Sales update—</w:t>
      </w:r>
      <w:r>
        <w:t>ask the user to enter the PartID to be sold. Search the PartID in the list and when</w:t>
      </w:r>
      <w:r>
        <w:rPr>
          <w:spacing w:val="1"/>
        </w:rPr>
        <w:t xml:space="preserve"> </w:t>
      </w:r>
      <w:r>
        <w:t xml:space="preserve">found ask the user Quantity to be sold. If the quantity </w:t>
      </w:r>
      <w:r>
        <w:t>to be sold is greater than quantity on hand,</w:t>
      </w:r>
      <w:r>
        <w:rPr>
          <w:spacing w:val="1"/>
        </w:rPr>
        <w:t xml:space="preserve"> </w:t>
      </w:r>
      <w:r>
        <w:t xml:space="preserve">please display an error </w:t>
      </w:r>
      <w:r>
        <w:rPr>
          <w:sz w:val="24"/>
        </w:rPr>
        <w:t>message, otherwise update the record accordingly and display the</w:t>
      </w:r>
      <w:r>
        <w:rPr>
          <w:spacing w:val="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sectPr w:rsidR="008440E5">
      <w:pgSz w:w="12240" w:h="15840"/>
      <w:pgMar w:top="1360" w:right="13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7023"/>
    <w:multiLevelType w:val="hybridMultilevel"/>
    <w:tmpl w:val="7B887EC6"/>
    <w:lvl w:ilvl="0" w:tplc="F6826DA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F16DB2E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2A2C2A6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2174BFAC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D8C220F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A56BF8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C7D82B2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668F5C4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FFD88CB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7F6665"/>
    <w:multiLevelType w:val="hybridMultilevel"/>
    <w:tmpl w:val="DE0643FE"/>
    <w:lvl w:ilvl="0" w:tplc="BE9AC632">
      <w:start w:val="1"/>
      <w:numFmt w:val="lowerLetter"/>
      <w:lvlText w:val="%1)"/>
      <w:lvlJc w:val="left"/>
      <w:pPr>
        <w:ind w:left="1440" w:hanging="360"/>
        <w:jc w:val="left"/>
      </w:pPr>
      <w:rPr>
        <w:rFonts w:hint="default"/>
        <w:i/>
        <w:iCs/>
        <w:w w:val="100"/>
        <w:lang w:val="en-US" w:eastAsia="en-US" w:bidi="ar-SA"/>
      </w:rPr>
    </w:lvl>
    <w:lvl w:ilvl="1" w:tplc="DF66D942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2" w:tplc="3B080A72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8865790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BD38889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F9643E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0AEEBF9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24F4256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4ED0FB4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jAzNbc0MjMwNTJS0lEKTi0uzszPAykwrAUA4WQIUywAAAA="/>
  </w:docVars>
  <w:rsids>
    <w:rsidRoot w:val="008440E5"/>
    <w:rsid w:val="00563FAE"/>
    <w:rsid w:val="0084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1EC8"/>
  <w15:docId w15:val="{22AC0EBB-8C3D-4E7B-BE46-7B4EDDCB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765" w:right="1637" w:hanging="992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2022-01-22T10:24:00Z</dcterms:created>
  <dcterms:modified xsi:type="dcterms:W3CDTF">2022-01-22T10:24:00Z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