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D152C" w14:textId="763DE1C1" w:rsidR="00EE1FF9" w:rsidRPr="00EE1FF9" w:rsidRDefault="00EE1FF9">
      <w:pPr>
        <w:rPr>
          <w:b/>
          <w:bCs/>
        </w:rPr>
      </w:pPr>
      <w:r w:rsidRPr="00EE1FF9">
        <w:rPr>
          <w:rFonts w:hint="eastAsia"/>
          <w:b/>
          <w:bCs/>
        </w:rPr>
        <w:t>Describve a time when you took the lead on a project</w:t>
      </w:r>
    </w:p>
    <w:p w14:paraId="3A2AA1CE" w14:textId="0DB781BF" w:rsidR="00A75078" w:rsidRDefault="00EE1FF9">
      <w:r>
        <w:t>In Korean military, there is quarterly, squad team qualificaition test that measures the team and the individuals’ abiltiy to operate missions. So physical tactical, and other miltiary basics a solider should know. On the team missions, for the first two quarters I took, we could not get that above 90 points that we needed for our company’s goal. those two first times, it jsut seemed like coordinating the entire squad was hard, the directors for the tests seemed just harsh for no reason.  I wanted do something for us change our squad’s performance. So When I rose to the rank when I can start commanding</w:t>
      </w:r>
      <w:r>
        <w:rPr>
          <w:rFonts w:hint="eastAsia"/>
        </w:rPr>
        <w:t xml:space="preserve"> and assume leadership of </w:t>
      </w:r>
      <w:r>
        <w:t xml:space="preserve"> other fellow soliders, I started discussion sessions within the squad before we took a test. we came up with the plans together, rehearse them. talking about each other’s movements, strategeis, tips they have heard over the months</w:t>
      </w:r>
    </w:p>
    <w:p w14:paraId="63DCAB7B" w14:textId="5EC80312" w:rsidR="006D7ADA" w:rsidRDefault="00EE1FF9">
      <w:r>
        <w:t xml:space="preserve"> </w:t>
      </w:r>
      <w:r>
        <w:rPr>
          <w:rFonts w:hint="eastAsia"/>
        </w:rPr>
        <w:t xml:space="preserve">Especially there was a part of the test, where we had to split in groups and clear out </w:t>
      </w:r>
      <w:r>
        <w:t>different</w:t>
      </w:r>
      <w:r>
        <w:rPr>
          <w:rFonts w:hint="eastAsia"/>
        </w:rPr>
        <w:t xml:space="preserve"> parts of the building, and we had take certain precaustion through certain actions to safely clear out each part of the building. This required the entire team to be in sync and know what each members are doing without talking or looking at them during the opeartion, so the discussions</w:t>
      </w:r>
      <w:r>
        <w:t xml:space="preserve"> really solidfied our operation during the test and we did recieve that high performance grade that we needed. IT was really an accomplishment for us. From that I learned that it’s just  a discussion and the planning together is what makes a huge differenece and gave us the result we wanted. All we needed to do was communicate among us. and I think Engineering is not much different from that. Communication is the key and discussions are wehre we find solutions in any engineering roles and projects. I have been working since to communciate and at the same time lead my team members through verbal communication in any engineering projects</w:t>
      </w:r>
      <w:r w:rsidR="00AF6D83">
        <w:rPr>
          <w:rFonts w:hint="eastAsia"/>
        </w:rPr>
        <w:t>.</w:t>
      </w:r>
    </w:p>
    <w:p w14:paraId="61B82782" w14:textId="77777777" w:rsidR="00A75078" w:rsidRDefault="00A75078"/>
    <w:p w14:paraId="0F096196" w14:textId="42CEE26C" w:rsidR="00A75078" w:rsidRDefault="00A75078">
      <w:r>
        <w:rPr>
          <w:rFonts w:hint="eastAsia"/>
        </w:rPr>
        <w:t>Also, It was the open-minded discussions, in which anyone gives opinions and shares thoughts and of course everyone should be listening to each other. That</w:t>
      </w:r>
      <w:r>
        <w:t>’</w:t>
      </w:r>
      <w:r>
        <w:rPr>
          <w:rFonts w:hint="eastAsia"/>
        </w:rPr>
        <w:t>s the atmosphere that I wanted create within our company, because since it was a miliatray and the ranks play a huge role in preventing people from speaking up or even listening others. So That</w:t>
      </w:r>
      <w:r>
        <w:t>’</w:t>
      </w:r>
      <w:r>
        <w:rPr>
          <w:rFonts w:hint="eastAsia"/>
        </w:rPr>
        <w:t xml:space="preserve">s what I was trying to do with having discussion sessions and Blue shares the value in the open-minded genuinely listening communication as I see that refelcted in one of the leadership principle: </w:t>
      </w:r>
      <w:r>
        <w:t>“</w:t>
      </w:r>
      <w:r>
        <w:rPr>
          <w:rFonts w:hint="eastAsia"/>
        </w:rPr>
        <w:t>Earn the trust of Others</w:t>
      </w:r>
      <w:r>
        <w:t>”</w:t>
      </w:r>
    </w:p>
    <w:p w14:paraId="4F0C3C23" w14:textId="77777777" w:rsidR="00AF6D83" w:rsidRDefault="00AF6D83"/>
    <w:p w14:paraId="5762CA7B" w14:textId="77777777" w:rsidR="00AF6D83" w:rsidRPr="00AF6D83" w:rsidRDefault="00AF6D83" w:rsidP="00AF6D83">
      <w:pPr>
        <w:rPr>
          <w:b/>
          <w:bCs/>
        </w:rPr>
      </w:pPr>
      <w:r w:rsidRPr="00AF6D83">
        <w:rPr>
          <w:b/>
          <w:bCs/>
        </w:rPr>
        <w:t>When have you ever taken a risk, made a mistake or failed? How did you respond and how did you learn from that experience?</w:t>
      </w:r>
    </w:p>
    <w:p w14:paraId="00620846" w14:textId="0E2EE54A" w:rsidR="00AF6D83" w:rsidRDefault="00AF6D83">
      <w:r>
        <w:rPr>
          <w:rFonts w:hint="eastAsia"/>
        </w:rPr>
        <w:lastRenderedPageBreak/>
        <w:t>I think I made the biggest mistake in my life so far when I was doing my college application.</w:t>
      </w:r>
      <w:r w:rsidR="00CA0698">
        <w:rPr>
          <w:rFonts w:hint="eastAsia"/>
        </w:rPr>
        <w:t xml:space="preserve"> You guys might remember you had turn in transcript, send in test results and most importantly submit an essay to the prompt that they give you. At the time, I think I was really full of myself. I had good grades, I did well on the standardized tests, and I thought I could write decent essays, so I only applied to Ivy league schools and expected to get into at least one of them. But the result was horrible, I did not get into any of them. I was in shock and what was even worth was that I started comparing myself to other people. I see lots of friends that I hung out with </w:t>
      </w:r>
      <w:r w:rsidR="00CA0698">
        <w:t>a lot</w:t>
      </w:r>
      <w:r w:rsidR="00CA0698">
        <w:rPr>
          <w:rFonts w:hint="eastAsia"/>
        </w:rPr>
        <w:t>, getting into ivy league schools, the schools that they have been wanting, and you know you people usaully post their acceptance in F</w:t>
      </w:r>
      <w:r w:rsidR="00CA0698">
        <w:t>a</w:t>
      </w:r>
      <w:r w:rsidR="00CA0698">
        <w:rPr>
          <w:rFonts w:hint="eastAsia"/>
        </w:rPr>
        <w:t>cebook. And I know I shouldn</w:t>
      </w:r>
      <w:r w:rsidR="00CA0698">
        <w:t>’</w:t>
      </w:r>
      <w:r w:rsidR="00CA0698">
        <w:rPr>
          <w:rFonts w:hint="eastAsia"/>
        </w:rPr>
        <w:t xml:space="preserve">t compare myself to anyone, but seeing those posts really hurt me. I somehow coped with it and now I ended up at this great </w:t>
      </w:r>
      <w:r w:rsidR="00CA0698">
        <w:t>school</w:t>
      </w:r>
      <w:r w:rsidR="00CA0698">
        <w:rPr>
          <w:rFonts w:hint="eastAsia"/>
        </w:rPr>
        <w:t xml:space="preserve"> I love here at UT austin, but while I was preparing for my transfer application for UT. I looked back at myself preparing for the college application in high school. </w:t>
      </w:r>
      <w:r w:rsidR="00CA0698">
        <w:t>W</w:t>
      </w:r>
      <w:r w:rsidR="00CA0698">
        <w:rPr>
          <w:rFonts w:hint="eastAsia"/>
        </w:rPr>
        <w:t>hat was so different about me from my friends, I had good grade and I thought I was set. But I realized that I was working alone. I actually saw my friends giving feedback about their essays to each other, they would share some tips about the application process, they would have teachers and parents proofread their essays. Meanwhile, I was just doing everything by myself. I was asked to talk about applications with my friends, they would ask me to exchange papers to proofread, but I kind of didn</w:t>
      </w:r>
      <w:r w:rsidR="00CA0698">
        <w:t>’</w:t>
      </w:r>
      <w:r w:rsidR="00CA0698">
        <w:rPr>
          <w:rFonts w:hint="eastAsia"/>
        </w:rPr>
        <w:t>t  really care about all those. I just just ignored the feedback thhinking that I could better anyways, I didn</w:t>
      </w:r>
      <w:r w:rsidR="00CA0698">
        <w:t>’</w:t>
      </w:r>
      <w:r w:rsidR="00CA0698">
        <w:rPr>
          <w:rFonts w:hint="eastAsia"/>
        </w:rPr>
        <w:t>t really listen into my friends talking about all that stuff. I wrote essays just by myself, did the whole thing by myself, thinking I could do the best just by myself.</w:t>
      </w:r>
    </w:p>
    <w:p w14:paraId="1AF383B0" w14:textId="77777777" w:rsidR="00CA0698" w:rsidRDefault="00CA0698"/>
    <w:p w14:paraId="7385109E" w14:textId="049A30BA" w:rsidR="00CA0698" w:rsidRDefault="00CA0698">
      <w:r>
        <w:rPr>
          <w:rFonts w:hint="eastAsia"/>
        </w:rPr>
        <w:t>A</w:t>
      </w:r>
      <w:r>
        <w:t>f</w:t>
      </w:r>
      <w:r>
        <w:rPr>
          <w:rFonts w:hint="eastAsia"/>
        </w:rPr>
        <w:t xml:space="preserve">ter noticing that difference, I changed myself when I was applying for a transfer applciation for UT. I would reach out to counseling session for essays edits in my previous school. I would ask my friends to read my essays, and also I asked them if I could read theirs to see examples of how people wrote. For looking for jobs it was the same ways, I sought help, I had multiple sessions of career counseling and resume reviews to improve my job </w:t>
      </w:r>
      <w:r>
        <w:t>applications</w:t>
      </w:r>
      <w:r>
        <w:rPr>
          <w:rFonts w:hint="eastAsia"/>
        </w:rPr>
        <w:t xml:space="preserve">, I would ask friends and family about </w:t>
      </w:r>
      <w:r>
        <w:t>what</w:t>
      </w:r>
      <w:r>
        <w:rPr>
          <w:rFonts w:hint="eastAsia"/>
        </w:rPr>
        <w:t xml:space="preserve"> they think about the best way to get a job is. SO I realized getting help really improves myself, so I opened myself up to recveive any feedback and advices. And it really rdid help me.  I have successfully transfer to UT, the school I wanted to go to. I have gotten multiple internships because I got lots of help and advices from different people. </w:t>
      </w:r>
    </w:p>
    <w:p w14:paraId="09BEE453" w14:textId="0D84DE41" w:rsidR="00E21F34" w:rsidRDefault="00E21F34">
      <w:r>
        <w:rPr>
          <w:rFonts w:hint="eastAsia"/>
        </w:rPr>
        <w:t>Now I regularly seek for help to achieve my mission or goals, and I am no longer afraid to ask for help , and even if I do make a mistake, I take that as a lesson for a future where I don</w:t>
      </w:r>
      <w:r>
        <w:t>’</w:t>
      </w:r>
      <w:r>
        <w:rPr>
          <w:rFonts w:hint="eastAsia"/>
        </w:rPr>
        <w:t xml:space="preserve">t repeat the mistake like I had done in my college application. I think blue also shares </w:t>
      </w:r>
      <w:r>
        <w:rPr>
          <w:rFonts w:hint="eastAsia"/>
        </w:rPr>
        <w:lastRenderedPageBreak/>
        <w:t>this mindset of embracing help and learning from the past as one of the blue</w:t>
      </w:r>
      <w:r>
        <w:t>’</w:t>
      </w:r>
      <w:r>
        <w:rPr>
          <w:rFonts w:hint="eastAsia"/>
        </w:rPr>
        <w:t xml:space="preserve">s leadership principle , </w:t>
      </w:r>
      <w:r>
        <w:t>“</w:t>
      </w:r>
      <w:r>
        <w:rPr>
          <w:rFonts w:hint="eastAsia"/>
        </w:rPr>
        <w:t>Practice Humility</w:t>
      </w:r>
      <w:r>
        <w:t>”</w:t>
      </w:r>
      <w:r>
        <w:rPr>
          <w:rFonts w:hint="eastAsia"/>
        </w:rPr>
        <w:t xml:space="preserve">, as that principle explains it. </w:t>
      </w:r>
    </w:p>
    <w:p w14:paraId="671DF8F4" w14:textId="77777777" w:rsidR="009A2116" w:rsidRDefault="009A2116"/>
    <w:p w14:paraId="72A1E101" w14:textId="77777777" w:rsidR="009A2116" w:rsidRDefault="009A2116"/>
    <w:p w14:paraId="545AA1DF" w14:textId="77777777" w:rsidR="009A2116" w:rsidRPr="00144C01" w:rsidRDefault="009A2116" w:rsidP="00144C01">
      <w:pPr>
        <w:rPr>
          <w:b/>
          <w:bCs/>
        </w:rPr>
      </w:pPr>
      <w:r w:rsidRPr="00144C01">
        <w:rPr>
          <w:b/>
          <w:bCs/>
        </w:rPr>
        <w:t>What did you do when you needed to motivate a group of individuals or encourage collaboration during a particular project?</w:t>
      </w:r>
    </w:p>
    <w:p w14:paraId="456247D2" w14:textId="6D25E3E0" w:rsidR="009A2116" w:rsidRDefault="005326E3">
      <w:r>
        <w:rPr>
          <w:rFonts w:hint="eastAsia"/>
        </w:rPr>
        <w:t xml:space="preserve">I think I gave an answer to this question during my presentaion when I was talking about my senior design project. When I wanted motivate my team to work for the senior design project, I tried plan and come up with that proposal together so that every single person feels ownership and responbility of the project and their tasks because it was us who said we are going to do things. </w:t>
      </w:r>
      <w:r>
        <w:t>B</w:t>
      </w:r>
      <w:r>
        <w:rPr>
          <w:rFonts w:hint="eastAsia"/>
        </w:rPr>
        <w:t xml:space="preserve">ut I think I can an example of when I leanred that this is important. </w:t>
      </w:r>
    </w:p>
    <w:p w14:paraId="6B7723A8" w14:textId="77777777" w:rsidR="005326E3" w:rsidRDefault="005326E3"/>
    <w:p w14:paraId="13F84FA6" w14:textId="6F5CA68C" w:rsidR="005326E3" w:rsidRDefault="005326E3">
      <w:r>
        <w:rPr>
          <w:rFonts w:hint="eastAsia"/>
        </w:rPr>
        <w:t xml:space="preserve">So I was also in a </w:t>
      </w:r>
      <w:r>
        <w:t>student</w:t>
      </w:r>
      <w:r>
        <w:rPr>
          <w:rFonts w:hint="eastAsia"/>
        </w:rPr>
        <w:t xml:space="preserve"> group called Guadaloop, it is a engineering org trying to create a hyperloop and we go to competitions for it in Europe.I was the suspension lead for the team that was responsible for designing the suspension system for our hyperloop. </w:t>
      </w:r>
      <w:r>
        <w:t>A</w:t>
      </w:r>
      <w:r>
        <w:rPr>
          <w:rFonts w:hint="eastAsia"/>
        </w:rPr>
        <w:t xml:space="preserve">nd I thought we had to go through exactly the same thing that I had done in my senior design project team. </w:t>
      </w:r>
      <w:r>
        <w:t>T</w:t>
      </w:r>
      <w:r>
        <w:rPr>
          <w:rFonts w:hint="eastAsia"/>
        </w:rPr>
        <w:t>hat involved planning the entire semester with gantt chart coming up with list of tasks to do and planning on how to brainstorm ideas and select one idea to manufacture and etc. But for this team though, the member consiteed of freshmen and sophomores that did not know many of these project concepts and had never gone through a designing process unlike the senior year students I had worked with in my senior design project team. So I made a mistake of planning everything by myself. It was basically me telling my members that I created this plan and you guys should follow it. OF course it didn</w:t>
      </w:r>
      <w:r>
        <w:t>’</w:t>
      </w:r>
      <w:r>
        <w:rPr>
          <w:rFonts w:hint="eastAsia"/>
        </w:rPr>
        <w:t xml:space="preserve">t work well,  I </w:t>
      </w:r>
      <w:r>
        <w:t>didn’t</w:t>
      </w:r>
      <w:r>
        <w:rPr>
          <w:rFonts w:hint="eastAsia"/>
        </w:rPr>
        <w:t xml:space="preserve"> really feel the ownership of the project from my members. They weren</w:t>
      </w:r>
      <w:r>
        <w:t>’</w:t>
      </w:r>
      <w:r>
        <w:rPr>
          <w:rFonts w:hint="eastAsia"/>
        </w:rPr>
        <w:t>t actively working on the tasks that were given, they were setting other stuffs as prioty over the tasks for our team. So this is when I realized that it</w:t>
      </w:r>
      <w:r>
        <w:t>’</w:t>
      </w:r>
      <w:r>
        <w:rPr>
          <w:rFonts w:hint="eastAsia"/>
        </w:rPr>
        <w:t>s important to have the members be part of the planning process and ingrave a sense of ownership of the project that way. So that members are motivated to collaborate on this project. F</w:t>
      </w:r>
      <w:r>
        <w:t>r</w:t>
      </w:r>
      <w:r>
        <w:rPr>
          <w:rFonts w:hint="eastAsia"/>
        </w:rPr>
        <w:t>om this lesson, I changed things for better to do my senior design project and delivered a qaulity result to my customer as I had mentioned in my presentation. Blue also shares this value of ownership as one of its leadership principle.</w:t>
      </w:r>
    </w:p>
    <w:sectPr w:rsidR="00532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166D3"/>
    <w:multiLevelType w:val="multilevel"/>
    <w:tmpl w:val="CE2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A053DA"/>
    <w:multiLevelType w:val="multilevel"/>
    <w:tmpl w:val="3DF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23748E"/>
    <w:multiLevelType w:val="multilevel"/>
    <w:tmpl w:val="905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713556">
    <w:abstractNumId w:val="0"/>
  </w:num>
  <w:num w:numId="2" w16cid:durableId="519124758">
    <w:abstractNumId w:val="1"/>
  </w:num>
  <w:num w:numId="3" w16cid:durableId="1997490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F9"/>
    <w:rsid w:val="00144C01"/>
    <w:rsid w:val="003F4309"/>
    <w:rsid w:val="005326E3"/>
    <w:rsid w:val="006D7ADA"/>
    <w:rsid w:val="009A2116"/>
    <w:rsid w:val="00A75078"/>
    <w:rsid w:val="00AF6D83"/>
    <w:rsid w:val="00C85BE6"/>
    <w:rsid w:val="00CA0698"/>
    <w:rsid w:val="00E21F34"/>
    <w:rsid w:val="00EE1F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4EB5"/>
  <w15:chartTrackingRefBased/>
  <w15:docId w15:val="{352CC840-DAB5-4BEF-9562-F39C5E47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F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FF9"/>
    <w:rPr>
      <w:rFonts w:eastAsiaTheme="majorEastAsia" w:cstheme="majorBidi"/>
      <w:color w:val="272727" w:themeColor="text1" w:themeTint="D8"/>
    </w:rPr>
  </w:style>
  <w:style w:type="paragraph" w:styleId="Title">
    <w:name w:val="Title"/>
    <w:basedOn w:val="Normal"/>
    <w:next w:val="Normal"/>
    <w:link w:val="TitleChar"/>
    <w:uiPriority w:val="10"/>
    <w:qFormat/>
    <w:rsid w:val="00EE1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FF9"/>
    <w:pPr>
      <w:spacing w:before="160"/>
      <w:jc w:val="center"/>
    </w:pPr>
    <w:rPr>
      <w:i/>
      <w:iCs/>
      <w:color w:val="404040" w:themeColor="text1" w:themeTint="BF"/>
    </w:rPr>
  </w:style>
  <w:style w:type="character" w:customStyle="1" w:styleId="QuoteChar">
    <w:name w:val="Quote Char"/>
    <w:basedOn w:val="DefaultParagraphFont"/>
    <w:link w:val="Quote"/>
    <w:uiPriority w:val="29"/>
    <w:rsid w:val="00EE1FF9"/>
    <w:rPr>
      <w:i/>
      <w:iCs/>
      <w:color w:val="404040" w:themeColor="text1" w:themeTint="BF"/>
    </w:rPr>
  </w:style>
  <w:style w:type="paragraph" w:styleId="ListParagraph">
    <w:name w:val="List Paragraph"/>
    <w:basedOn w:val="Normal"/>
    <w:uiPriority w:val="34"/>
    <w:qFormat/>
    <w:rsid w:val="00EE1FF9"/>
    <w:pPr>
      <w:ind w:left="720"/>
      <w:contextualSpacing/>
    </w:pPr>
  </w:style>
  <w:style w:type="character" w:styleId="IntenseEmphasis">
    <w:name w:val="Intense Emphasis"/>
    <w:basedOn w:val="DefaultParagraphFont"/>
    <w:uiPriority w:val="21"/>
    <w:qFormat/>
    <w:rsid w:val="00EE1FF9"/>
    <w:rPr>
      <w:i/>
      <w:iCs/>
      <w:color w:val="0F4761" w:themeColor="accent1" w:themeShade="BF"/>
    </w:rPr>
  </w:style>
  <w:style w:type="paragraph" w:styleId="IntenseQuote">
    <w:name w:val="Intense Quote"/>
    <w:basedOn w:val="Normal"/>
    <w:next w:val="Normal"/>
    <w:link w:val="IntenseQuoteChar"/>
    <w:uiPriority w:val="30"/>
    <w:qFormat/>
    <w:rsid w:val="00EE1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FF9"/>
    <w:rPr>
      <w:i/>
      <w:iCs/>
      <w:color w:val="0F4761" w:themeColor="accent1" w:themeShade="BF"/>
    </w:rPr>
  </w:style>
  <w:style w:type="character" w:styleId="IntenseReference">
    <w:name w:val="Intense Reference"/>
    <w:basedOn w:val="DefaultParagraphFont"/>
    <w:uiPriority w:val="32"/>
    <w:qFormat/>
    <w:rsid w:val="00EE1F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2553">
      <w:bodyDiv w:val="1"/>
      <w:marLeft w:val="0"/>
      <w:marRight w:val="0"/>
      <w:marTop w:val="0"/>
      <w:marBottom w:val="0"/>
      <w:divBdr>
        <w:top w:val="none" w:sz="0" w:space="0" w:color="auto"/>
        <w:left w:val="none" w:sz="0" w:space="0" w:color="auto"/>
        <w:bottom w:val="none" w:sz="0" w:space="0" w:color="auto"/>
        <w:right w:val="none" w:sz="0" w:space="0" w:color="auto"/>
      </w:divBdr>
    </w:div>
    <w:div w:id="48921828">
      <w:bodyDiv w:val="1"/>
      <w:marLeft w:val="0"/>
      <w:marRight w:val="0"/>
      <w:marTop w:val="0"/>
      <w:marBottom w:val="0"/>
      <w:divBdr>
        <w:top w:val="none" w:sz="0" w:space="0" w:color="auto"/>
        <w:left w:val="none" w:sz="0" w:space="0" w:color="auto"/>
        <w:bottom w:val="none" w:sz="0" w:space="0" w:color="auto"/>
        <w:right w:val="none" w:sz="0" w:space="0" w:color="auto"/>
      </w:divBdr>
    </w:div>
    <w:div w:id="460152766">
      <w:bodyDiv w:val="1"/>
      <w:marLeft w:val="0"/>
      <w:marRight w:val="0"/>
      <w:marTop w:val="0"/>
      <w:marBottom w:val="0"/>
      <w:divBdr>
        <w:top w:val="none" w:sz="0" w:space="0" w:color="auto"/>
        <w:left w:val="none" w:sz="0" w:space="0" w:color="auto"/>
        <w:bottom w:val="none" w:sz="0" w:space="0" w:color="auto"/>
        <w:right w:val="none" w:sz="0" w:space="0" w:color="auto"/>
      </w:divBdr>
    </w:div>
    <w:div w:id="494298620">
      <w:bodyDiv w:val="1"/>
      <w:marLeft w:val="0"/>
      <w:marRight w:val="0"/>
      <w:marTop w:val="0"/>
      <w:marBottom w:val="0"/>
      <w:divBdr>
        <w:top w:val="none" w:sz="0" w:space="0" w:color="auto"/>
        <w:left w:val="none" w:sz="0" w:space="0" w:color="auto"/>
        <w:bottom w:val="none" w:sz="0" w:space="0" w:color="auto"/>
        <w:right w:val="none" w:sz="0" w:space="0" w:color="auto"/>
      </w:divBdr>
    </w:div>
    <w:div w:id="1439523907">
      <w:bodyDiv w:val="1"/>
      <w:marLeft w:val="0"/>
      <w:marRight w:val="0"/>
      <w:marTop w:val="0"/>
      <w:marBottom w:val="0"/>
      <w:divBdr>
        <w:top w:val="none" w:sz="0" w:space="0" w:color="auto"/>
        <w:left w:val="none" w:sz="0" w:space="0" w:color="auto"/>
        <w:bottom w:val="none" w:sz="0" w:space="0" w:color="auto"/>
        <w:right w:val="none" w:sz="0" w:space="0" w:color="auto"/>
      </w:divBdr>
    </w:div>
    <w:div w:id="180808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6</cp:revision>
  <dcterms:created xsi:type="dcterms:W3CDTF">2024-07-25T00:47:00Z</dcterms:created>
  <dcterms:modified xsi:type="dcterms:W3CDTF">2024-07-25T18:19:00Z</dcterms:modified>
</cp:coreProperties>
</file>