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5832" w14:textId="26BB42B9" w:rsidR="001675FD" w:rsidRDefault="00F42691" w:rsidP="00F42691">
      <w:pPr>
        <w:jc w:val="center"/>
        <w:rPr>
          <w:b/>
          <w:bCs/>
          <w:sz w:val="36"/>
          <w:szCs w:val="36"/>
        </w:rPr>
      </w:pPr>
      <w:r w:rsidRPr="00F42691">
        <w:rPr>
          <w:b/>
          <w:bCs/>
          <w:sz w:val="36"/>
          <w:szCs w:val="36"/>
        </w:rPr>
        <w:t>Tóm Tắt Bài Báo</w:t>
      </w:r>
    </w:p>
    <w:p w14:paraId="2F062D72" w14:textId="77777777" w:rsidR="00912D8C" w:rsidRPr="00912D8C" w:rsidRDefault="00912D8C" w:rsidP="00912D8C">
      <w:pPr>
        <w:jc w:val="center"/>
        <w:rPr>
          <w:b/>
          <w:bCs/>
          <w:sz w:val="36"/>
          <w:szCs w:val="36"/>
        </w:rPr>
      </w:pPr>
      <w:r w:rsidRPr="00912D8C">
        <w:rPr>
          <w:b/>
          <w:bCs/>
          <w:sz w:val="36"/>
          <w:szCs w:val="36"/>
        </w:rPr>
        <w:t xml:space="preserve">Heart Disease Prediction System Using Model Of </w:t>
      </w:r>
    </w:p>
    <w:p w14:paraId="1B0A36A6" w14:textId="77777777" w:rsidR="00912D8C" w:rsidRPr="00912D8C" w:rsidRDefault="00912D8C" w:rsidP="00912D8C">
      <w:pPr>
        <w:jc w:val="center"/>
        <w:rPr>
          <w:b/>
          <w:bCs/>
          <w:sz w:val="36"/>
          <w:szCs w:val="36"/>
        </w:rPr>
      </w:pPr>
      <w:r w:rsidRPr="00912D8C">
        <w:rPr>
          <w:b/>
          <w:bCs/>
          <w:sz w:val="36"/>
          <w:szCs w:val="36"/>
        </w:rPr>
        <w:t xml:space="preserve">Machine Learning and Sequential Backward </w:t>
      </w:r>
    </w:p>
    <w:p w14:paraId="45D59F35" w14:textId="1B1B109B" w:rsidR="00F42691" w:rsidRDefault="00912D8C" w:rsidP="00912D8C">
      <w:pPr>
        <w:jc w:val="center"/>
        <w:rPr>
          <w:b/>
          <w:bCs/>
          <w:sz w:val="22"/>
          <w:szCs w:val="22"/>
        </w:rPr>
      </w:pPr>
      <w:r w:rsidRPr="00912D8C">
        <w:rPr>
          <w:b/>
          <w:bCs/>
          <w:sz w:val="36"/>
          <w:szCs w:val="36"/>
        </w:rPr>
        <w:t xml:space="preserve">Selection Algorithm for Features Selection </w:t>
      </w:r>
    </w:p>
    <w:p w14:paraId="01CB7ECC" w14:textId="1BD2BA63" w:rsidR="00912D8C" w:rsidRDefault="00912D8C" w:rsidP="00912D8C">
      <w:pPr>
        <w:jc w:val="center"/>
        <w:rPr>
          <w:b/>
          <w:bCs/>
          <w:sz w:val="22"/>
          <w:szCs w:val="22"/>
        </w:rPr>
      </w:pPr>
      <w:r w:rsidRPr="00912D8C">
        <w:rPr>
          <w:b/>
          <w:bCs/>
          <w:sz w:val="22"/>
          <w:szCs w:val="22"/>
        </w:rPr>
        <w:t>Nhóm người của khoa liên quan khoa học máy tính đến từ Đại học Khoa học và Công nghệ Điện tử Trung Quốc</w:t>
      </w:r>
    </w:p>
    <w:p w14:paraId="25E300BE" w14:textId="77777777" w:rsidR="00F42691" w:rsidRDefault="00F42691" w:rsidP="00F42691">
      <w:pPr>
        <w:rPr>
          <w:sz w:val="28"/>
          <w:szCs w:val="28"/>
        </w:rPr>
      </w:pPr>
    </w:p>
    <w:p w14:paraId="5C62F378" w14:textId="1EDE8182" w:rsidR="00912D8C" w:rsidRPr="00912D8C" w:rsidRDefault="00912D8C" w:rsidP="00912D8C">
      <w:pPr>
        <w:jc w:val="both"/>
        <w:rPr>
          <w:sz w:val="28"/>
          <w:szCs w:val="28"/>
        </w:rPr>
      </w:pPr>
      <w:r w:rsidRPr="00912D8C">
        <w:rPr>
          <w:sz w:val="28"/>
          <w:szCs w:val="28"/>
        </w:rPr>
        <w:t>Dưới đây là tóm tắt nội dung chính của bài báo:</w:t>
      </w:r>
    </w:p>
    <w:p w14:paraId="5B233A67" w14:textId="477C6D88" w:rsidR="00912D8C" w:rsidRPr="00912D8C" w:rsidRDefault="00912D8C" w:rsidP="00912D8C">
      <w:pPr>
        <w:jc w:val="both"/>
        <w:rPr>
          <w:sz w:val="28"/>
          <w:szCs w:val="28"/>
        </w:rPr>
      </w:pPr>
      <w:r w:rsidRPr="00912D8C">
        <w:rPr>
          <w:sz w:val="28"/>
          <w:szCs w:val="28"/>
        </w:rPr>
        <w:t xml:space="preserve">1. Mục tiêu và ý nghĩa nghiên cứu: </w:t>
      </w:r>
    </w:p>
    <w:p w14:paraId="71846C43" w14:textId="77777777" w:rsidR="00912D8C" w:rsidRPr="00912D8C" w:rsidRDefault="00912D8C" w:rsidP="00912D8C">
      <w:pPr>
        <w:jc w:val="both"/>
        <w:rPr>
          <w:sz w:val="28"/>
          <w:szCs w:val="28"/>
        </w:rPr>
      </w:pPr>
      <w:r w:rsidRPr="00912D8C">
        <w:rPr>
          <w:sz w:val="28"/>
          <w:szCs w:val="28"/>
        </w:rPr>
        <w:t xml:space="preserve">   Bài báo đề xuất một hệ thống dự đoán bệnh tim bằng cách sử dụng các mô hình học máy kết hợp với thuật toán chọn đặc trưng Sequential Backward Selection (SBS). Mục tiêu của nghiên cứu là phát triển một phương pháp dự đoán không xâm lấn, có khả năng phát hiện bệnh tim ở giai đoạn sớm, từ đó giúp cải thiện hiệu quả điều trị và phục hồi cho bệnh nhân.</w:t>
      </w:r>
    </w:p>
    <w:p w14:paraId="003A474C" w14:textId="77777777" w:rsidR="00912D8C" w:rsidRPr="00912D8C" w:rsidRDefault="00912D8C" w:rsidP="00912D8C">
      <w:pPr>
        <w:jc w:val="both"/>
        <w:rPr>
          <w:sz w:val="28"/>
          <w:szCs w:val="28"/>
        </w:rPr>
      </w:pPr>
    </w:p>
    <w:p w14:paraId="56CDD2F3" w14:textId="42280A08" w:rsidR="00912D8C" w:rsidRPr="00912D8C" w:rsidRDefault="00912D8C" w:rsidP="00912D8C">
      <w:pPr>
        <w:jc w:val="both"/>
        <w:rPr>
          <w:sz w:val="28"/>
          <w:szCs w:val="28"/>
        </w:rPr>
      </w:pPr>
      <w:r w:rsidRPr="00912D8C">
        <w:rPr>
          <w:sz w:val="28"/>
          <w:szCs w:val="28"/>
        </w:rPr>
        <w:t>2. Dữ liệu và xử lý sơ bộ:</w:t>
      </w:r>
    </w:p>
    <w:p w14:paraId="312291CA" w14:textId="2CF785E3" w:rsidR="00912D8C" w:rsidRPr="00912D8C" w:rsidRDefault="00912D8C" w:rsidP="00912D8C">
      <w:pPr>
        <w:jc w:val="both"/>
        <w:rPr>
          <w:sz w:val="28"/>
          <w:szCs w:val="28"/>
        </w:rPr>
      </w:pPr>
      <w:r w:rsidRPr="00912D8C">
        <w:rPr>
          <w:sz w:val="28"/>
          <w:szCs w:val="28"/>
        </w:rPr>
        <w:t xml:space="preserve">   - Dữ liệu:</w:t>
      </w:r>
      <w:r>
        <w:rPr>
          <w:sz w:val="28"/>
          <w:szCs w:val="28"/>
        </w:rPr>
        <w:t xml:space="preserve"> </w:t>
      </w:r>
      <w:r w:rsidRPr="00912D8C">
        <w:rPr>
          <w:sz w:val="28"/>
          <w:szCs w:val="28"/>
        </w:rPr>
        <w:t xml:space="preserve">Sử dụng Bộ dữ liệu bệnh tim từ Cleveland năm 2016, ban đầu có 303 ca với 76 đặc trưng. Sau bước xử lý dữ liệu, 6 bản ghi có giá trị thiếu được loại bỏ, giúp thu được một tập dữ liệu gồm 297 mẫu với 13 đặc trưng được giữ lại.  </w:t>
      </w:r>
    </w:p>
    <w:p w14:paraId="28E6743E" w14:textId="7E4522B5" w:rsidR="00912D8C" w:rsidRPr="00912D8C" w:rsidRDefault="00912D8C" w:rsidP="00912D8C">
      <w:pPr>
        <w:jc w:val="both"/>
        <w:rPr>
          <w:sz w:val="28"/>
          <w:szCs w:val="28"/>
        </w:rPr>
      </w:pPr>
      <w:r w:rsidRPr="00912D8C">
        <w:rPr>
          <w:sz w:val="28"/>
          <w:szCs w:val="28"/>
        </w:rPr>
        <w:t xml:space="preserve">   - Phương pháp xử lý: Áp dụng các kỹ thuật tiền xử lý như xóa bỏ dữ liệu thiếu, chuẩn hóa dữ liệu bằng Standard Scaler (đưa về giá trị trung bình 0 và phương sai 1) và Min-Max Scaler (giá trị được thu gọn trong khoảng từ 0 đến 1) nhằm làm cho các đặc trưng có cùng tầm quan trọng và thuận tiện cho quá trình học của mô hình.</w:t>
      </w:r>
    </w:p>
    <w:p w14:paraId="2C063721" w14:textId="6B6E5EF3" w:rsidR="00912D8C" w:rsidRPr="00912D8C" w:rsidRDefault="00912D8C" w:rsidP="00912D8C">
      <w:pPr>
        <w:jc w:val="both"/>
        <w:rPr>
          <w:sz w:val="28"/>
          <w:szCs w:val="28"/>
        </w:rPr>
      </w:pPr>
      <w:r w:rsidRPr="00912D8C">
        <w:rPr>
          <w:sz w:val="28"/>
          <w:szCs w:val="28"/>
        </w:rPr>
        <w:t>3. Phương pháp nghiên cứu:</w:t>
      </w:r>
    </w:p>
    <w:p w14:paraId="057DC735" w14:textId="5F9EE5D9" w:rsidR="00912D8C" w:rsidRPr="00912D8C" w:rsidRDefault="00912D8C" w:rsidP="00912D8C">
      <w:pPr>
        <w:jc w:val="both"/>
        <w:rPr>
          <w:sz w:val="28"/>
          <w:szCs w:val="28"/>
        </w:rPr>
      </w:pPr>
      <w:r w:rsidRPr="00912D8C">
        <w:rPr>
          <w:sz w:val="28"/>
          <w:szCs w:val="28"/>
        </w:rPr>
        <w:t xml:space="preserve">   - Chọn đặc trưng với SBS:</w:t>
      </w:r>
    </w:p>
    <w:p w14:paraId="24EC3EC8" w14:textId="30884503" w:rsidR="00912D8C" w:rsidRPr="00912D8C" w:rsidRDefault="00912D8C" w:rsidP="00912D8C">
      <w:pPr>
        <w:jc w:val="both"/>
        <w:rPr>
          <w:sz w:val="28"/>
          <w:szCs w:val="28"/>
        </w:rPr>
      </w:pPr>
      <w:r w:rsidRPr="00912D8C">
        <w:rPr>
          <w:sz w:val="28"/>
          <w:szCs w:val="28"/>
        </w:rPr>
        <w:lastRenderedPageBreak/>
        <w:t xml:space="preserve">     Thuật toán Sequential Backward Selection (SBS) được sử dụng để giảm số lượng đặc trưng không cần thiết nhằm giảm độ phức tạp của mô hình và tránh hiện tượng overfitting. SBS tiến hành loại bỏ lần lượt những đặc trưng ít quan trọng – tức là đặc trưng mà khi loại bỏ đi sẽ không làm giảm đáng kể hiệu năng phân loại của mô hình, và thậm chí có thể cải thiện hiệu quả dự đoán.</w:t>
      </w:r>
    </w:p>
    <w:p w14:paraId="16314EC2" w14:textId="76CC4BF1" w:rsidR="00912D8C" w:rsidRPr="00912D8C" w:rsidRDefault="00912D8C" w:rsidP="00912D8C">
      <w:pPr>
        <w:jc w:val="both"/>
        <w:rPr>
          <w:sz w:val="28"/>
          <w:szCs w:val="28"/>
        </w:rPr>
      </w:pPr>
      <w:r w:rsidRPr="00912D8C">
        <w:rPr>
          <w:sz w:val="28"/>
          <w:szCs w:val="28"/>
        </w:rPr>
        <w:t xml:space="preserve">   - Xây dựng mô hình phân loại với KNN:</w:t>
      </w:r>
    </w:p>
    <w:p w14:paraId="32E805CE" w14:textId="708D1E28" w:rsidR="00912D8C" w:rsidRPr="00912D8C" w:rsidRDefault="00912D8C" w:rsidP="00912D8C">
      <w:pPr>
        <w:jc w:val="both"/>
        <w:rPr>
          <w:sz w:val="28"/>
          <w:szCs w:val="28"/>
        </w:rPr>
      </w:pPr>
      <w:r w:rsidRPr="00912D8C">
        <w:rPr>
          <w:sz w:val="28"/>
          <w:szCs w:val="28"/>
        </w:rPr>
        <w:t xml:space="preserve">     Sau khi có các tập đặc trưng con được tạo ra từ SBS, bài báo sử dụng thuật toán K-Nearest Neighbor (K-NN) làm bộ phân loại chính. Nghiên cứu thử nghiệm với nhiều giá trị khác nhau của k (từ 1 đến 8) và tính trung bình hiệu năng của mô hình trên từng tập đặc trưng đã chọn.  </w:t>
      </w:r>
    </w:p>
    <w:p w14:paraId="0A3373CD" w14:textId="526A4E5C" w:rsidR="00912D8C" w:rsidRPr="00912D8C" w:rsidRDefault="00912D8C" w:rsidP="00912D8C">
      <w:pPr>
        <w:jc w:val="both"/>
        <w:rPr>
          <w:sz w:val="28"/>
          <w:szCs w:val="28"/>
        </w:rPr>
      </w:pPr>
      <w:r w:rsidRPr="00912D8C">
        <w:rPr>
          <w:sz w:val="28"/>
          <w:szCs w:val="28"/>
        </w:rPr>
        <w:t xml:space="preserve">   - Đánh giá hiệu năng:  </w:t>
      </w:r>
    </w:p>
    <w:p w14:paraId="35B296A2" w14:textId="00640E7B" w:rsidR="00912D8C" w:rsidRPr="00912D8C" w:rsidRDefault="00912D8C" w:rsidP="00912D8C">
      <w:pPr>
        <w:jc w:val="both"/>
        <w:rPr>
          <w:sz w:val="28"/>
          <w:szCs w:val="28"/>
        </w:rPr>
      </w:pPr>
      <w:r w:rsidRPr="00912D8C">
        <w:rPr>
          <w:sz w:val="28"/>
          <w:szCs w:val="28"/>
        </w:rPr>
        <w:t xml:space="preserve">     Hệ thống được đánh giá qua các chỉ số dựa trên ma trận nhầm lẫn (confusion matrix) với các thành phần như TP, TN, FP, FN. Phương pháp chia dữ liệu theo tỉ lệ 70% cho huấn luyện và 30% cho kiểm tra được áp dụng để đánh giá độ chính xác của mô hình.</w:t>
      </w:r>
    </w:p>
    <w:p w14:paraId="1F4998D9" w14:textId="31576254" w:rsidR="00912D8C" w:rsidRPr="00912D8C" w:rsidRDefault="00912D8C" w:rsidP="00912D8C">
      <w:pPr>
        <w:jc w:val="both"/>
        <w:rPr>
          <w:sz w:val="28"/>
          <w:szCs w:val="28"/>
        </w:rPr>
      </w:pPr>
      <w:r w:rsidRPr="00912D8C">
        <w:rPr>
          <w:sz w:val="28"/>
          <w:szCs w:val="28"/>
        </w:rPr>
        <w:t xml:space="preserve">4. Kết quả thực nghiệm: </w:t>
      </w:r>
    </w:p>
    <w:p w14:paraId="02658F61" w14:textId="198C2F9F" w:rsidR="00912D8C" w:rsidRPr="00912D8C" w:rsidRDefault="00912D8C" w:rsidP="00912D8C">
      <w:pPr>
        <w:jc w:val="both"/>
        <w:rPr>
          <w:sz w:val="28"/>
          <w:szCs w:val="28"/>
        </w:rPr>
      </w:pPr>
      <w:r w:rsidRPr="00912D8C">
        <w:rPr>
          <w:sz w:val="28"/>
          <w:szCs w:val="28"/>
        </w:rPr>
        <w:t xml:space="preserve">   Thông qua các thí nghiệm, nhóm nghiên cứu đã đánh giá hiệu năng của K-NN trên 13 tập con của đặc trưng được tạo ra từ SBS. Kết quả cho thấy, khi sử dụng tập con gồm 6 đặc trưng, độ chính xác của mô hình đạt tới 90% – cao hơn so với các tập đặc trưng khác. Biểu đồ minh họa trong bài báo cũng cho thấy xu hướng tăng độ chính xác khi giảm bớt số lượng đặc trưng không cần thiết.</w:t>
      </w:r>
    </w:p>
    <w:p w14:paraId="0D3A2D3F" w14:textId="7D741FFE" w:rsidR="00912D8C" w:rsidRPr="00912D8C" w:rsidRDefault="00912D8C" w:rsidP="00912D8C">
      <w:pPr>
        <w:jc w:val="both"/>
        <w:rPr>
          <w:sz w:val="28"/>
          <w:szCs w:val="28"/>
        </w:rPr>
      </w:pPr>
      <w:r w:rsidRPr="00912D8C">
        <w:rPr>
          <w:sz w:val="28"/>
          <w:szCs w:val="28"/>
        </w:rPr>
        <w:t>5. Kết luận:</w:t>
      </w:r>
    </w:p>
    <w:p w14:paraId="23338F29" w14:textId="6AFC3E1E" w:rsidR="00912D8C" w:rsidRPr="00912D8C" w:rsidRDefault="00912D8C" w:rsidP="00912D8C">
      <w:pPr>
        <w:jc w:val="both"/>
        <w:rPr>
          <w:sz w:val="28"/>
          <w:szCs w:val="28"/>
        </w:rPr>
      </w:pPr>
      <w:r w:rsidRPr="00912D8C">
        <w:rPr>
          <w:sz w:val="28"/>
          <w:szCs w:val="28"/>
        </w:rPr>
        <w:t xml:space="preserve">   Bài báo kết luận rằng việc kết hợp thuật toán SBS trong việc chọn lọc đặc trưng, cùng với mô hình K-NN, đã tạo ra một hệ thống dự đoán bệnh tim hiệu quả với độ chính xác cao (90%). Phương pháp này không chỉ giảm thời gian tính toán mà còn giúp cải thiện khả năng phân loại giữa bệnh nhân bị tim mạch và những người khỏe mạnh. Do đó, hệ thống được đề xuất có tiềm năng ứng dụng trong thực tế như một công cụ hỗ trợ chẩn đoán sớm bệnh tim.</w:t>
      </w:r>
    </w:p>
    <w:p w14:paraId="3D418074" w14:textId="447A96D9" w:rsidR="001249DB" w:rsidRPr="001249DB" w:rsidRDefault="00912D8C" w:rsidP="00912D8C">
      <w:pPr>
        <w:jc w:val="both"/>
        <w:rPr>
          <w:sz w:val="28"/>
          <w:szCs w:val="28"/>
        </w:rPr>
      </w:pPr>
      <w:r>
        <w:rPr>
          <w:sz w:val="28"/>
          <w:szCs w:val="28"/>
        </w:rPr>
        <w:lastRenderedPageBreak/>
        <w:t xml:space="preserve">   </w:t>
      </w:r>
      <w:r w:rsidRPr="00912D8C">
        <w:rPr>
          <w:sz w:val="28"/>
          <w:szCs w:val="28"/>
        </w:rPr>
        <w:t>Ngoài ra, bài báo còn nêu rõ các đóng góp của nghiên cứu, nền tảng tài chính và học thuật hỗ trợ quá trình thực hiện dự án, cũng như so sánh với các phương pháp và kết quả đã có trong nghiên cứu trước đó. Đây là một hướng tiếp cận hữu ích nhằm cải thiện quá trình chẩn đoán bệnh tim thông qua ứng dụng các kỹ thuật học máy tiên tiến.</w:t>
      </w:r>
    </w:p>
    <w:p w14:paraId="72665B8C" w14:textId="77777777" w:rsidR="001249DB" w:rsidRPr="001249DB" w:rsidRDefault="001249DB" w:rsidP="001249DB">
      <w:pPr>
        <w:rPr>
          <w:sz w:val="28"/>
          <w:szCs w:val="28"/>
        </w:rPr>
      </w:pPr>
    </w:p>
    <w:p w14:paraId="640026CF" w14:textId="77777777" w:rsidR="00F42691" w:rsidRPr="00F42691" w:rsidRDefault="00F42691" w:rsidP="001249DB">
      <w:pPr>
        <w:rPr>
          <w:sz w:val="28"/>
          <w:szCs w:val="28"/>
        </w:rPr>
      </w:pPr>
    </w:p>
    <w:sectPr w:rsidR="00F42691" w:rsidRPr="00F4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42A6C"/>
    <w:multiLevelType w:val="multilevel"/>
    <w:tmpl w:val="58BC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E6C21"/>
    <w:multiLevelType w:val="multilevel"/>
    <w:tmpl w:val="09C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1000">
    <w:abstractNumId w:val="0"/>
  </w:num>
  <w:num w:numId="2" w16cid:durableId="20710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1"/>
    <w:rsid w:val="000957EF"/>
    <w:rsid w:val="001249DB"/>
    <w:rsid w:val="001675FD"/>
    <w:rsid w:val="00255814"/>
    <w:rsid w:val="002D43CE"/>
    <w:rsid w:val="0048781B"/>
    <w:rsid w:val="00540576"/>
    <w:rsid w:val="00664449"/>
    <w:rsid w:val="00912D8C"/>
    <w:rsid w:val="00A3791D"/>
    <w:rsid w:val="00CC5220"/>
    <w:rsid w:val="00DA0D24"/>
    <w:rsid w:val="00F4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E28"/>
  <w15:chartTrackingRefBased/>
  <w15:docId w15:val="{DFAD28A3-BB0B-47E6-8E55-32F2F823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691"/>
    <w:rPr>
      <w:rFonts w:eastAsiaTheme="majorEastAsia" w:cstheme="majorBidi"/>
      <w:color w:val="272727" w:themeColor="text1" w:themeTint="D8"/>
    </w:rPr>
  </w:style>
  <w:style w:type="paragraph" w:styleId="Title">
    <w:name w:val="Title"/>
    <w:basedOn w:val="Normal"/>
    <w:next w:val="Normal"/>
    <w:link w:val="TitleChar"/>
    <w:uiPriority w:val="10"/>
    <w:qFormat/>
    <w:rsid w:val="00F4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691"/>
    <w:pPr>
      <w:spacing w:before="160"/>
      <w:jc w:val="center"/>
    </w:pPr>
    <w:rPr>
      <w:i/>
      <w:iCs/>
      <w:color w:val="404040" w:themeColor="text1" w:themeTint="BF"/>
    </w:rPr>
  </w:style>
  <w:style w:type="character" w:customStyle="1" w:styleId="QuoteChar">
    <w:name w:val="Quote Char"/>
    <w:basedOn w:val="DefaultParagraphFont"/>
    <w:link w:val="Quote"/>
    <w:uiPriority w:val="29"/>
    <w:rsid w:val="00F42691"/>
    <w:rPr>
      <w:i/>
      <w:iCs/>
      <w:color w:val="404040" w:themeColor="text1" w:themeTint="BF"/>
    </w:rPr>
  </w:style>
  <w:style w:type="paragraph" w:styleId="ListParagraph">
    <w:name w:val="List Paragraph"/>
    <w:basedOn w:val="Normal"/>
    <w:uiPriority w:val="34"/>
    <w:qFormat/>
    <w:rsid w:val="00F42691"/>
    <w:pPr>
      <w:ind w:left="720"/>
      <w:contextualSpacing/>
    </w:pPr>
  </w:style>
  <w:style w:type="character" w:styleId="IntenseEmphasis">
    <w:name w:val="Intense Emphasis"/>
    <w:basedOn w:val="DefaultParagraphFont"/>
    <w:uiPriority w:val="21"/>
    <w:qFormat/>
    <w:rsid w:val="00F42691"/>
    <w:rPr>
      <w:i/>
      <w:iCs/>
      <w:color w:val="0F4761" w:themeColor="accent1" w:themeShade="BF"/>
    </w:rPr>
  </w:style>
  <w:style w:type="paragraph" w:styleId="IntenseQuote">
    <w:name w:val="Intense Quote"/>
    <w:basedOn w:val="Normal"/>
    <w:next w:val="Normal"/>
    <w:link w:val="IntenseQuoteChar"/>
    <w:uiPriority w:val="30"/>
    <w:qFormat/>
    <w:rsid w:val="00F4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691"/>
    <w:rPr>
      <w:i/>
      <w:iCs/>
      <w:color w:val="0F4761" w:themeColor="accent1" w:themeShade="BF"/>
    </w:rPr>
  </w:style>
  <w:style w:type="character" w:styleId="IntenseReference">
    <w:name w:val="Intense Reference"/>
    <w:basedOn w:val="DefaultParagraphFont"/>
    <w:uiPriority w:val="32"/>
    <w:qFormat/>
    <w:rsid w:val="00F42691"/>
    <w:rPr>
      <w:b/>
      <w:bCs/>
      <w:smallCaps/>
      <w:color w:val="0F4761" w:themeColor="accent1" w:themeShade="BF"/>
      <w:spacing w:val="5"/>
    </w:rPr>
  </w:style>
  <w:style w:type="paragraph" w:styleId="NormalWeb">
    <w:name w:val="Normal (Web)"/>
    <w:basedOn w:val="Normal"/>
    <w:uiPriority w:val="99"/>
    <w:semiHidden/>
    <w:unhideWhenUsed/>
    <w:rsid w:val="001249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424">
      <w:bodyDiv w:val="1"/>
      <w:marLeft w:val="0"/>
      <w:marRight w:val="0"/>
      <w:marTop w:val="0"/>
      <w:marBottom w:val="0"/>
      <w:divBdr>
        <w:top w:val="none" w:sz="0" w:space="0" w:color="auto"/>
        <w:left w:val="none" w:sz="0" w:space="0" w:color="auto"/>
        <w:bottom w:val="none" w:sz="0" w:space="0" w:color="auto"/>
        <w:right w:val="none" w:sz="0" w:space="0" w:color="auto"/>
      </w:divBdr>
      <w:divsChild>
        <w:div w:id="162471965">
          <w:marLeft w:val="0"/>
          <w:marRight w:val="0"/>
          <w:marTop w:val="0"/>
          <w:marBottom w:val="0"/>
          <w:divBdr>
            <w:top w:val="none" w:sz="0" w:space="0" w:color="auto"/>
            <w:left w:val="none" w:sz="0" w:space="0" w:color="auto"/>
            <w:bottom w:val="none" w:sz="0" w:space="0" w:color="auto"/>
            <w:right w:val="none" w:sz="0" w:space="0" w:color="auto"/>
          </w:divBdr>
        </w:div>
        <w:div w:id="47803543">
          <w:marLeft w:val="0"/>
          <w:marRight w:val="0"/>
          <w:marTop w:val="0"/>
          <w:marBottom w:val="0"/>
          <w:divBdr>
            <w:top w:val="none" w:sz="0" w:space="0" w:color="auto"/>
            <w:left w:val="none" w:sz="0" w:space="0" w:color="auto"/>
            <w:bottom w:val="none" w:sz="0" w:space="0" w:color="auto"/>
            <w:right w:val="none" w:sz="0" w:space="0" w:color="auto"/>
          </w:divBdr>
        </w:div>
      </w:divsChild>
    </w:div>
    <w:div w:id="374547373">
      <w:bodyDiv w:val="1"/>
      <w:marLeft w:val="0"/>
      <w:marRight w:val="0"/>
      <w:marTop w:val="0"/>
      <w:marBottom w:val="0"/>
      <w:divBdr>
        <w:top w:val="none" w:sz="0" w:space="0" w:color="auto"/>
        <w:left w:val="none" w:sz="0" w:space="0" w:color="auto"/>
        <w:bottom w:val="none" w:sz="0" w:space="0" w:color="auto"/>
        <w:right w:val="none" w:sz="0" w:space="0" w:color="auto"/>
      </w:divBdr>
    </w:div>
    <w:div w:id="451944416">
      <w:bodyDiv w:val="1"/>
      <w:marLeft w:val="0"/>
      <w:marRight w:val="0"/>
      <w:marTop w:val="0"/>
      <w:marBottom w:val="0"/>
      <w:divBdr>
        <w:top w:val="none" w:sz="0" w:space="0" w:color="auto"/>
        <w:left w:val="none" w:sz="0" w:space="0" w:color="auto"/>
        <w:bottom w:val="none" w:sz="0" w:space="0" w:color="auto"/>
        <w:right w:val="none" w:sz="0" w:space="0" w:color="auto"/>
      </w:divBdr>
      <w:divsChild>
        <w:div w:id="721367698">
          <w:marLeft w:val="0"/>
          <w:marRight w:val="0"/>
          <w:marTop w:val="0"/>
          <w:marBottom w:val="0"/>
          <w:divBdr>
            <w:top w:val="none" w:sz="0" w:space="0" w:color="auto"/>
            <w:left w:val="none" w:sz="0" w:space="0" w:color="auto"/>
            <w:bottom w:val="none" w:sz="0" w:space="0" w:color="auto"/>
            <w:right w:val="none" w:sz="0" w:space="0" w:color="auto"/>
          </w:divBdr>
        </w:div>
        <w:div w:id="251010838">
          <w:marLeft w:val="0"/>
          <w:marRight w:val="0"/>
          <w:marTop w:val="0"/>
          <w:marBottom w:val="0"/>
          <w:divBdr>
            <w:top w:val="none" w:sz="0" w:space="0" w:color="auto"/>
            <w:left w:val="none" w:sz="0" w:space="0" w:color="auto"/>
            <w:bottom w:val="none" w:sz="0" w:space="0" w:color="auto"/>
            <w:right w:val="none" w:sz="0" w:space="0" w:color="auto"/>
          </w:divBdr>
        </w:div>
      </w:divsChild>
    </w:div>
    <w:div w:id="747921490">
      <w:bodyDiv w:val="1"/>
      <w:marLeft w:val="0"/>
      <w:marRight w:val="0"/>
      <w:marTop w:val="0"/>
      <w:marBottom w:val="0"/>
      <w:divBdr>
        <w:top w:val="none" w:sz="0" w:space="0" w:color="auto"/>
        <w:left w:val="none" w:sz="0" w:space="0" w:color="auto"/>
        <w:bottom w:val="none" w:sz="0" w:space="0" w:color="auto"/>
        <w:right w:val="none" w:sz="0" w:space="0" w:color="auto"/>
      </w:divBdr>
    </w:div>
    <w:div w:id="964584455">
      <w:bodyDiv w:val="1"/>
      <w:marLeft w:val="0"/>
      <w:marRight w:val="0"/>
      <w:marTop w:val="0"/>
      <w:marBottom w:val="0"/>
      <w:divBdr>
        <w:top w:val="none" w:sz="0" w:space="0" w:color="auto"/>
        <w:left w:val="none" w:sz="0" w:space="0" w:color="auto"/>
        <w:bottom w:val="none" w:sz="0" w:space="0" w:color="auto"/>
        <w:right w:val="none" w:sz="0" w:space="0" w:color="auto"/>
      </w:divBdr>
    </w:div>
    <w:div w:id="1005133458">
      <w:bodyDiv w:val="1"/>
      <w:marLeft w:val="0"/>
      <w:marRight w:val="0"/>
      <w:marTop w:val="0"/>
      <w:marBottom w:val="0"/>
      <w:divBdr>
        <w:top w:val="none" w:sz="0" w:space="0" w:color="auto"/>
        <w:left w:val="none" w:sz="0" w:space="0" w:color="auto"/>
        <w:bottom w:val="none" w:sz="0" w:space="0" w:color="auto"/>
        <w:right w:val="none" w:sz="0" w:space="0" w:color="auto"/>
      </w:divBdr>
    </w:div>
    <w:div w:id="1165969755">
      <w:bodyDiv w:val="1"/>
      <w:marLeft w:val="0"/>
      <w:marRight w:val="0"/>
      <w:marTop w:val="0"/>
      <w:marBottom w:val="0"/>
      <w:divBdr>
        <w:top w:val="none" w:sz="0" w:space="0" w:color="auto"/>
        <w:left w:val="none" w:sz="0" w:space="0" w:color="auto"/>
        <w:bottom w:val="none" w:sz="0" w:space="0" w:color="auto"/>
        <w:right w:val="none" w:sz="0" w:space="0" w:color="auto"/>
      </w:divBdr>
      <w:divsChild>
        <w:div w:id="2079130533">
          <w:marLeft w:val="0"/>
          <w:marRight w:val="0"/>
          <w:marTop w:val="0"/>
          <w:marBottom w:val="0"/>
          <w:divBdr>
            <w:top w:val="none" w:sz="0" w:space="0" w:color="auto"/>
            <w:left w:val="none" w:sz="0" w:space="0" w:color="auto"/>
            <w:bottom w:val="none" w:sz="0" w:space="0" w:color="auto"/>
            <w:right w:val="none" w:sz="0" w:space="0" w:color="auto"/>
          </w:divBdr>
        </w:div>
        <w:div w:id="1668971406">
          <w:marLeft w:val="0"/>
          <w:marRight w:val="0"/>
          <w:marTop w:val="0"/>
          <w:marBottom w:val="0"/>
          <w:divBdr>
            <w:top w:val="none" w:sz="0" w:space="0" w:color="auto"/>
            <w:left w:val="none" w:sz="0" w:space="0" w:color="auto"/>
            <w:bottom w:val="none" w:sz="0" w:space="0" w:color="auto"/>
            <w:right w:val="none" w:sz="0" w:space="0" w:color="auto"/>
          </w:divBdr>
        </w:div>
        <w:div w:id="482281795">
          <w:marLeft w:val="0"/>
          <w:marRight w:val="0"/>
          <w:marTop w:val="0"/>
          <w:marBottom w:val="0"/>
          <w:divBdr>
            <w:top w:val="none" w:sz="0" w:space="0" w:color="auto"/>
            <w:left w:val="none" w:sz="0" w:space="0" w:color="auto"/>
            <w:bottom w:val="none" w:sz="0" w:space="0" w:color="auto"/>
            <w:right w:val="none" w:sz="0" w:space="0" w:color="auto"/>
          </w:divBdr>
        </w:div>
        <w:div w:id="1505433378">
          <w:marLeft w:val="0"/>
          <w:marRight w:val="0"/>
          <w:marTop w:val="0"/>
          <w:marBottom w:val="0"/>
          <w:divBdr>
            <w:top w:val="none" w:sz="0" w:space="0" w:color="auto"/>
            <w:left w:val="none" w:sz="0" w:space="0" w:color="auto"/>
            <w:bottom w:val="none" w:sz="0" w:space="0" w:color="auto"/>
            <w:right w:val="none" w:sz="0" w:space="0" w:color="auto"/>
          </w:divBdr>
        </w:div>
        <w:div w:id="155729713">
          <w:marLeft w:val="0"/>
          <w:marRight w:val="0"/>
          <w:marTop w:val="0"/>
          <w:marBottom w:val="0"/>
          <w:divBdr>
            <w:top w:val="none" w:sz="0" w:space="0" w:color="auto"/>
            <w:left w:val="none" w:sz="0" w:space="0" w:color="auto"/>
            <w:bottom w:val="none" w:sz="0" w:space="0" w:color="auto"/>
            <w:right w:val="none" w:sz="0" w:space="0" w:color="auto"/>
          </w:divBdr>
        </w:div>
      </w:divsChild>
    </w:div>
    <w:div w:id="1273054224">
      <w:bodyDiv w:val="1"/>
      <w:marLeft w:val="0"/>
      <w:marRight w:val="0"/>
      <w:marTop w:val="0"/>
      <w:marBottom w:val="0"/>
      <w:divBdr>
        <w:top w:val="none" w:sz="0" w:space="0" w:color="auto"/>
        <w:left w:val="none" w:sz="0" w:space="0" w:color="auto"/>
        <w:bottom w:val="none" w:sz="0" w:space="0" w:color="auto"/>
        <w:right w:val="none" w:sz="0" w:space="0" w:color="auto"/>
      </w:divBdr>
      <w:divsChild>
        <w:div w:id="1379816247">
          <w:marLeft w:val="0"/>
          <w:marRight w:val="0"/>
          <w:marTop w:val="0"/>
          <w:marBottom w:val="0"/>
          <w:divBdr>
            <w:top w:val="none" w:sz="0" w:space="0" w:color="auto"/>
            <w:left w:val="none" w:sz="0" w:space="0" w:color="auto"/>
            <w:bottom w:val="none" w:sz="0" w:space="0" w:color="auto"/>
            <w:right w:val="none" w:sz="0" w:space="0" w:color="auto"/>
          </w:divBdr>
        </w:div>
        <w:div w:id="2022311511">
          <w:marLeft w:val="0"/>
          <w:marRight w:val="0"/>
          <w:marTop w:val="0"/>
          <w:marBottom w:val="0"/>
          <w:divBdr>
            <w:top w:val="none" w:sz="0" w:space="0" w:color="auto"/>
            <w:left w:val="none" w:sz="0" w:space="0" w:color="auto"/>
            <w:bottom w:val="none" w:sz="0" w:space="0" w:color="auto"/>
            <w:right w:val="none" w:sz="0" w:space="0" w:color="auto"/>
          </w:divBdr>
        </w:div>
        <w:div w:id="1402875606">
          <w:marLeft w:val="0"/>
          <w:marRight w:val="0"/>
          <w:marTop w:val="0"/>
          <w:marBottom w:val="0"/>
          <w:divBdr>
            <w:top w:val="none" w:sz="0" w:space="0" w:color="auto"/>
            <w:left w:val="none" w:sz="0" w:space="0" w:color="auto"/>
            <w:bottom w:val="none" w:sz="0" w:space="0" w:color="auto"/>
            <w:right w:val="none" w:sz="0" w:space="0" w:color="auto"/>
          </w:divBdr>
        </w:div>
        <w:div w:id="1281760671">
          <w:marLeft w:val="0"/>
          <w:marRight w:val="0"/>
          <w:marTop w:val="0"/>
          <w:marBottom w:val="0"/>
          <w:divBdr>
            <w:top w:val="none" w:sz="0" w:space="0" w:color="auto"/>
            <w:left w:val="none" w:sz="0" w:space="0" w:color="auto"/>
            <w:bottom w:val="none" w:sz="0" w:space="0" w:color="auto"/>
            <w:right w:val="none" w:sz="0" w:space="0" w:color="auto"/>
          </w:divBdr>
        </w:div>
        <w:div w:id="1634292360">
          <w:marLeft w:val="0"/>
          <w:marRight w:val="0"/>
          <w:marTop w:val="0"/>
          <w:marBottom w:val="0"/>
          <w:divBdr>
            <w:top w:val="none" w:sz="0" w:space="0" w:color="auto"/>
            <w:left w:val="none" w:sz="0" w:space="0" w:color="auto"/>
            <w:bottom w:val="none" w:sz="0" w:space="0" w:color="auto"/>
            <w:right w:val="none" w:sz="0" w:space="0" w:color="auto"/>
          </w:divBdr>
        </w:div>
      </w:divsChild>
    </w:div>
    <w:div w:id="1383947647">
      <w:bodyDiv w:val="1"/>
      <w:marLeft w:val="0"/>
      <w:marRight w:val="0"/>
      <w:marTop w:val="0"/>
      <w:marBottom w:val="0"/>
      <w:divBdr>
        <w:top w:val="none" w:sz="0" w:space="0" w:color="auto"/>
        <w:left w:val="none" w:sz="0" w:space="0" w:color="auto"/>
        <w:bottom w:val="none" w:sz="0" w:space="0" w:color="auto"/>
        <w:right w:val="none" w:sz="0" w:space="0" w:color="auto"/>
      </w:divBdr>
    </w:div>
    <w:div w:id="1400905295">
      <w:bodyDiv w:val="1"/>
      <w:marLeft w:val="0"/>
      <w:marRight w:val="0"/>
      <w:marTop w:val="0"/>
      <w:marBottom w:val="0"/>
      <w:divBdr>
        <w:top w:val="none" w:sz="0" w:space="0" w:color="auto"/>
        <w:left w:val="none" w:sz="0" w:space="0" w:color="auto"/>
        <w:bottom w:val="none" w:sz="0" w:space="0" w:color="auto"/>
        <w:right w:val="none" w:sz="0" w:space="0" w:color="auto"/>
      </w:divBdr>
      <w:divsChild>
        <w:div w:id="972364023">
          <w:marLeft w:val="0"/>
          <w:marRight w:val="0"/>
          <w:marTop w:val="0"/>
          <w:marBottom w:val="0"/>
          <w:divBdr>
            <w:top w:val="none" w:sz="0" w:space="0" w:color="auto"/>
            <w:left w:val="none" w:sz="0" w:space="0" w:color="auto"/>
            <w:bottom w:val="none" w:sz="0" w:space="0" w:color="auto"/>
            <w:right w:val="none" w:sz="0" w:space="0" w:color="auto"/>
          </w:divBdr>
        </w:div>
        <w:div w:id="1338313923">
          <w:marLeft w:val="0"/>
          <w:marRight w:val="0"/>
          <w:marTop w:val="0"/>
          <w:marBottom w:val="0"/>
          <w:divBdr>
            <w:top w:val="none" w:sz="0" w:space="0" w:color="auto"/>
            <w:left w:val="none" w:sz="0" w:space="0" w:color="auto"/>
            <w:bottom w:val="none" w:sz="0" w:space="0" w:color="auto"/>
            <w:right w:val="none" w:sz="0" w:space="0" w:color="auto"/>
          </w:divBdr>
        </w:div>
        <w:div w:id="853958354">
          <w:marLeft w:val="0"/>
          <w:marRight w:val="0"/>
          <w:marTop w:val="0"/>
          <w:marBottom w:val="0"/>
          <w:divBdr>
            <w:top w:val="none" w:sz="0" w:space="0" w:color="auto"/>
            <w:left w:val="none" w:sz="0" w:space="0" w:color="auto"/>
            <w:bottom w:val="none" w:sz="0" w:space="0" w:color="auto"/>
            <w:right w:val="none" w:sz="0" w:space="0" w:color="auto"/>
          </w:divBdr>
        </w:div>
      </w:divsChild>
    </w:div>
    <w:div w:id="1680354932">
      <w:bodyDiv w:val="1"/>
      <w:marLeft w:val="0"/>
      <w:marRight w:val="0"/>
      <w:marTop w:val="0"/>
      <w:marBottom w:val="0"/>
      <w:divBdr>
        <w:top w:val="none" w:sz="0" w:space="0" w:color="auto"/>
        <w:left w:val="none" w:sz="0" w:space="0" w:color="auto"/>
        <w:bottom w:val="none" w:sz="0" w:space="0" w:color="auto"/>
        <w:right w:val="none" w:sz="0" w:space="0" w:color="auto"/>
      </w:divBdr>
      <w:divsChild>
        <w:div w:id="1351758113">
          <w:marLeft w:val="0"/>
          <w:marRight w:val="0"/>
          <w:marTop w:val="0"/>
          <w:marBottom w:val="0"/>
          <w:divBdr>
            <w:top w:val="none" w:sz="0" w:space="0" w:color="auto"/>
            <w:left w:val="none" w:sz="0" w:space="0" w:color="auto"/>
            <w:bottom w:val="none" w:sz="0" w:space="0" w:color="auto"/>
            <w:right w:val="none" w:sz="0" w:space="0" w:color="auto"/>
          </w:divBdr>
        </w:div>
        <w:div w:id="1428843402">
          <w:marLeft w:val="0"/>
          <w:marRight w:val="0"/>
          <w:marTop w:val="0"/>
          <w:marBottom w:val="0"/>
          <w:divBdr>
            <w:top w:val="none" w:sz="0" w:space="0" w:color="auto"/>
            <w:left w:val="none" w:sz="0" w:space="0" w:color="auto"/>
            <w:bottom w:val="none" w:sz="0" w:space="0" w:color="auto"/>
            <w:right w:val="none" w:sz="0" w:space="0" w:color="auto"/>
          </w:divBdr>
        </w:div>
        <w:div w:id="1092430063">
          <w:marLeft w:val="0"/>
          <w:marRight w:val="0"/>
          <w:marTop w:val="0"/>
          <w:marBottom w:val="0"/>
          <w:divBdr>
            <w:top w:val="none" w:sz="0" w:space="0" w:color="auto"/>
            <w:left w:val="none" w:sz="0" w:space="0" w:color="auto"/>
            <w:bottom w:val="none" w:sz="0" w:space="0" w:color="auto"/>
            <w:right w:val="none" w:sz="0" w:space="0" w:color="auto"/>
          </w:divBdr>
        </w:div>
      </w:divsChild>
    </w:div>
    <w:div w:id="1985888371">
      <w:bodyDiv w:val="1"/>
      <w:marLeft w:val="0"/>
      <w:marRight w:val="0"/>
      <w:marTop w:val="0"/>
      <w:marBottom w:val="0"/>
      <w:divBdr>
        <w:top w:val="none" w:sz="0" w:space="0" w:color="auto"/>
        <w:left w:val="none" w:sz="0" w:space="0" w:color="auto"/>
        <w:bottom w:val="none" w:sz="0" w:space="0" w:color="auto"/>
        <w:right w:val="none" w:sz="0" w:space="0" w:color="auto"/>
      </w:divBdr>
    </w:div>
    <w:div w:id="203083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Tấn Khương</dc:creator>
  <cp:keywords/>
  <dc:description/>
  <cp:lastModifiedBy>Phạm Tấn Khương</cp:lastModifiedBy>
  <cp:revision>2</cp:revision>
  <dcterms:created xsi:type="dcterms:W3CDTF">2025-04-02T12:58:00Z</dcterms:created>
  <dcterms:modified xsi:type="dcterms:W3CDTF">2025-05-22T15:44:00Z</dcterms:modified>
</cp:coreProperties>
</file>