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hint="default" w:ascii="Times New Roman" w:hAnsi="Times New Roman" w:cs="Times New Roman"/>
          <w:b/>
          <w:bCs/>
          <w:sz w:val="36"/>
          <w:szCs w:val="36"/>
          <w:lang w:val="fr-FR"/>
        </w:rPr>
      </w:pPr>
      <w:r>
        <w:rPr>
          <w:rFonts w:ascii="Times New Roman" w:hAnsi="Times New Roman" w:cs="Times New Roman"/>
          <w:b/>
          <w:bCs/>
          <w:sz w:val="36"/>
          <w:szCs w:val="36"/>
        </w:rPr>
        <w:drawing>
          <wp:anchor distT="0" distB="0" distL="114300" distR="114300" simplePos="0" relativeHeight="251659264" behindDoc="0" locked="0" layoutInCell="1" allowOverlap="1">
            <wp:simplePos x="0" y="0"/>
            <wp:positionH relativeFrom="column">
              <wp:posOffset>4559935</wp:posOffset>
            </wp:positionH>
            <wp:positionV relativeFrom="paragraph">
              <wp:posOffset>179070</wp:posOffset>
            </wp:positionV>
            <wp:extent cx="1778635" cy="909955"/>
            <wp:effectExtent l="0" t="0" r="0" b="4320"/>
            <wp:wrapSquare wrapText="bothSides"/>
            <wp:docPr id="1" name="Image2"/>
            <wp:cNvGraphicFramePr/>
            <a:graphic xmlns:a="http://schemas.openxmlformats.org/drawingml/2006/main">
              <a:graphicData uri="http://schemas.openxmlformats.org/drawingml/2006/picture">
                <pic:pic xmlns:pic="http://schemas.openxmlformats.org/drawingml/2006/picture">
                  <pic:nvPicPr>
                    <pic:cNvPr id="1" name="Image2"/>
                    <pic:cNvPicPr/>
                  </pic:nvPicPr>
                  <pic:blipFill>
                    <a:blip r:embed="rId7">
                      <a:lum/>
                    </a:blip>
                    <a:srcRect/>
                    <a:stretch>
                      <a:fillRect/>
                    </a:stretch>
                  </pic:blipFill>
                  <pic:spPr>
                    <a:xfrm>
                      <a:off x="0" y="0"/>
                      <a:ext cx="1778760" cy="910080"/>
                    </a:xfrm>
                    <a:prstGeom prst="rect">
                      <a:avLst/>
                    </a:prstGeom>
                    <a:noFill/>
                    <a:ln>
                      <a:noFill/>
                      <a:prstDash val="solid"/>
                    </a:ln>
                  </pic:spPr>
                </pic:pic>
              </a:graphicData>
            </a:graphic>
          </wp:anchor>
        </w:drawing>
      </w:r>
      <w:r>
        <w:rPr>
          <w:rFonts w:ascii="Times New Roman" w:hAnsi="Times New Roman" w:cs="Times New Roman"/>
          <w:b/>
          <w:bCs/>
          <w:sz w:val="36"/>
          <w:szCs w:val="36"/>
        </w:rPr>
        <w:drawing>
          <wp:anchor distT="0" distB="0" distL="114300" distR="114300" simplePos="0" relativeHeight="251660288" behindDoc="0" locked="0" layoutInCell="1" allowOverlap="1">
            <wp:simplePos x="0" y="0"/>
            <wp:positionH relativeFrom="column">
              <wp:posOffset>-15240</wp:posOffset>
            </wp:positionH>
            <wp:positionV relativeFrom="paragraph">
              <wp:posOffset>1905</wp:posOffset>
            </wp:positionV>
            <wp:extent cx="1118870" cy="1422400"/>
            <wp:effectExtent l="0" t="0" r="5070" b="6391"/>
            <wp:wrapNone/>
            <wp:docPr id="3" name="Image1"/>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8">
                      <a:lum/>
                    </a:blip>
                    <a:srcRect/>
                    <a:stretch>
                      <a:fillRect/>
                    </a:stretch>
                  </pic:blipFill>
                  <pic:spPr>
                    <a:xfrm>
                      <a:off x="0" y="0"/>
                      <a:ext cx="1118880" cy="1422359"/>
                    </a:xfrm>
                    <a:prstGeom prst="rect">
                      <a:avLst/>
                    </a:prstGeom>
                    <a:noFill/>
                    <a:ln>
                      <a:noFill/>
                      <a:prstDash val="solid"/>
                    </a:ln>
                  </pic:spPr>
                </pic:pic>
              </a:graphicData>
            </a:graphic>
          </wp:anchor>
        </w:drawing>
      </w:r>
      <w:r>
        <w:rPr>
          <w:rFonts w:hint="default" w:ascii="Times New Roman" w:hAnsi="Times New Roman" w:cs="Times New Roman"/>
          <w:b/>
          <w:bCs/>
          <w:sz w:val="36"/>
          <w:szCs w:val="36"/>
          <w:lang w:val="fr-FR"/>
        </w:rPr>
        <w:t>:;!;;;</w:t>
      </w:r>
    </w:p>
    <w:p>
      <w:pPr>
        <w:pStyle w:val="10"/>
        <w:rPr>
          <w:rFonts w:ascii="Times New Roman" w:hAnsi="Times New Roman" w:cs="Times New Roman"/>
          <w:b/>
          <w:bCs/>
          <w:sz w:val="36"/>
          <w:szCs w:val="36"/>
        </w:rPr>
      </w:pPr>
      <w:bookmarkStart w:id="0" w:name="_Hlk146855235"/>
      <w:bookmarkEnd w:id="0"/>
    </w:p>
    <w:p>
      <w:pPr>
        <w:pStyle w:val="10"/>
        <w:rPr>
          <w:rFonts w:ascii="Times New Roman" w:hAnsi="Times New Roman" w:cs="Times New Roman"/>
          <w:sz w:val="36"/>
          <w:szCs w:val="36"/>
        </w:rPr>
      </w:pPr>
    </w:p>
    <w:p>
      <w:pPr>
        <w:pStyle w:val="10"/>
        <w:rPr>
          <w:rFonts w:ascii="Times New Roman" w:hAnsi="Times New Roman" w:cs="Times New Roman"/>
          <w:sz w:val="36"/>
          <w:szCs w:val="36"/>
        </w:rPr>
      </w:pPr>
    </w:p>
    <w:p>
      <w:pPr>
        <w:pStyle w:val="10"/>
        <w:jc w:val="center"/>
        <w:rPr>
          <w:rFonts w:ascii="Times New Roman" w:hAnsi="Times New Roman" w:cs="Times New Roman"/>
          <w:sz w:val="36"/>
          <w:szCs w:val="36"/>
        </w:rPr>
      </w:pPr>
      <w:r>
        <w:rPr>
          <w:sz w:val="36"/>
        </w:rPr>
        <mc:AlternateContent>
          <mc:Choice Requires="wps">
            <w:drawing>
              <wp:anchor distT="0" distB="0" distL="114300" distR="114300" simplePos="0" relativeHeight="251662336" behindDoc="1" locked="0" layoutInCell="1" allowOverlap="1">
                <wp:simplePos x="0" y="0"/>
                <wp:positionH relativeFrom="column">
                  <wp:posOffset>878205</wp:posOffset>
                </wp:positionH>
                <wp:positionV relativeFrom="paragraph">
                  <wp:posOffset>43180</wp:posOffset>
                </wp:positionV>
                <wp:extent cx="4226560" cy="976630"/>
                <wp:effectExtent l="0" t="0" r="2540" b="13970"/>
                <wp:wrapNone/>
                <wp:docPr id="11" name="Text Box 11"/>
                <wp:cNvGraphicFramePr/>
                <a:graphic xmlns:a="http://schemas.openxmlformats.org/drawingml/2006/main">
                  <a:graphicData uri="http://schemas.microsoft.com/office/word/2010/wordprocessingShape">
                    <wps:wsp>
                      <wps:cNvSpPr txBox="1"/>
                      <wps:spPr>
                        <a:xfrm>
                          <a:off x="2783840" y="1284605"/>
                          <a:ext cx="4226560" cy="9766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spacing w:after="68" w:line="259" w:lineRule="auto"/>
                              <w:ind w:left="137"/>
                              <w:jc w:val="center"/>
                              <w:rPr>
                                <w:rFonts w:ascii="Times New Roman" w:hAnsi="Times New Roman" w:cs="Times New Roman"/>
                              </w:rPr>
                            </w:pPr>
                            <w:r>
                              <w:rPr>
                                <w:rFonts w:ascii="Times New Roman" w:hAnsi="Times New Roman" w:cs="Times New Roman"/>
                                <w:sz w:val="30"/>
                              </w:rPr>
                              <w:t>UNIVERSITÉ DE FIANARANTSOA</w:t>
                            </w:r>
                          </w:p>
                          <w:p>
                            <w:pPr>
                              <w:spacing w:after="172"/>
                              <w:jc w:val="center"/>
                              <w:rPr>
                                <w:rFonts w:ascii="Times New Roman" w:hAnsi="Times New Roman" w:cs="Times New Roman"/>
                              </w:rPr>
                            </w:pPr>
                            <w:r>
                              <w:rPr>
                                <w:rFonts w:ascii="Times New Roman" w:hAnsi="Times New Roman" w:cs="Times New Roman"/>
                                <w:color w:val="2A6099"/>
                                <w:sz w:val="36"/>
                              </w:rPr>
                              <w:t>É</w:t>
                            </w:r>
                            <w:r>
                              <w:rPr>
                                <w:rFonts w:ascii="Times New Roman" w:hAnsi="Times New Roman" w:cs="Times New Roman"/>
                                <w:sz w:val="28"/>
                              </w:rPr>
                              <w:t xml:space="preserve">COLE DE </w:t>
                            </w:r>
                            <w:r>
                              <w:rPr>
                                <w:rFonts w:ascii="Times New Roman" w:hAnsi="Times New Roman" w:cs="Times New Roman"/>
                                <w:color w:val="2A6099"/>
                                <w:sz w:val="36"/>
                              </w:rPr>
                              <w:t>M</w:t>
                            </w:r>
                            <w:r>
                              <w:rPr>
                                <w:rFonts w:ascii="Times New Roman" w:hAnsi="Times New Roman" w:cs="Times New Roman"/>
                                <w:sz w:val="28"/>
                              </w:rPr>
                              <w:t>ANAGEMENT ET D’</w:t>
                            </w:r>
                            <w:r>
                              <w:rPr>
                                <w:rFonts w:ascii="Times New Roman" w:hAnsi="Times New Roman" w:cs="Times New Roman"/>
                                <w:color w:val="2A6099"/>
                                <w:sz w:val="36"/>
                              </w:rPr>
                              <w:t>I</w:t>
                            </w:r>
                            <w:r>
                              <w:rPr>
                                <w:rFonts w:ascii="Times New Roman" w:hAnsi="Times New Roman" w:cs="Times New Roman"/>
                                <w:sz w:val="28"/>
                              </w:rPr>
                              <w:t>NNOVATION</w:t>
                            </w:r>
                            <w:r>
                              <w:rPr>
                                <w:rFonts w:ascii="Times New Roman" w:hAnsi="Times New Roman" w:cs="Times New Roman"/>
                                <w:sz w:val="30"/>
                                <w:lang w:val="fr-FR"/>
                              </w:rPr>
                              <w:t xml:space="preserve"> </w:t>
                            </w:r>
                            <w:r>
                              <w:rPr>
                                <w:rFonts w:ascii="Times New Roman" w:hAnsi="Times New Roman" w:cs="Times New Roman"/>
                                <w:color w:val="2A6099"/>
                                <w:sz w:val="36"/>
                              </w:rPr>
                              <w:t>T</w:t>
                            </w:r>
                            <w:r>
                              <w:rPr>
                                <w:rFonts w:ascii="Times New Roman" w:hAnsi="Times New Roman" w:cs="Times New Roman"/>
                                <w:sz w:val="28"/>
                              </w:rPr>
                              <w:t>ECHNOLOGIQUE</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15pt;margin-top:3.4pt;height:76.9pt;width:332.8pt;z-index:-251654144;mso-width-relative:page;mso-height-relative:page;" fillcolor="#FFFFFF [3201]" filled="t" stroked="f" coordsize="21600,21600" o:gfxdata="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">
                <v:fill on="t" focussize="0,0"/>
                <v:stroke on="f" weight="0.5pt"/>
                <v:imagedata o:title=""/>
                <o:lock v:ext="edit" aspectratio="f"/>
                <v:textbox>
                  <w:txbxContent>
                    <w:p>
                      <w:pPr>
                        <w:spacing w:after="68" w:line="259" w:lineRule="auto"/>
                        <w:ind w:left="137"/>
                        <w:jc w:val="center"/>
                        <w:rPr>
                          <w:rFonts w:ascii="Times New Roman" w:hAnsi="Times New Roman" w:cs="Times New Roman"/>
                        </w:rPr>
                      </w:pPr>
                      <w:r>
                        <w:rPr>
                          <w:rFonts w:ascii="Times New Roman" w:hAnsi="Times New Roman" w:cs="Times New Roman"/>
                          <w:sz w:val="30"/>
                        </w:rPr>
                        <w:t>UNIVERSITÉ DE FIANARANTSOA</w:t>
                      </w:r>
                    </w:p>
                    <w:p>
                      <w:pPr>
                        <w:spacing w:after="172"/>
                        <w:jc w:val="center"/>
                        <w:rPr>
                          <w:rFonts w:ascii="Times New Roman" w:hAnsi="Times New Roman" w:cs="Times New Roman"/>
                        </w:rPr>
                      </w:pPr>
                      <w:r>
                        <w:rPr>
                          <w:rFonts w:ascii="Times New Roman" w:hAnsi="Times New Roman" w:cs="Times New Roman"/>
                          <w:color w:val="2A6099"/>
                          <w:sz w:val="36"/>
                        </w:rPr>
                        <w:t>É</w:t>
                      </w:r>
                      <w:r>
                        <w:rPr>
                          <w:rFonts w:ascii="Times New Roman" w:hAnsi="Times New Roman" w:cs="Times New Roman"/>
                          <w:sz w:val="28"/>
                        </w:rPr>
                        <w:t xml:space="preserve">COLE DE </w:t>
                      </w:r>
                      <w:r>
                        <w:rPr>
                          <w:rFonts w:ascii="Times New Roman" w:hAnsi="Times New Roman" w:cs="Times New Roman"/>
                          <w:color w:val="2A6099"/>
                          <w:sz w:val="36"/>
                        </w:rPr>
                        <w:t>M</w:t>
                      </w:r>
                      <w:r>
                        <w:rPr>
                          <w:rFonts w:ascii="Times New Roman" w:hAnsi="Times New Roman" w:cs="Times New Roman"/>
                          <w:sz w:val="28"/>
                        </w:rPr>
                        <w:t>ANAGEMENT ET D’</w:t>
                      </w:r>
                      <w:r>
                        <w:rPr>
                          <w:rFonts w:ascii="Times New Roman" w:hAnsi="Times New Roman" w:cs="Times New Roman"/>
                          <w:color w:val="2A6099"/>
                          <w:sz w:val="36"/>
                        </w:rPr>
                        <w:t>I</w:t>
                      </w:r>
                      <w:r>
                        <w:rPr>
                          <w:rFonts w:ascii="Times New Roman" w:hAnsi="Times New Roman" w:cs="Times New Roman"/>
                          <w:sz w:val="28"/>
                        </w:rPr>
                        <w:t>NNOVATION</w:t>
                      </w:r>
                      <w:r>
                        <w:rPr>
                          <w:rFonts w:ascii="Times New Roman" w:hAnsi="Times New Roman" w:cs="Times New Roman"/>
                          <w:sz w:val="30"/>
                          <w:lang w:val="fr-FR"/>
                        </w:rPr>
                        <w:t xml:space="preserve"> </w:t>
                      </w:r>
                      <w:r>
                        <w:rPr>
                          <w:rFonts w:ascii="Times New Roman" w:hAnsi="Times New Roman" w:cs="Times New Roman"/>
                          <w:color w:val="2A6099"/>
                          <w:sz w:val="36"/>
                        </w:rPr>
                        <w:t>T</w:t>
                      </w:r>
                      <w:r>
                        <w:rPr>
                          <w:rFonts w:ascii="Times New Roman" w:hAnsi="Times New Roman" w:cs="Times New Roman"/>
                          <w:sz w:val="28"/>
                        </w:rPr>
                        <w:t>ECHNOLOGIQUE</w:t>
                      </w:r>
                    </w:p>
                    <w:p/>
                  </w:txbxContent>
                </v:textbox>
              </v:shape>
            </w:pict>
          </mc:Fallback>
        </mc:AlternateContent>
      </w:r>
    </w:p>
    <w:p>
      <w:pPr>
        <w:ind w:left="567" w:right="3"/>
        <w:jc w:val="center"/>
        <w:rPr>
          <w:rFonts w:ascii="Times New Roman" w:hAnsi="Times New Roman" w:cs="Times New Roman"/>
          <w:b/>
          <w:u w:val="single" w:color="000000"/>
        </w:rPr>
      </w:pPr>
    </w:p>
    <w:p>
      <w:pPr>
        <w:ind w:left="567" w:right="3"/>
        <w:jc w:val="center"/>
        <w:rPr>
          <w:rFonts w:ascii="Times New Roman" w:hAnsi="Times New Roman" w:cs="Times New Roman"/>
          <w:b/>
          <w:u w:val="single" w:color="000000"/>
        </w:rPr>
      </w:pPr>
    </w:p>
    <w:p>
      <w:pPr>
        <w:ind w:left="567" w:right="3"/>
        <w:jc w:val="center"/>
        <w:rPr>
          <w:rFonts w:ascii="Times New Roman" w:hAnsi="Times New Roman" w:cs="Times New Roman"/>
          <w:b/>
          <w:u w:val="single" w:color="000000"/>
        </w:rPr>
      </w:pPr>
    </w:p>
    <w:p>
      <w:pPr>
        <w:ind w:left="567" w:right="3"/>
        <w:jc w:val="center"/>
        <w:rPr>
          <w:rFonts w:ascii="Times New Roman" w:hAnsi="Times New Roman" w:cs="Times New Roman"/>
          <w:b/>
          <w:u w:val="single" w:color="000000"/>
        </w:rPr>
      </w:pPr>
    </w:p>
    <w:p>
      <w:pPr>
        <w:ind w:left="567" w:right="3"/>
        <w:jc w:val="center"/>
        <w:rPr>
          <w:rFonts w:ascii="Times New Roman" w:hAnsi="Times New Roman" w:cs="Times New Roman"/>
          <w:b/>
          <w:u w:val="single" w:color="000000"/>
        </w:rPr>
      </w:pPr>
    </w:p>
    <w:p>
      <w:pPr>
        <w:ind w:left="567" w:right="3"/>
        <w:jc w:val="center"/>
        <w:rPr>
          <w:rFonts w:ascii="Times New Roman" w:hAnsi="Times New Roman" w:cs="Times New Roman"/>
          <w:b/>
          <w:u w:val="single" w:color="000000"/>
        </w:rPr>
      </w:pPr>
    </w:p>
    <w:p>
      <w:pPr>
        <w:ind w:left="567" w:right="3"/>
        <w:jc w:val="center"/>
        <w:rPr>
          <w:rFonts w:ascii="Times New Roman" w:hAnsi="Times New Roman" w:cs="Times New Roman"/>
        </w:rPr>
      </w:pPr>
      <w:r>
        <w:rPr>
          <w:rFonts w:ascii="Times New Roman" w:hAnsi="Times New Roman" w:cs="Times New Roman"/>
          <w:b/>
          <w:u w:val="single" w:color="000000"/>
        </w:rPr>
        <w:t>MENTION</w:t>
      </w:r>
      <w:r>
        <w:rPr>
          <w:rFonts w:ascii="Times New Roman" w:hAnsi="Times New Roman" w:cs="Times New Roman"/>
        </w:rPr>
        <w:t xml:space="preserve"> : Informatique</w:t>
      </w:r>
    </w:p>
    <w:p>
      <w:pPr>
        <w:spacing w:after="556"/>
        <w:ind w:left="567"/>
        <w:jc w:val="center"/>
        <w:rPr>
          <w:rFonts w:hint="default" w:ascii="Times New Roman" w:hAnsi="Times New Roman" w:cs="Times New Roman"/>
          <w:lang w:val="fr-FR"/>
        </w:rPr>
      </w:pPr>
      <w:r>
        <w:rPr>
          <w:rFonts w:ascii="Times New Roman" w:hAnsi="Times New Roman" w:cs="Times New Roman"/>
          <w:b/>
          <w:u w:val="single" w:color="000000"/>
        </w:rPr>
        <w:t>PARCOURS</w:t>
      </w:r>
      <w:r>
        <w:rPr>
          <w:rFonts w:ascii="Times New Roman" w:hAnsi="Times New Roman" w:cs="Times New Roman"/>
        </w:rPr>
        <w:t xml:space="preserve"> : </w:t>
      </w:r>
      <w:r>
        <w:rPr>
          <w:rFonts w:hint="default" w:ascii="Times New Roman" w:hAnsi="Times New Roman" w:cs="Times New Roman"/>
          <w:b/>
          <w:color w:val="2A6099"/>
          <w:lang w:val="fr-FR"/>
        </w:rPr>
        <w:t>S</w:t>
      </w:r>
      <w:r>
        <w:rPr>
          <w:rFonts w:hint="default" w:ascii="Times New Roman" w:hAnsi="Times New Roman" w:cs="Times New Roman"/>
          <w:lang w:val="fr-FR"/>
        </w:rPr>
        <w:t xml:space="preserve">cience de </w:t>
      </w:r>
      <w:r>
        <w:rPr>
          <w:rFonts w:hint="default" w:ascii="Times New Roman" w:hAnsi="Times New Roman" w:cs="Times New Roman"/>
          <w:color w:val="2A6099"/>
          <w:lang w:val="fr-FR"/>
        </w:rPr>
        <w:t>D</w:t>
      </w:r>
      <w:r>
        <w:rPr>
          <w:rFonts w:hint="default" w:ascii="Times New Roman" w:hAnsi="Times New Roman" w:cs="Times New Roman"/>
          <w:lang w:val="fr-FR"/>
        </w:rPr>
        <w:t>onnées et</w:t>
      </w:r>
      <w:r>
        <w:rPr>
          <w:rFonts w:ascii="Times New Roman" w:hAnsi="Times New Roman" w:cs="Times New Roman"/>
        </w:rPr>
        <w:t xml:space="preserve"> </w:t>
      </w:r>
      <w:r>
        <w:rPr>
          <w:rFonts w:ascii="Times New Roman" w:hAnsi="Times New Roman" w:cs="Times New Roman"/>
          <w:color w:val="2A6099"/>
        </w:rPr>
        <w:t>I</w:t>
      </w:r>
      <w:r>
        <w:rPr>
          <w:rFonts w:ascii="Times New Roman" w:hAnsi="Times New Roman" w:cs="Times New Roman"/>
        </w:rPr>
        <w:t>nte</w:t>
      </w:r>
      <w:r>
        <w:rPr>
          <w:rFonts w:hint="default" w:ascii="Times New Roman" w:hAnsi="Times New Roman" w:cs="Times New Roman"/>
          <w:lang w:val="fr-FR"/>
        </w:rPr>
        <w:t xml:space="preserve">lligence </w:t>
      </w:r>
      <w:r>
        <w:rPr>
          <w:rFonts w:hint="default" w:ascii="Times New Roman" w:hAnsi="Times New Roman" w:cs="Times New Roman"/>
          <w:color w:val="2A6099"/>
          <w:lang w:val="fr-FR"/>
        </w:rPr>
        <w:t>A</w:t>
      </w:r>
      <w:r>
        <w:rPr>
          <w:rFonts w:hint="default" w:ascii="Times New Roman" w:hAnsi="Times New Roman" w:cs="Times New Roman"/>
          <w:lang w:val="fr-FR"/>
        </w:rPr>
        <w:t>rtificielle</w:t>
      </w:r>
    </w:p>
    <w:p>
      <w:pPr>
        <w:spacing w:line="226" w:lineRule="auto"/>
        <w:ind w:left="3414" w:right="559" w:hanging="2986"/>
        <w:jc w:val="center"/>
        <w:rPr>
          <w:rFonts w:hint="default" w:ascii="Times New Roman" w:hAnsi="Times New Roman" w:cs="Times New Roman"/>
          <w:iCs/>
          <w:sz w:val="28"/>
          <w:lang w:val="fr-FR"/>
        </w:rPr>
      </w:pPr>
      <w:r>
        <w:rPr>
          <w:rFonts w:ascii="Times New Roman" w:hAnsi="Times New Roman" w:cs="Times New Roman"/>
          <w:iCs/>
          <w:sz w:val="28"/>
        </w:rPr>
        <w:t>MÉMOIRE DE FIN D</w:t>
      </w:r>
      <w:r>
        <w:rPr>
          <w:rFonts w:hint="default" w:ascii="Times New Roman" w:hAnsi="Times New Roman" w:cs="Times New Roman"/>
          <w:iCs/>
          <w:sz w:val="28"/>
          <w:lang w:val="fr-FR"/>
        </w:rPr>
        <w:t>’ANNÉE</w:t>
      </w:r>
    </w:p>
    <w:p>
      <w:pPr>
        <w:spacing w:line="226" w:lineRule="auto"/>
        <w:ind w:left="3414" w:right="559" w:hanging="2986"/>
        <w:jc w:val="center"/>
        <w:rPr>
          <w:rFonts w:hint="default" w:ascii="Times New Roman" w:hAnsi="Times New Roman" w:cs="Times New Roman"/>
          <w:i/>
          <w:sz w:val="28"/>
          <w:lang w:val="fr-FR"/>
        </w:rPr>
      </w:pPr>
      <w:r>
        <w:rPr>
          <w:rFonts w:ascii="Times New Roman" w:hAnsi="Times New Roman" w:cs="Times New Roman"/>
          <w:iCs/>
        </w:rPr>
        <mc:AlternateContent>
          <mc:Choice Requires="wpg">
            <w:drawing>
              <wp:anchor distT="0" distB="0" distL="114300" distR="114300" simplePos="0" relativeHeight="251661312" behindDoc="1" locked="0" layoutInCell="1" allowOverlap="1">
                <wp:simplePos x="0" y="0"/>
                <wp:positionH relativeFrom="column">
                  <wp:posOffset>-32385</wp:posOffset>
                </wp:positionH>
                <wp:positionV relativeFrom="paragraph">
                  <wp:posOffset>131445</wp:posOffset>
                </wp:positionV>
                <wp:extent cx="6544945" cy="1828800"/>
                <wp:effectExtent l="6350" t="6350" r="20955" b="12700"/>
                <wp:wrapNone/>
                <wp:docPr id="58" name="Group 46060"/>
                <wp:cNvGraphicFramePr/>
                <a:graphic xmlns:a="http://schemas.openxmlformats.org/drawingml/2006/main">
                  <a:graphicData uri="http://schemas.microsoft.com/office/word/2010/wordprocessingGroup">
                    <wpg:wgp>
                      <wpg:cNvGrpSpPr/>
                      <wpg:grpSpPr>
                        <a:xfrm>
                          <a:off x="0" y="0"/>
                          <a:ext cx="6545179" cy="1828800"/>
                          <a:chOff x="0" y="0"/>
                          <a:chExt cx="6365240" cy="2019300"/>
                        </a:xfrm>
                      </wpg:grpSpPr>
                      <wps:wsp>
                        <wps:cNvPr id="59" name="Shape 30"/>
                        <wps:cNvSpPr/>
                        <wps:spPr>
                          <a:xfrm>
                            <a:off x="635" y="0"/>
                            <a:ext cx="6364605" cy="2019300"/>
                          </a:xfrm>
                          <a:custGeom>
                            <a:avLst/>
                            <a:gdLst/>
                            <a:ahLst/>
                            <a:cxnLst/>
                            <a:rect l="0" t="0" r="0" b="0"/>
                            <a:pathLst>
                              <a:path w="6364605" h="2019300">
                                <a:moveTo>
                                  <a:pt x="6238240" y="0"/>
                                </a:moveTo>
                                <a:cubicBezTo>
                                  <a:pt x="6260465" y="0"/>
                                  <a:pt x="6282055" y="5715"/>
                                  <a:pt x="6301105" y="17145"/>
                                </a:cubicBezTo>
                                <a:cubicBezTo>
                                  <a:pt x="6320155" y="27940"/>
                                  <a:pt x="6336030" y="43815"/>
                                  <a:pt x="6347460" y="63500"/>
                                </a:cubicBezTo>
                                <a:cubicBezTo>
                                  <a:pt x="6358255" y="82550"/>
                                  <a:pt x="6363970" y="104140"/>
                                  <a:pt x="6363970" y="126365"/>
                                </a:cubicBezTo>
                                <a:lnTo>
                                  <a:pt x="6364605" y="1640205"/>
                                </a:lnTo>
                                <a:cubicBezTo>
                                  <a:pt x="6364605" y="1662430"/>
                                  <a:pt x="6358890" y="1684020"/>
                                  <a:pt x="6347460" y="1703070"/>
                                </a:cubicBezTo>
                                <a:cubicBezTo>
                                  <a:pt x="6336665" y="1722755"/>
                                  <a:pt x="6320790" y="1738630"/>
                                  <a:pt x="6301740" y="1749425"/>
                                </a:cubicBezTo>
                                <a:cubicBezTo>
                                  <a:pt x="6282055" y="1760855"/>
                                  <a:pt x="6260465" y="1766570"/>
                                  <a:pt x="6238240" y="1766570"/>
                                </a:cubicBezTo>
                                <a:lnTo>
                                  <a:pt x="252095" y="1766570"/>
                                </a:lnTo>
                                <a:lnTo>
                                  <a:pt x="252095" y="1892935"/>
                                </a:lnTo>
                                <a:cubicBezTo>
                                  <a:pt x="252095" y="1915160"/>
                                  <a:pt x="246380" y="1936750"/>
                                  <a:pt x="234950" y="1955800"/>
                                </a:cubicBezTo>
                                <a:cubicBezTo>
                                  <a:pt x="224155" y="1975485"/>
                                  <a:pt x="208280" y="1991360"/>
                                  <a:pt x="189230" y="2002155"/>
                                </a:cubicBezTo>
                                <a:cubicBezTo>
                                  <a:pt x="169545" y="2013585"/>
                                  <a:pt x="147955" y="2019300"/>
                                  <a:pt x="125730" y="2019300"/>
                                </a:cubicBezTo>
                                <a:cubicBezTo>
                                  <a:pt x="103505" y="2019300"/>
                                  <a:pt x="81915" y="2013585"/>
                                  <a:pt x="62865" y="2002155"/>
                                </a:cubicBezTo>
                                <a:cubicBezTo>
                                  <a:pt x="43815" y="1991360"/>
                                  <a:pt x="27940" y="1975485"/>
                                  <a:pt x="16510" y="1955800"/>
                                </a:cubicBezTo>
                                <a:cubicBezTo>
                                  <a:pt x="5715" y="1936750"/>
                                  <a:pt x="0" y="1915160"/>
                                  <a:pt x="0" y="1892935"/>
                                </a:cubicBezTo>
                                <a:lnTo>
                                  <a:pt x="0" y="379095"/>
                                </a:lnTo>
                                <a:cubicBezTo>
                                  <a:pt x="0" y="356870"/>
                                  <a:pt x="5715" y="335280"/>
                                  <a:pt x="17145" y="316230"/>
                                </a:cubicBezTo>
                                <a:cubicBezTo>
                                  <a:pt x="27940" y="296545"/>
                                  <a:pt x="43815" y="280670"/>
                                  <a:pt x="62865" y="269875"/>
                                </a:cubicBezTo>
                                <a:cubicBezTo>
                                  <a:pt x="82550" y="258445"/>
                                  <a:pt x="104140" y="252730"/>
                                  <a:pt x="126365" y="252730"/>
                                </a:cubicBezTo>
                                <a:lnTo>
                                  <a:pt x="6111875" y="252730"/>
                                </a:lnTo>
                                <a:lnTo>
                                  <a:pt x="6111875" y="126365"/>
                                </a:lnTo>
                                <a:cubicBezTo>
                                  <a:pt x="6111875" y="104140"/>
                                  <a:pt x="6117590" y="82550"/>
                                  <a:pt x="6129020" y="63500"/>
                                </a:cubicBezTo>
                                <a:cubicBezTo>
                                  <a:pt x="6139815" y="43815"/>
                                  <a:pt x="6155690" y="27940"/>
                                  <a:pt x="6174740" y="17145"/>
                                </a:cubicBezTo>
                                <a:cubicBezTo>
                                  <a:pt x="6194425" y="5715"/>
                                  <a:pt x="6216015" y="0"/>
                                  <a:pt x="6238240" y="0"/>
                                </a:cubicBezTo>
                                <a:close/>
                              </a:path>
                            </a:pathLst>
                          </a:custGeom>
                          <a:ln w="0" cap="flat">
                            <a:miter lim="127000"/>
                          </a:ln>
                        </wps:spPr>
                        <wps:style>
                          <a:lnRef idx="0">
                            <a:srgbClr val="000000">
                              <a:alpha val="0"/>
                            </a:srgbClr>
                          </a:lnRef>
                          <a:fillRef idx="1">
                            <a:srgbClr val="729FCF"/>
                          </a:fillRef>
                          <a:effectRef idx="0">
                            <a:scrgbClr r="0" g="0" b="0"/>
                          </a:effectRef>
                          <a:fontRef idx="none"/>
                        </wps:style>
                        <wps:bodyPr/>
                      </wps:wsp>
                      <wps:wsp>
                        <wps:cNvPr id="60" name="Shape 31"/>
                        <wps:cNvSpPr/>
                        <wps:spPr>
                          <a:xfrm>
                            <a:off x="635" y="0"/>
                            <a:ext cx="6364605" cy="2019300"/>
                          </a:xfrm>
                          <a:custGeom>
                            <a:avLst/>
                            <a:gdLst/>
                            <a:ahLst/>
                            <a:cxnLst/>
                            <a:rect l="0" t="0" r="0" b="0"/>
                            <a:pathLst>
                              <a:path w="6364605" h="2019300">
                                <a:moveTo>
                                  <a:pt x="0" y="379095"/>
                                </a:moveTo>
                                <a:lnTo>
                                  <a:pt x="0" y="379095"/>
                                </a:lnTo>
                                <a:cubicBezTo>
                                  <a:pt x="0" y="356870"/>
                                  <a:pt x="5715" y="335280"/>
                                  <a:pt x="17145" y="316230"/>
                                </a:cubicBezTo>
                                <a:cubicBezTo>
                                  <a:pt x="27940" y="296545"/>
                                  <a:pt x="43815" y="280670"/>
                                  <a:pt x="62865" y="269875"/>
                                </a:cubicBezTo>
                                <a:cubicBezTo>
                                  <a:pt x="82550" y="258445"/>
                                  <a:pt x="104140" y="252730"/>
                                  <a:pt x="126365" y="252730"/>
                                </a:cubicBezTo>
                                <a:lnTo>
                                  <a:pt x="6111875" y="252730"/>
                                </a:lnTo>
                                <a:lnTo>
                                  <a:pt x="6111875" y="126365"/>
                                </a:lnTo>
                                <a:lnTo>
                                  <a:pt x="6111875" y="126365"/>
                                </a:lnTo>
                                <a:cubicBezTo>
                                  <a:pt x="6111875" y="104140"/>
                                  <a:pt x="6117590" y="82550"/>
                                  <a:pt x="6129020" y="63500"/>
                                </a:cubicBezTo>
                                <a:cubicBezTo>
                                  <a:pt x="6139815" y="43815"/>
                                  <a:pt x="6155690" y="27940"/>
                                  <a:pt x="6174740" y="17145"/>
                                </a:cubicBezTo>
                                <a:cubicBezTo>
                                  <a:pt x="6194425" y="5715"/>
                                  <a:pt x="6216015" y="0"/>
                                  <a:pt x="6238240" y="0"/>
                                </a:cubicBezTo>
                                <a:lnTo>
                                  <a:pt x="6238240" y="0"/>
                                </a:lnTo>
                                <a:cubicBezTo>
                                  <a:pt x="6260465" y="0"/>
                                  <a:pt x="6282055" y="5715"/>
                                  <a:pt x="6301105" y="17145"/>
                                </a:cubicBezTo>
                                <a:cubicBezTo>
                                  <a:pt x="6320155" y="27940"/>
                                  <a:pt x="6336030" y="43815"/>
                                  <a:pt x="6347460" y="63500"/>
                                </a:cubicBezTo>
                                <a:cubicBezTo>
                                  <a:pt x="6358255" y="82550"/>
                                  <a:pt x="6363970" y="104140"/>
                                  <a:pt x="6363970" y="126365"/>
                                </a:cubicBezTo>
                                <a:lnTo>
                                  <a:pt x="6363970" y="126365"/>
                                </a:lnTo>
                                <a:lnTo>
                                  <a:pt x="6364605" y="1640205"/>
                                </a:lnTo>
                                <a:lnTo>
                                  <a:pt x="6364605" y="1640205"/>
                                </a:lnTo>
                                <a:cubicBezTo>
                                  <a:pt x="6364605" y="1662430"/>
                                  <a:pt x="6358890" y="1684020"/>
                                  <a:pt x="6347460" y="1703070"/>
                                </a:cubicBezTo>
                                <a:cubicBezTo>
                                  <a:pt x="6336665" y="1722755"/>
                                  <a:pt x="6320790" y="1738630"/>
                                  <a:pt x="6301740" y="1749425"/>
                                </a:cubicBezTo>
                                <a:cubicBezTo>
                                  <a:pt x="6282055" y="1760855"/>
                                  <a:pt x="6260465" y="1766570"/>
                                  <a:pt x="6238240" y="1766570"/>
                                </a:cubicBezTo>
                                <a:lnTo>
                                  <a:pt x="252095" y="1766570"/>
                                </a:lnTo>
                                <a:lnTo>
                                  <a:pt x="252095" y="1892935"/>
                                </a:lnTo>
                                <a:lnTo>
                                  <a:pt x="252095" y="1892935"/>
                                </a:lnTo>
                                <a:cubicBezTo>
                                  <a:pt x="252095" y="1915160"/>
                                  <a:pt x="246380" y="1936750"/>
                                  <a:pt x="234950" y="1955800"/>
                                </a:cubicBezTo>
                                <a:cubicBezTo>
                                  <a:pt x="224155" y="1975485"/>
                                  <a:pt x="208280" y="1991360"/>
                                  <a:pt x="189230" y="2002155"/>
                                </a:cubicBezTo>
                                <a:cubicBezTo>
                                  <a:pt x="169545" y="2013585"/>
                                  <a:pt x="147955" y="2019300"/>
                                  <a:pt x="125730" y="2019300"/>
                                </a:cubicBezTo>
                                <a:lnTo>
                                  <a:pt x="125730" y="2019300"/>
                                </a:lnTo>
                                <a:cubicBezTo>
                                  <a:pt x="103505" y="2019300"/>
                                  <a:pt x="81915" y="2013585"/>
                                  <a:pt x="62865" y="2002155"/>
                                </a:cubicBezTo>
                                <a:cubicBezTo>
                                  <a:pt x="43815" y="1991360"/>
                                  <a:pt x="27940" y="1975485"/>
                                  <a:pt x="16510" y="1955800"/>
                                </a:cubicBezTo>
                                <a:cubicBezTo>
                                  <a:pt x="5715" y="1936750"/>
                                  <a:pt x="0" y="1915160"/>
                                  <a:pt x="0" y="1892935"/>
                                </a:cubicBezTo>
                                <a:lnTo>
                                  <a:pt x="0" y="379095"/>
                                </a:lnTo>
                                <a:close/>
                              </a:path>
                            </a:pathLst>
                          </a:custGeom>
                          <a:ln w="12700" cap="flat">
                            <a:round/>
                          </a:ln>
                        </wps:spPr>
                        <wps:style>
                          <a:lnRef idx="1">
                            <a:srgbClr val="3465A4"/>
                          </a:lnRef>
                          <a:fillRef idx="0">
                            <a:srgbClr val="000000">
                              <a:alpha val="0"/>
                            </a:srgbClr>
                          </a:fillRef>
                          <a:effectRef idx="0">
                            <a:scrgbClr r="0" g="0" b="0"/>
                          </a:effectRef>
                          <a:fontRef idx="none"/>
                        </wps:style>
                        <wps:bodyPr/>
                      </wps:wsp>
                      <wps:wsp>
                        <wps:cNvPr id="61" name="Shape 32"/>
                        <wps:cNvSpPr/>
                        <wps:spPr>
                          <a:xfrm>
                            <a:off x="126365" y="316230"/>
                            <a:ext cx="126365" cy="189230"/>
                          </a:xfrm>
                          <a:custGeom>
                            <a:avLst/>
                            <a:gdLst/>
                            <a:ahLst/>
                            <a:cxnLst/>
                            <a:rect l="0" t="0" r="0" b="0"/>
                            <a:pathLst>
                              <a:path w="126365" h="189230">
                                <a:moveTo>
                                  <a:pt x="62865" y="0"/>
                                </a:moveTo>
                                <a:cubicBezTo>
                                  <a:pt x="74295" y="0"/>
                                  <a:pt x="85090" y="2540"/>
                                  <a:pt x="94615" y="8255"/>
                                </a:cubicBezTo>
                                <a:cubicBezTo>
                                  <a:pt x="104140" y="13970"/>
                                  <a:pt x="112395" y="21590"/>
                                  <a:pt x="117475" y="31115"/>
                                </a:cubicBezTo>
                                <a:cubicBezTo>
                                  <a:pt x="123190" y="40640"/>
                                  <a:pt x="126365" y="52070"/>
                                  <a:pt x="126365" y="62865"/>
                                </a:cubicBezTo>
                                <a:cubicBezTo>
                                  <a:pt x="126365" y="85090"/>
                                  <a:pt x="120650" y="106680"/>
                                  <a:pt x="109220" y="125730"/>
                                </a:cubicBezTo>
                                <a:cubicBezTo>
                                  <a:pt x="98425" y="145415"/>
                                  <a:pt x="82550" y="161290"/>
                                  <a:pt x="62865" y="172085"/>
                                </a:cubicBezTo>
                                <a:cubicBezTo>
                                  <a:pt x="43815" y="183515"/>
                                  <a:pt x="22225" y="189230"/>
                                  <a:pt x="0" y="189230"/>
                                </a:cubicBezTo>
                                <a:lnTo>
                                  <a:pt x="0" y="62865"/>
                                </a:lnTo>
                                <a:cubicBezTo>
                                  <a:pt x="0" y="52070"/>
                                  <a:pt x="3175" y="40640"/>
                                  <a:pt x="8255" y="31115"/>
                                </a:cubicBezTo>
                                <a:cubicBezTo>
                                  <a:pt x="13970" y="21590"/>
                                  <a:pt x="22225" y="13970"/>
                                  <a:pt x="31750" y="8255"/>
                                </a:cubicBezTo>
                                <a:cubicBezTo>
                                  <a:pt x="41275" y="2540"/>
                                  <a:pt x="52070" y="0"/>
                                  <a:pt x="62865" y="0"/>
                                </a:cubicBezTo>
                                <a:close/>
                              </a:path>
                            </a:pathLst>
                          </a:custGeom>
                          <a:ln w="0" cap="flat">
                            <a:miter lim="127000"/>
                          </a:ln>
                        </wps:spPr>
                        <wps:style>
                          <a:lnRef idx="0">
                            <a:srgbClr val="000000">
                              <a:alpha val="0"/>
                            </a:srgbClr>
                          </a:lnRef>
                          <a:fillRef idx="1">
                            <a:srgbClr val="729FCF"/>
                          </a:fillRef>
                          <a:effectRef idx="0">
                            <a:scrgbClr r="0" g="0" b="0"/>
                          </a:effectRef>
                          <a:fontRef idx="none"/>
                        </wps:style>
                        <wps:bodyPr/>
                      </wps:wsp>
                      <wps:wsp>
                        <wps:cNvPr id="62" name="Shape 33"/>
                        <wps:cNvSpPr/>
                        <wps:spPr>
                          <a:xfrm>
                            <a:off x="126365" y="316230"/>
                            <a:ext cx="126365" cy="189230"/>
                          </a:xfrm>
                          <a:custGeom>
                            <a:avLst/>
                            <a:gdLst/>
                            <a:ahLst/>
                            <a:cxnLst/>
                            <a:rect l="0" t="0" r="0" b="0"/>
                            <a:pathLst>
                              <a:path w="126365" h="189230">
                                <a:moveTo>
                                  <a:pt x="0" y="62865"/>
                                </a:moveTo>
                                <a:lnTo>
                                  <a:pt x="0" y="62865"/>
                                </a:lnTo>
                                <a:cubicBezTo>
                                  <a:pt x="0" y="52070"/>
                                  <a:pt x="3175" y="40640"/>
                                  <a:pt x="8255" y="31115"/>
                                </a:cubicBezTo>
                                <a:cubicBezTo>
                                  <a:pt x="13970" y="21590"/>
                                  <a:pt x="22225" y="13970"/>
                                  <a:pt x="31750" y="8255"/>
                                </a:cubicBezTo>
                                <a:cubicBezTo>
                                  <a:pt x="41275" y="2540"/>
                                  <a:pt x="52070" y="0"/>
                                  <a:pt x="62865" y="0"/>
                                </a:cubicBezTo>
                                <a:lnTo>
                                  <a:pt x="62865" y="0"/>
                                </a:lnTo>
                                <a:cubicBezTo>
                                  <a:pt x="74295" y="0"/>
                                  <a:pt x="85090" y="2540"/>
                                  <a:pt x="94615" y="8255"/>
                                </a:cubicBezTo>
                                <a:cubicBezTo>
                                  <a:pt x="104140" y="13970"/>
                                  <a:pt x="112395" y="21590"/>
                                  <a:pt x="117475" y="31115"/>
                                </a:cubicBezTo>
                                <a:cubicBezTo>
                                  <a:pt x="123190" y="40640"/>
                                  <a:pt x="126365" y="52070"/>
                                  <a:pt x="126365" y="62865"/>
                                </a:cubicBezTo>
                                <a:lnTo>
                                  <a:pt x="126365" y="62865"/>
                                </a:lnTo>
                                <a:lnTo>
                                  <a:pt x="126365" y="62865"/>
                                </a:lnTo>
                                <a:cubicBezTo>
                                  <a:pt x="126365" y="85090"/>
                                  <a:pt x="120650" y="106680"/>
                                  <a:pt x="109220" y="125730"/>
                                </a:cubicBezTo>
                                <a:cubicBezTo>
                                  <a:pt x="98425" y="145415"/>
                                  <a:pt x="82550" y="161290"/>
                                  <a:pt x="62865" y="172085"/>
                                </a:cubicBezTo>
                                <a:cubicBezTo>
                                  <a:pt x="43815" y="183515"/>
                                  <a:pt x="22225" y="189230"/>
                                  <a:pt x="0" y="189230"/>
                                </a:cubicBezTo>
                                <a:lnTo>
                                  <a:pt x="0" y="62865"/>
                                </a:lnTo>
                                <a:close/>
                              </a:path>
                            </a:pathLst>
                          </a:custGeom>
                          <a:ln w="12700" cap="flat">
                            <a:round/>
                          </a:ln>
                        </wps:spPr>
                        <wps:style>
                          <a:lnRef idx="1">
                            <a:srgbClr val="3465A4"/>
                          </a:lnRef>
                          <a:fillRef idx="0">
                            <a:srgbClr val="000000">
                              <a:alpha val="0"/>
                            </a:srgbClr>
                          </a:fillRef>
                          <a:effectRef idx="0">
                            <a:scrgbClr r="0" g="0" b="0"/>
                          </a:effectRef>
                          <a:fontRef idx="none"/>
                        </wps:style>
                        <wps:bodyPr/>
                      </wps:wsp>
                      <wps:wsp>
                        <wps:cNvPr id="63" name="Shape 34"/>
                        <wps:cNvSpPr/>
                        <wps:spPr>
                          <a:xfrm>
                            <a:off x="6112510" y="0"/>
                            <a:ext cx="252730" cy="252730"/>
                          </a:xfrm>
                          <a:custGeom>
                            <a:avLst/>
                            <a:gdLst/>
                            <a:ahLst/>
                            <a:cxnLst/>
                            <a:rect l="0" t="0" r="0" b="0"/>
                            <a:pathLst>
                              <a:path w="252730" h="252730">
                                <a:moveTo>
                                  <a:pt x="126365" y="0"/>
                                </a:moveTo>
                                <a:cubicBezTo>
                                  <a:pt x="148590" y="0"/>
                                  <a:pt x="170180" y="5715"/>
                                  <a:pt x="189230" y="17145"/>
                                </a:cubicBezTo>
                                <a:cubicBezTo>
                                  <a:pt x="208915" y="27940"/>
                                  <a:pt x="224790" y="43815"/>
                                  <a:pt x="235586" y="63500"/>
                                </a:cubicBezTo>
                                <a:cubicBezTo>
                                  <a:pt x="247015" y="82550"/>
                                  <a:pt x="252730" y="104140"/>
                                  <a:pt x="252730" y="126365"/>
                                </a:cubicBezTo>
                                <a:cubicBezTo>
                                  <a:pt x="252730" y="148590"/>
                                  <a:pt x="247015" y="170180"/>
                                  <a:pt x="235586" y="189230"/>
                                </a:cubicBezTo>
                                <a:cubicBezTo>
                                  <a:pt x="224790" y="208915"/>
                                  <a:pt x="208915" y="224790"/>
                                  <a:pt x="189230" y="235585"/>
                                </a:cubicBezTo>
                                <a:cubicBezTo>
                                  <a:pt x="170180" y="247015"/>
                                  <a:pt x="148590" y="252730"/>
                                  <a:pt x="126365" y="252730"/>
                                </a:cubicBezTo>
                                <a:lnTo>
                                  <a:pt x="126365" y="126365"/>
                                </a:lnTo>
                                <a:cubicBezTo>
                                  <a:pt x="126365" y="137160"/>
                                  <a:pt x="120650" y="148590"/>
                                  <a:pt x="109220" y="158115"/>
                                </a:cubicBezTo>
                                <a:cubicBezTo>
                                  <a:pt x="98425" y="167640"/>
                                  <a:pt x="82550" y="175260"/>
                                  <a:pt x="63500" y="180975"/>
                                </a:cubicBezTo>
                                <a:cubicBezTo>
                                  <a:pt x="43815" y="186690"/>
                                  <a:pt x="22225" y="189230"/>
                                  <a:pt x="0" y="189230"/>
                                </a:cubicBezTo>
                                <a:cubicBezTo>
                                  <a:pt x="0" y="189230"/>
                                  <a:pt x="0" y="186690"/>
                                  <a:pt x="0" y="180975"/>
                                </a:cubicBezTo>
                                <a:cubicBezTo>
                                  <a:pt x="0" y="175260"/>
                                  <a:pt x="0" y="167640"/>
                                  <a:pt x="0" y="158115"/>
                                </a:cubicBezTo>
                                <a:cubicBezTo>
                                  <a:pt x="0" y="148590"/>
                                  <a:pt x="0" y="137160"/>
                                  <a:pt x="0" y="126365"/>
                                </a:cubicBezTo>
                                <a:cubicBezTo>
                                  <a:pt x="0" y="104140"/>
                                  <a:pt x="5715" y="82550"/>
                                  <a:pt x="17145" y="63500"/>
                                </a:cubicBezTo>
                                <a:cubicBezTo>
                                  <a:pt x="27940" y="43815"/>
                                  <a:pt x="43815" y="27940"/>
                                  <a:pt x="63500" y="17145"/>
                                </a:cubicBezTo>
                                <a:cubicBezTo>
                                  <a:pt x="82550" y="5715"/>
                                  <a:pt x="104140" y="0"/>
                                  <a:pt x="126365" y="0"/>
                                </a:cubicBezTo>
                                <a:close/>
                              </a:path>
                            </a:pathLst>
                          </a:custGeom>
                          <a:ln w="0" cap="flat">
                            <a:miter lim="127000"/>
                          </a:ln>
                        </wps:spPr>
                        <wps:style>
                          <a:lnRef idx="0">
                            <a:srgbClr val="000000">
                              <a:alpha val="0"/>
                            </a:srgbClr>
                          </a:lnRef>
                          <a:fillRef idx="1">
                            <a:srgbClr val="729FCF"/>
                          </a:fillRef>
                          <a:effectRef idx="0">
                            <a:scrgbClr r="0" g="0" b="0"/>
                          </a:effectRef>
                          <a:fontRef idx="none"/>
                        </wps:style>
                        <wps:bodyPr/>
                      </wps:wsp>
                      <wps:wsp>
                        <wps:cNvPr id="64" name="Shape 35"/>
                        <wps:cNvSpPr/>
                        <wps:spPr>
                          <a:xfrm>
                            <a:off x="6112510" y="0"/>
                            <a:ext cx="252730" cy="252730"/>
                          </a:xfrm>
                          <a:custGeom>
                            <a:avLst/>
                            <a:gdLst/>
                            <a:ahLst/>
                            <a:cxnLst/>
                            <a:rect l="0" t="0" r="0" b="0"/>
                            <a:pathLst>
                              <a:path w="252730" h="252730">
                                <a:moveTo>
                                  <a:pt x="126365" y="126365"/>
                                </a:moveTo>
                                <a:lnTo>
                                  <a:pt x="126365" y="126365"/>
                                </a:lnTo>
                                <a:cubicBezTo>
                                  <a:pt x="126365" y="137160"/>
                                  <a:pt x="120650" y="148590"/>
                                  <a:pt x="109220" y="158115"/>
                                </a:cubicBezTo>
                                <a:cubicBezTo>
                                  <a:pt x="98425" y="167640"/>
                                  <a:pt x="82550" y="175260"/>
                                  <a:pt x="63500" y="180975"/>
                                </a:cubicBezTo>
                                <a:cubicBezTo>
                                  <a:pt x="43815" y="186690"/>
                                  <a:pt x="22225" y="189230"/>
                                  <a:pt x="0" y="189230"/>
                                </a:cubicBezTo>
                                <a:lnTo>
                                  <a:pt x="0" y="189230"/>
                                </a:lnTo>
                                <a:lnTo>
                                  <a:pt x="0" y="126365"/>
                                </a:lnTo>
                                <a:lnTo>
                                  <a:pt x="0" y="126365"/>
                                </a:lnTo>
                                <a:cubicBezTo>
                                  <a:pt x="0" y="104140"/>
                                  <a:pt x="5715" y="82550"/>
                                  <a:pt x="17145" y="63500"/>
                                </a:cubicBezTo>
                                <a:cubicBezTo>
                                  <a:pt x="27940" y="43815"/>
                                  <a:pt x="43815" y="27940"/>
                                  <a:pt x="63500" y="17145"/>
                                </a:cubicBezTo>
                                <a:cubicBezTo>
                                  <a:pt x="82550" y="5715"/>
                                  <a:pt x="104140" y="0"/>
                                  <a:pt x="126365" y="0"/>
                                </a:cubicBezTo>
                                <a:lnTo>
                                  <a:pt x="126365" y="0"/>
                                </a:lnTo>
                                <a:cubicBezTo>
                                  <a:pt x="148590" y="0"/>
                                  <a:pt x="170180" y="5715"/>
                                  <a:pt x="189230" y="17145"/>
                                </a:cubicBezTo>
                                <a:cubicBezTo>
                                  <a:pt x="208915" y="27940"/>
                                  <a:pt x="224790" y="43815"/>
                                  <a:pt x="235586" y="63500"/>
                                </a:cubicBezTo>
                                <a:cubicBezTo>
                                  <a:pt x="247015" y="82550"/>
                                  <a:pt x="252730" y="104140"/>
                                  <a:pt x="252730" y="126365"/>
                                </a:cubicBezTo>
                                <a:lnTo>
                                  <a:pt x="252730" y="126365"/>
                                </a:lnTo>
                                <a:lnTo>
                                  <a:pt x="252730" y="126365"/>
                                </a:lnTo>
                                <a:cubicBezTo>
                                  <a:pt x="252730" y="148590"/>
                                  <a:pt x="247015" y="170180"/>
                                  <a:pt x="235586" y="189230"/>
                                </a:cubicBezTo>
                                <a:cubicBezTo>
                                  <a:pt x="224790" y="208915"/>
                                  <a:pt x="208915" y="224790"/>
                                  <a:pt x="189230" y="235585"/>
                                </a:cubicBezTo>
                                <a:cubicBezTo>
                                  <a:pt x="170180" y="247015"/>
                                  <a:pt x="148590" y="252730"/>
                                  <a:pt x="126365" y="252730"/>
                                </a:cubicBezTo>
                                <a:lnTo>
                                  <a:pt x="126365" y="126365"/>
                                </a:lnTo>
                                <a:close/>
                              </a:path>
                            </a:pathLst>
                          </a:custGeom>
                          <a:ln w="12700" cap="flat">
                            <a:round/>
                          </a:ln>
                        </wps:spPr>
                        <wps:style>
                          <a:lnRef idx="1">
                            <a:srgbClr val="3465A4"/>
                          </a:lnRef>
                          <a:fillRef idx="0">
                            <a:srgbClr val="000000">
                              <a:alpha val="0"/>
                            </a:srgbClr>
                          </a:fillRef>
                          <a:effectRef idx="0">
                            <a:scrgbClr r="0" g="0" b="0"/>
                          </a:effectRef>
                          <a:fontRef idx="none"/>
                        </wps:style>
                        <wps:bodyPr/>
                      </wps:wsp>
                      <wps:wsp>
                        <wps:cNvPr id="65" name="Shape 36"/>
                        <wps:cNvSpPr/>
                        <wps:spPr>
                          <a:xfrm>
                            <a:off x="0" y="378460"/>
                            <a:ext cx="126365" cy="126365"/>
                          </a:xfrm>
                          <a:custGeom>
                            <a:avLst/>
                            <a:gdLst/>
                            <a:ahLst/>
                            <a:cxnLst/>
                            <a:rect l="0" t="0" r="0" b="0"/>
                            <a:pathLst>
                              <a:path w="126365" h="126365">
                                <a:moveTo>
                                  <a:pt x="0" y="0"/>
                                </a:moveTo>
                                <a:lnTo>
                                  <a:pt x="126365" y="126365"/>
                                </a:lnTo>
                                <a:cubicBezTo>
                                  <a:pt x="104140" y="126365"/>
                                  <a:pt x="82550" y="120650"/>
                                  <a:pt x="63500" y="109220"/>
                                </a:cubicBezTo>
                                <a:cubicBezTo>
                                  <a:pt x="43815" y="98425"/>
                                  <a:pt x="27940" y="82550"/>
                                  <a:pt x="17145" y="63500"/>
                                </a:cubicBezTo>
                                <a:cubicBezTo>
                                  <a:pt x="5715" y="43815"/>
                                  <a:pt x="0" y="22225"/>
                                  <a:pt x="0" y="0"/>
                                </a:cubicBezTo>
                                <a:close/>
                              </a:path>
                            </a:pathLst>
                          </a:custGeom>
                          <a:ln w="0" cap="flat">
                            <a:miter lim="127000"/>
                          </a:ln>
                        </wps:spPr>
                        <wps:style>
                          <a:lnRef idx="0">
                            <a:srgbClr val="000000">
                              <a:alpha val="0"/>
                            </a:srgbClr>
                          </a:lnRef>
                          <a:fillRef idx="1">
                            <a:srgbClr val="729FCF"/>
                          </a:fillRef>
                          <a:effectRef idx="0">
                            <a:scrgbClr r="0" g="0" b="0"/>
                          </a:effectRef>
                          <a:fontRef idx="none"/>
                        </wps:style>
                        <wps:bodyPr/>
                      </wps:wsp>
                      <wps:wsp>
                        <wps:cNvPr id="66" name="Shape 37"/>
                        <wps:cNvSpPr/>
                        <wps:spPr>
                          <a:xfrm>
                            <a:off x="0" y="378460"/>
                            <a:ext cx="126365" cy="126365"/>
                          </a:xfrm>
                          <a:custGeom>
                            <a:avLst/>
                            <a:gdLst/>
                            <a:ahLst/>
                            <a:cxnLst/>
                            <a:rect l="0" t="0" r="0" b="0"/>
                            <a:pathLst>
                              <a:path w="126365" h="126365">
                                <a:moveTo>
                                  <a:pt x="126365" y="126365"/>
                                </a:moveTo>
                                <a:lnTo>
                                  <a:pt x="126365" y="126365"/>
                                </a:lnTo>
                                <a:cubicBezTo>
                                  <a:pt x="104140" y="126365"/>
                                  <a:pt x="82550" y="120650"/>
                                  <a:pt x="63500" y="109220"/>
                                </a:cubicBezTo>
                                <a:cubicBezTo>
                                  <a:pt x="43815" y="98425"/>
                                  <a:pt x="27940" y="82550"/>
                                  <a:pt x="17145" y="63500"/>
                                </a:cubicBezTo>
                                <a:cubicBezTo>
                                  <a:pt x="5715" y="43815"/>
                                  <a:pt x="0" y="22225"/>
                                  <a:pt x="0" y="0"/>
                                </a:cubicBezTo>
                              </a:path>
                            </a:pathLst>
                          </a:custGeom>
                          <a:ln w="12700" cap="flat">
                            <a:round/>
                          </a:ln>
                        </wps:spPr>
                        <wps:style>
                          <a:lnRef idx="1">
                            <a:srgbClr val="3465A4"/>
                          </a:lnRef>
                          <a:fillRef idx="0">
                            <a:srgbClr val="000000">
                              <a:alpha val="0"/>
                            </a:srgbClr>
                          </a:fillRef>
                          <a:effectRef idx="0">
                            <a:scrgbClr r="0" g="0" b="0"/>
                          </a:effectRef>
                          <a:fontRef idx="none"/>
                        </wps:style>
                        <wps:bodyPr/>
                      </wps:wsp>
                      <wps:wsp>
                        <wps:cNvPr id="67" name="Shape 38"/>
                        <wps:cNvSpPr/>
                        <wps:spPr>
                          <a:xfrm>
                            <a:off x="6112510" y="252730"/>
                            <a:ext cx="126365" cy="0"/>
                          </a:xfrm>
                          <a:custGeom>
                            <a:avLst/>
                            <a:gdLst/>
                            <a:ahLst/>
                            <a:cxnLst/>
                            <a:rect l="0" t="0" r="0" b="0"/>
                            <a:pathLst>
                              <a:path w="126365">
                                <a:moveTo>
                                  <a:pt x="126365" y="0"/>
                                </a:moveTo>
                                <a:lnTo>
                                  <a:pt x="0" y="0"/>
                                </a:lnTo>
                              </a:path>
                            </a:pathLst>
                          </a:custGeom>
                          <a:ln w="12700" cap="flat">
                            <a:round/>
                          </a:ln>
                        </wps:spPr>
                        <wps:style>
                          <a:lnRef idx="1">
                            <a:srgbClr val="3465A4"/>
                          </a:lnRef>
                          <a:fillRef idx="0">
                            <a:srgbClr val="000000">
                              <a:alpha val="0"/>
                            </a:srgbClr>
                          </a:fillRef>
                          <a:effectRef idx="0">
                            <a:scrgbClr r="0" g="0" b="0"/>
                          </a:effectRef>
                          <a:fontRef idx="none"/>
                        </wps:style>
                        <wps:bodyPr/>
                      </wps:wsp>
                      <wps:wsp>
                        <wps:cNvPr id="68" name="Shape 39"/>
                        <wps:cNvSpPr/>
                        <wps:spPr>
                          <a:xfrm>
                            <a:off x="252730" y="379095"/>
                            <a:ext cx="0" cy="1513840"/>
                          </a:xfrm>
                          <a:custGeom>
                            <a:avLst/>
                            <a:gdLst/>
                            <a:ahLst/>
                            <a:cxnLst/>
                            <a:rect l="0" t="0" r="0" b="0"/>
                            <a:pathLst>
                              <a:path h="1513840">
                                <a:moveTo>
                                  <a:pt x="0" y="0"/>
                                </a:moveTo>
                                <a:lnTo>
                                  <a:pt x="0" y="1513840"/>
                                </a:lnTo>
                              </a:path>
                            </a:pathLst>
                          </a:custGeom>
                          <a:ln w="12700" cap="flat">
                            <a:round/>
                          </a:ln>
                        </wps:spPr>
                        <wps:style>
                          <a:lnRef idx="1">
                            <a:srgbClr val="3465A4"/>
                          </a:lnRef>
                          <a:fillRef idx="0">
                            <a:srgbClr val="000000">
                              <a:alpha val="0"/>
                            </a:srgbClr>
                          </a:fillRef>
                          <a:effectRef idx="0">
                            <a:scrgbClr r="0" g="0" b="0"/>
                          </a:effectRef>
                          <a:fontRef idx="none"/>
                        </wps:style>
                        <wps:bodyPr/>
                      </wps:wsp>
                    </wpg:wgp>
                  </a:graphicData>
                </a:graphic>
              </wp:anchor>
            </w:drawing>
          </mc:Choice>
          <mc:Fallback>
            <w:pict>
              <v:group id="Group 46060" o:spid="_x0000_s1026" o:spt="203" style="position:absolute;left:0pt;margin-left:-2.55pt;margin-top:10.35pt;height:144pt;width:515.35pt;z-index:-251655168;mso-width-relative:page;mso-height-relative:page;" coordsize="6365240,2019300" o:gfxdata="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">
                <o:lock v:ext="edit" aspectratio="f"/>
                <v:shape id="Shape 30" o:spid="_x0000_s1026" o:spt="100" style="position:absolute;left:635;top:0;height:2019300;width:6364605;" fillcolor="#729FCF" filled="t" stroked="f" coordsize="6364605,2019300" o:gfxdata="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n+Ekn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6238240,0c6260465,0,6282055,5715,6301105,17145c6320155,27940,6336030,43815,6347460,63500c6358255,82550,6363970,104140,6363970,126365l6364605,1640205c6364605,1662430,6358890,1684020,6347460,1703070c6336665,1722755,6320790,1738630,6301740,1749425c6282055,1760855,6260465,1766570,6238240,1766570l252095,1766570,252095,1892935c252095,1915160,246380,1936750,234950,1955800c224155,1975485,208280,1991360,189230,2002155c169545,2013585,147955,2019300,125730,2019300c103505,2019300,81915,2013585,62865,2002155c43815,1991360,27940,1975485,16510,1955800c5715,1936750,0,1915160,0,1892935l0,379095c0,356870,5715,335280,17145,316230c27940,296545,43815,280670,62865,269875c82550,258445,104140,252730,126365,252730l6111875,252730,6111875,126365c6111875,104140,6117590,82550,6129020,63500c6139815,43815,6155690,27940,6174740,17145c6194425,5715,6216015,0,6238240,0xe">
                  <v:fill on="t" focussize="0,0"/>
                  <v:stroke on="f" weight="0pt" miterlimit="1" joinstyle="miter"/>
                  <v:imagedata o:title=""/>
                  <o:lock v:ext="edit" aspectratio="f"/>
                </v:shape>
                <v:shape id="Shape 31" o:spid="_x0000_s1026" o:spt="100" style="position:absolute;left:635;top:0;height:2019300;width:6364605;" filled="f" stroked="t" coordsize="6364605,2019300" o:gfxdata="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" path="m0,379095l0,379095c0,356870,5715,335280,17145,316230c27940,296545,43815,280670,62865,269875c82550,258445,104140,252730,126365,252730l6111875,252730,6111875,126365,6111875,126365c6111875,104140,6117590,82550,6129020,63500c6139815,43815,6155690,27940,6174740,17145c6194425,5715,6216015,0,6238240,0l6238240,0c6260465,0,6282055,5715,6301105,17145c6320155,27940,6336030,43815,6347460,63500c6358255,82550,6363970,104140,6363970,126365l6363970,126365,6364605,1640205,6364605,1640205c6364605,1662430,6358890,1684020,6347460,1703070c6336665,1722755,6320790,1738630,6301740,1749425c6282055,1760855,6260465,1766570,6238240,1766570l252095,1766570,252095,1892935,252095,1892935c252095,1915160,246380,1936750,234950,1955800c224155,1975485,208280,1991360,189230,2002155c169545,2013585,147955,2019300,125730,2019300l125730,2019300c103505,2019300,81915,2013585,62865,2002155c43815,1991360,27940,1975485,16510,1955800c5715,1936750,0,1915160,0,1892935l0,379095xe">
                  <v:fill on="f" focussize="0,0"/>
                  <v:stroke weight="1pt" color="#3465A4" miterlimit="8" joinstyle="round"/>
                  <v:imagedata o:title=""/>
                  <o:lock v:ext="edit" aspectratio="f"/>
                </v:shape>
                <v:shape id="Shape 32" o:spid="_x0000_s1026" o:spt="100" style="position:absolute;left:126365;top:316230;height:189230;width:126365;" fillcolor="#729FCF" filled="t" stroked="f" coordsize="126365,189230" o:gfxdata="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zoSlL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62865,0c74295,0,85090,2540,94615,8255c104140,13970,112395,21590,117475,31115c123190,40640,126365,52070,126365,62865c126365,85090,120650,106680,109220,125730c98425,145415,82550,161290,62865,172085c43815,183515,22225,189230,0,189230l0,62865c0,52070,3175,40640,8255,31115c13970,21590,22225,13970,31750,8255c41275,2540,52070,0,62865,0xe">
                  <v:fill on="t" focussize="0,0"/>
                  <v:stroke on="f" weight="0pt" miterlimit="1" joinstyle="miter"/>
                  <v:imagedata o:title=""/>
                  <o:lock v:ext="edit" aspectratio="f"/>
                </v:shape>
                <v:shape id="Shape 33" o:spid="_x0000_s1026" o:spt="100" style="position:absolute;left:126365;top:316230;height:189230;width:126365;" filled="f" stroked="t" coordsize="126365,189230" o:gfxdata="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00Aiy78AAADb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path="m0,62865l0,62865c0,52070,3175,40640,8255,31115c13970,21590,22225,13970,31750,8255c41275,2540,52070,0,62865,0l62865,0c74295,0,85090,2540,94615,8255c104140,13970,112395,21590,117475,31115c123190,40640,126365,52070,126365,62865l126365,62865,126365,62865c126365,85090,120650,106680,109220,125730c98425,145415,82550,161290,62865,172085c43815,183515,22225,189230,0,189230l0,62865xe">
                  <v:fill on="f" focussize="0,0"/>
                  <v:stroke weight="1pt" color="#3465A4" miterlimit="8" joinstyle="round"/>
                  <v:imagedata o:title=""/>
                  <o:lock v:ext="edit" aspectratio="f"/>
                </v:shape>
                <v:shape id="Shape 34" o:spid="_x0000_s1026" o:spt="100" style="position:absolute;left:6112510;top:0;height:252730;width:252730;" fillcolor="#729FCF" filled="t" stroked="f" coordsize="252730,252730" o:gfxdata="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K/yz7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126365,0c148590,0,170180,5715,189230,17145c208915,27940,224790,43815,235586,63500c247015,82550,252730,104140,252730,126365c252730,148590,247015,170180,235586,189230c224790,208915,208915,224790,189230,235585c170180,247015,148590,252730,126365,252730l126365,126365c126365,137160,120650,148590,109220,158115c98425,167640,82550,175260,63500,180975c43815,186690,22225,189230,0,189230c0,189230,0,186690,0,180975c0,175260,0,167640,0,158115c0,148590,0,137160,0,126365c0,104140,5715,82550,17145,63500c27940,43815,43815,27940,63500,17145c82550,5715,104140,0,126365,0xe">
                  <v:fill on="t" focussize="0,0"/>
                  <v:stroke on="f" weight="0pt" miterlimit="1" joinstyle="miter"/>
                  <v:imagedata o:title=""/>
                  <o:lock v:ext="edit" aspectratio="f"/>
                </v:shape>
                <v:shape id="Shape 35" o:spid="_x0000_s1026" o:spt="100" style="position:absolute;left:6112510;top:0;height:252730;width:252730;" filled="f" stroked="t" coordsize="252730,252730" o:gfxdata="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voFITr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path="m126365,126365l126365,126365c126365,137160,120650,148590,109220,158115c98425,167640,82550,175260,63500,180975c43815,186690,22225,189230,0,189230l0,189230,0,126365,0,126365c0,104140,5715,82550,17145,63500c27940,43815,43815,27940,63500,17145c82550,5715,104140,0,126365,0l126365,0c148590,0,170180,5715,189230,17145c208915,27940,224790,43815,235586,63500c247015,82550,252730,104140,252730,126365l252730,126365,252730,126365c252730,148590,247015,170180,235586,189230c224790,208915,208915,224790,189230,235585c170180,247015,148590,252730,126365,252730l126365,126365xe">
                  <v:fill on="f" focussize="0,0"/>
                  <v:stroke weight="1pt" color="#3465A4" miterlimit="8" joinstyle="round"/>
                  <v:imagedata o:title=""/>
                  <o:lock v:ext="edit" aspectratio="f"/>
                </v:shape>
                <v:shape id="Shape 36" o:spid="_x0000_s1026" o:spt="100" style="position:absolute;left:0;top:378460;height:126365;width:126365;" fillcolor="#729FCF" filled="t" stroked="f" coordsize="126365,126365" o:gfxdata="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MpyhlC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path="m0,0l126365,126365c104140,126365,82550,120650,63500,109220c43815,98425,27940,82550,17145,63500c5715,43815,0,22225,0,0xe">
                  <v:fill on="t" focussize="0,0"/>
                  <v:stroke on="f" weight="0pt" miterlimit="1" joinstyle="miter"/>
                  <v:imagedata o:title=""/>
                  <o:lock v:ext="edit" aspectratio="f"/>
                </v:shape>
                <v:shape id="Shape 37" o:spid="_x0000_s1026" o:spt="100" style="position:absolute;left:0;top:378460;height:126365;width:126365;" filled="f" stroked="t" coordsize="126365,126365" o:gfxdata="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KiXuei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126365,126365l126365,126365c104140,126365,82550,120650,63500,109220c43815,98425,27940,82550,17145,63500c5715,43815,0,22225,0,0e">
                  <v:fill on="f" focussize="0,0"/>
                  <v:stroke weight="1pt" color="#3465A4" miterlimit="8" joinstyle="round"/>
                  <v:imagedata o:title=""/>
                  <o:lock v:ext="edit" aspectratio="f"/>
                </v:shape>
                <v:shape id="Shape 38" o:spid="_x0000_s1026" o:spt="100" style="position:absolute;left:6112510;top:252730;height:0;width:126365;" filled="f" stroked="t" coordsize="126365,1" o:gfxdata="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CNbdpq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126365,0l0,0e">
                  <v:fill on="f" focussize="0,0"/>
                  <v:stroke weight="1pt" color="#3465A4" miterlimit="8" joinstyle="round"/>
                  <v:imagedata o:title=""/>
                  <o:lock v:ext="edit" aspectratio="f"/>
                </v:shape>
                <v:shape id="Shape 39" o:spid="_x0000_s1026" o:spt="100" style="position:absolute;left:252730;top:379095;height:1513840;width:0;" filled="f" stroked="t" coordsize="1,1513840" o:gfxdata="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q1Kbz7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path="m0,0l0,1513840e">
                  <v:fill on="f" focussize="0,0"/>
                  <v:stroke weight="1pt" color="#3465A4" miterlimit="8" joinstyle="round"/>
                  <v:imagedata o:title=""/>
                  <o:lock v:ext="edit" aspectratio="f"/>
                </v:shape>
              </v:group>
            </w:pict>
          </mc:Fallback>
        </mc:AlternateContent>
      </w:r>
      <w:r>
        <w:rPr>
          <w:rFonts w:ascii="Times New Roman" w:hAnsi="Times New Roman" w:cs="Times New Roman"/>
          <w:i/>
          <w:sz w:val="28"/>
          <w:lang w:val="fr-FR"/>
        </w:rPr>
        <w:t>Pour</w:t>
      </w:r>
      <w:r>
        <w:rPr>
          <w:rFonts w:ascii="Times New Roman" w:hAnsi="Times New Roman" w:cs="Times New Roman"/>
          <w:i/>
          <w:sz w:val="28"/>
        </w:rPr>
        <w:t xml:space="preserve"> l</w:t>
      </w:r>
      <w:r>
        <w:rPr>
          <w:rFonts w:hint="default" w:ascii="Times New Roman" w:hAnsi="Times New Roman" w:cs="Times New Roman"/>
          <w:i/>
          <w:sz w:val="28"/>
          <w:lang w:val="fr-FR"/>
        </w:rPr>
        <w:t>e passage en deuxième année de</w:t>
      </w:r>
      <w:r>
        <w:rPr>
          <w:rFonts w:ascii="Times New Roman" w:hAnsi="Times New Roman" w:cs="Times New Roman"/>
          <w:i/>
          <w:sz w:val="28"/>
        </w:rPr>
        <w:t xml:space="preserve"> </w:t>
      </w:r>
      <w:r>
        <w:rPr>
          <w:rFonts w:hint="default" w:ascii="Times New Roman" w:hAnsi="Times New Roman" w:cs="Times New Roman"/>
          <w:i/>
          <w:sz w:val="28"/>
          <w:lang w:val="fr-FR"/>
        </w:rPr>
        <w:t>Master</w:t>
      </w:r>
    </w:p>
    <w:p>
      <w:pPr>
        <w:spacing w:line="226" w:lineRule="auto"/>
        <w:ind w:left="3414" w:right="559" w:hanging="2986"/>
        <w:jc w:val="center"/>
        <w:rPr>
          <w:rFonts w:ascii="Times New Roman" w:hAnsi="Times New Roman" w:cs="Times New Roman"/>
          <w:i/>
          <w:sz w:val="28"/>
        </w:rPr>
      </w:pPr>
    </w:p>
    <w:p>
      <w:pPr>
        <w:spacing w:line="226" w:lineRule="auto"/>
        <w:ind w:left="3414" w:right="559" w:hanging="2986"/>
        <w:jc w:val="center"/>
        <w:rPr>
          <w:rFonts w:ascii="Times New Roman" w:hAnsi="Times New Roman" w:cs="Times New Roman"/>
          <w:i/>
          <w:sz w:val="28"/>
        </w:rPr>
      </w:pPr>
    </w:p>
    <w:p>
      <w:pPr>
        <w:spacing w:line="226" w:lineRule="auto"/>
        <w:ind w:left="3414" w:right="559" w:hanging="2986"/>
        <w:jc w:val="center"/>
        <w:rPr>
          <w:rFonts w:ascii="Times New Roman" w:hAnsi="Times New Roman" w:cs="Times New Roman"/>
        </w:rPr>
      </w:pPr>
    </w:p>
    <w:p>
      <w:pPr>
        <w:ind w:left="1268"/>
        <w:jc w:val="center"/>
        <w:rPr>
          <w:rFonts w:hint="default" w:ascii="Times New Roman" w:hAnsi="Times New Roman" w:cs="Times New Roman"/>
          <w:lang w:val="fr-FR"/>
        </w:rPr>
      </w:pPr>
      <w:r>
        <w:rPr>
          <w:rFonts w:ascii="Times New Roman" w:hAnsi="Times New Roman" w:cs="Times New Roman"/>
          <w:sz w:val="32"/>
        </w:rPr>
        <w:t>CONCEPTION ET RÉALISATION D’UN</w:t>
      </w:r>
      <w:r>
        <w:rPr>
          <w:rFonts w:hint="default" w:ascii="Times New Roman" w:hAnsi="Times New Roman" w:cs="Times New Roman"/>
          <w:sz w:val="32"/>
          <w:lang w:val="fr-FR"/>
        </w:rPr>
        <w:t xml:space="preserve"> MODEL POUR LA RESTAURATION D’IMAGES BASÉE SUR LE DEEP LEARNING</w:t>
      </w:r>
    </w:p>
    <w:p>
      <w:pPr>
        <w:spacing w:line="259" w:lineRule="auto"/>
        <w:jc w:val="center"/>
        <w:rPr>
          <w:rFonts w:ascii="Times New Roman" w:hAnsi="Times New Roman" w:cs="Times New Roman"/>
          <w:b/>
          <w:i/>
        </w:rPr>
      </w:pPr>
    </w:p>
    <w:p>
      <w:pPr>
        <w:spacing w:line="259" w:lineRule="auto"/>
        <w:jc w:val="center"/>
        <w:rPr>
          <w:rFonts w:ascii="Times New Roman" w:hAnsi="Times New Roman" w:cs="Times New Roman"/>
          <w:b/>
          <w:i/>
        </w:rPr>
      </w:pPr>
    </w:p>
    <w:p>
      <w:pPr>
        <w:spacing w:line="259" w:lineRule="auto"/>
        <w:jc w:val="center"/>
        <w:rPr>
          <w:rFonts w:ascii="Times New Roman" w:hAnsi="Times New Roman" w:cs="Times New Roman"/>
          <w:b/>
          <w:i/>
        </w:rPr>
      </w:pPr>
    </w:p>
    <w:p>
      <w:pPr>
        <w:spacing w:line="259" w:lineRule="auto"/>
        <w:jc w:val="center"/>
        <w:rPr>
          <w:rFonts w:ascii="Times New Roman" w:hAnsi="Times New Roman" w:cs="Times New Roman"/>
          <w:b/>
          <w:i/>
        </w:rPr>
      </w:pPr>
    </w:p>
    <w:p>
      <w:pPr>
        <w:spacing w:line="259" w:lineRule="auto"/>
        <w:jc w:val="center"/>
        <w:rPr>
          <w:rFonts w:ascii="Times New Roman" w:hAnsi="Times New Roman" w:cs="Times New Roman"/>
          <w:b/>
          <w:i/>
        </w:rPr>
      </w:pPr>
    </w:p>
    <w:p>
      <w:pPr>
        <w:spacing w:line="259" w:lineRule="auto"/>
        <w:jc w:val="center"/>
        <w:rPr>
          <w:rFonts w:ascii="Times New Roman" w:hAnsi="Times New Roman" w:cs="Times New Roman"/>
          <w:b/>
          <w:i/>
        </w:rPr>
      </w:pPr>
    </w:p>
    <w:p>
      <w:pPr>
        <w:spacing w:line="259" w:lineRule="auto"/>
        <w:jc w:val="center"/>
        <w:rPr>
          <w:rFonts w:ascii="Times New Roman" w:hAnsi="Times New Roman" w:cs="Times New Roman"/>
          <w:b/>
          <w:i/>
        </w:rPr>
      </w:pPr>
    </w:p>
    <w:p>
      <w:pPr>
        <w:spacing w:line="360" w:lineRule="auto"/>
        <w:ind w:left="524"/>
        <w:rPr>
          <w:rFonts w:ascii="Times New Roman" w:hAnsi="Times New Roman" w:cs="Times New Roman"/>
          <w:b/>
          <w:sz w:val="24"/>
          <w:szCs w:val="24"/>
        </w:rPr>
      </w:pPr>
      <w:r>
        <w:rPr>
          <w:rFonts w:ascii="Times New Roman" w:hAnsi="Times New Roman" w:cs="Times New Roman"/>
          <w:sz w:val="24"/>
          <w:szCs w:val="24"/>
        </w:rPr>
        <w:t xml:space="preserve">Présenté par : </w:t>
      </w:r>
      <w:r>
        <w:rPr>
          <w:rFonts w:ascii="Times New Roman" w:hAnsi="Times New Roman" w:cs="Times New Roman"/>
          <w:b/>
          <w:sz w:val="24"/>
          <w:szCs w:val="24"/>
        </w:rPr>
        <w:t>NOMENJANAHARY Pierre Andrianajoro</w:t>
      </w:r>
    </w:p>
    <w:p>
      <w:pPr>
        <w:spacing w:line="360" w:lineRule="auto"/>
        <w:ind w:left="524"/>
        <w:rPr>
          <w:rFonts w:ascii="Times New Roman" w:hAnsi="Times New Roman" w:cs="Times New Roman"/>
          <w:b/>
          <w:sz w:val="24"/>
          <w:szCs w:val="24"/>
          <w:lang w:val="fr-FR"/>
        </w:rPr>
      </w:pPr>
      <w:r>
        <w:rPr>
          <w:rFonts w:ascii="Times New Roman" w:hAnsi="Times New Roman" w:cs="Times New Roman"/>
          <w:bCs/>
          <w:sz w:val="24"/>
          <w:szCs w:val="24"/>
          <w:lang w:val="fr-FR"/>
        </w:rPr>
        <w:t>Sous l’encadrement de :</w:t>
      </w:r>
      <w:r>
        <w:rPr>
          <w:rFonts w:ascii="Times New Roman" w:hAnsi="Times New Roman" w:cs="Times New Roman"/>
          <w:b/>
          <w:sz w:val="24"/>
          <w:szCs w:val="24"/>
          <w:lang w:val="fr-FR"/>
        </w:rPr>
        <w:t xml:space="preserve"> </w:t>
      </w:r>
    </w:p>
    <w:p>
      <w:pPr>
        <w:ind w:left="524"/>
        <w:rPr>
          <w:rFonts w:ascii="Times New Roman" w:hAnsi="Times New Roman" w:cs="Times New Roman"/>
          <w:b/>
          <w:lang w:val="fr-FR"/>
        </w:rPr>
      </w:pPr>
    </w:p>
    <w:p>
      <w:pPr>
        <w:ind w:left="524"/>
        <w:rPr>
          <w:rFonts w:ascii="Times New Roman" w:hAnsi="Times New Roman" w:cs="Times New Roman"/>
          <w:b/>
          <w:lang w:val="fr-FR"/>
        </w:rPr>
      </w:pPr>
    </w:p>
    <w:p>
      <w:pPr>
        <w:ind w:left="524"/>
        <w:rPr>
          <w:rFonts w:ascii="Times New Roman" w:hAnsi="Times New Roman" w:cs="Times New Roman"/>
          <w:b/>
          <w:lang w:val="fr-FR"/>
        </w:rPr>
      </w:pPr>
    </w:p>
    <w:p>
      <w:pPr>
        <w:rPr>
          <w:rFonts w:ascii="Times New Roman" w:hAnsi="Times New Roman" w:cs="Times New Roman"/>
          <w:b/>
          <w:lang w:val="fr-FR"/>
        </w:rPr>
      </w:pPr>
    </w:p>
    <w:p>
      <w:pPr>
        <w:ind w:left="524"/>
        <w:rPr>
          <w:rFonts w:ascii="Times New Roman" w:hAnsi="Times New Roman" w:cs="Times New Roman"/>
          <w:b/>
          <w:lang w:val="fr-FR"/>
        </w:rPr>
      </w:pPr>
    </w:p>
    <w:p>
      <w:pPr>
        <w:ind w:left="524"/>
        <w:rPr>
          <w:rFonts w:ascii="Times New Roman" w:hAnsi="Times New Roman" w:cs="Times New Roman"/>
          <w:b/>
          <w:lang w:val="fr-FR"/>
        </w:rPr>
      </w:pPr>
    </w:p>
    <w:p>
      <w:pPr>
        <w:ind w:left="524"/>
        <w:rPr>
          <w:rFonts w:ascii="Times New Roman" w:hAnsi="Times New Roman" w:cs="Times New Roman"/>
          <w:b/>
          <w:lang w:val="fr-FR"/>
        </w:rPr>
      </w:pPr>
    </w:p>
    <w:p>
      <w:pPr>
        <w:ind w:left="524"/>
        <w:rPr>
          <w:rFonts w:ascii="Times New Roman" w:hAnsi="Times New Roman" w:cs="Times New Roman"/>
          <w:b/>
          <w:lang w:val="fr-FR"/>
        </w:rPr>
      </w:pPr>
    </w:p>
    <w:p>
      <w:pPr>
        <w:spacing w:line="259" w:lineRule="auto"/>
        <w:jc w:val="right"/>
        <w:rPr>
          <w:rFonts w:ascii="Times New Roman" w:hAnsi="Times New Roman" w:cs="Times New Roman"/>
          <w:b/>
          <w:i/>
        </w:rPr>
      </w:pPr>
    </w:p>
    <w:p>
      <w:pPr>
        <w:spacing w:line="259" w:lineRule="auto"/>
        <w:jc w:val="right"/>
        <w:rPr>
          <w:rFonts w:hint="default" w:ascii="Times New Roman" w:hAnsi="Times New Roman" w:cs="Times New Roman"/>
          <w:b/>
          <w:i/>
          <w:lang w:val="fr-FR"/>
        </w:rPr>
        <w:sectPr>
          <w:footerReference r:id="rId4" w:type="first"/>
          <w:headerReference r:id="rId3" w:type="default"/>
          <w:pgSz w:w="12240" w:h="15840"/>
          <w:pgMar w:top="709" w:right="1417" w:bottom="851" w:left="1417" w:header="720" w:footer="720" w:gutter="0"/>
          <w:cols w:space="720" w:num="1"/>
        </w:sectPr>
      </w:pPr>
      <w:r>
        <w:rPr>
          <w:rFonts w:ascii="Times New Roman" w:hAnsi="Times New Roman" w:cs="Times New Roman"/>
          <w:b/>
          <w:i/>
        </w:rPr>
        <w:t>Année Universitaire : 202</w:t>
      </w:r>
      <w:r>
        <w:rPr>
          <w:rFonts w:hint="default" w:ascii="Times New Roman" w:hAnsi="Times New Roman" w:cs="Times New Roman"/>
          <w:b/>
          <w:i/>
          <w:lang w:val="fr-FR"/>
        </w:rPr>
        <w:t>3</w:t>
      </w:r>
      <w:r>
        <w:rPr>
          <w:rFonts w:ascii="Times New Roman" w:hAnsi="Times New Roman" w:cs="Times New Roman"/>
          <w:b/>
          <w:i/>
        </w:rPr>
        <w:t>-20</w:t>
      </w:r>
      <w:r>
        <w:rPr>
          <w:rFonts w:hint="default" w:ascii="Times New Roman" w:hAnsi="Times New Roman" w:cs="Times New Roman"/>
          <w:b/>
          <w:i/>
          <w:lang w:val="fr-FR"/>
        </w:rPr>
        <w:t>24</w:t>
      </w:r>
    </w:p>
    <w:p>
      <w:pPr>
        <w:pStyle w:val="10"/>
        <w:rPr>
          <w:rFonts w:ascii="Times New Roman" w:hAnsi="Times New Roman" w:eastAsia="Times New Roman" w:cs="Times New Roman"/>
          <w:sz w:val="28"/>
          <w:szCs w:val="28"/>
          <w:u w:val="single"/>
        </w:rPr>
      </w:pPr>
    </w:p>
    <w:p>
      <w:pPr>
        <w:pStyle w:val="2"/>
        <w:numPr>
          <w:ilvl w:val="0"/>
          <w:numId w:val="0"/>
        </w:numPr>
        <w:ind w:left="360"/>
      </w:pPr>
      <w:bookmarkStart w:id="1" w:name="_Toc164431155"/>
      <w:bookmarkStart w:id="2" w:name="_Toc146858412"/>
      <w:r>
        <w:t>INTRODUCTION</w:t>
      </w:r>
      <w:bookmarkEnd w:id="1"/>
      <w:bookmarkEnd w:id="2"/>
    </w:p>
    <w:p>
      <w:pPr>
        <w:pStyle w:val="3"/>
        <w:jc w:val="center"/>
        <w:rPr>
          <w:rFonts w:ascii="Times New Roman" w:hAnsi="Times New Roman" w:cs="Times New Roman"/>
          <w:b/>
          <w:bCs/>
          <w:sz w:val="36"/>
          <w:szCs w:val="36"/>
        </w:rPr>
      </w:pPr>
    </w:p>
    <w:p>
      <w:pPr>
        <w:pStyle w:val="25"/>
        <w:keepNext w:val="0"/>
        <w:keepLines w:val="0"/>
        <w:pageBreakBefore w:val="0"/>
        <w:widowControl/>
        <w:suppressLineNumbers w:val="0"/>
        <w:kinsoku/>
        <w:wordWrap/>
        <w:overflowPunct/>
        <w:topLinePunct w:val="0"/>
        <w:autoSpaceDE/>
        <w:autoSpaceDN/>
        <w:bidi w:val="0"/>
        <w:adjustRightInd/>
        <w:snapToGrid/>
        <w:spacing w:before="0" w:beforeLines="75" w:beforeAutospacing="0" w:line="360" w:lineRule="auto"/>
        <w:jc w:val="both"/>
        <w:textAlignment w:val="auto"/>
      </w:pPr>
      <w:r>
        <w:tab/>
      </w:r>
      <w:r>
        <w:t>La restauration d’images est un domaine clé dans le traitement d’images, avec des applications variées allant de la préservation d’archives historiques à l’amélioration de la qualité des photos personnelles. Avec l'augmentation des besoins en restauration rapide et précise d’images fortement dégradées, la recherche dans ce domaine s’est considérablement intensifiée.</w:t>
      </w:r>
    </w:p>
    <w:p>
      <w:pPr>
        <w:pStyle w:val="25"/>
        <w:keepNext w:val="0"/>
        <w:keepLines w:val="0"/>
        <w:pageBreakBefore w:val="0"/>
        <w:widowControl/>
        <w:suppressLineNumbers w:val="0"/>
        <w:kinsoku/>
        <w:wordWrap/>
        <w:overflowPunct/>
        <w:topLinePunct w:val="0"/>
        <w:autoSpaceDE/>
        <w:autoSpaceDN/>
        <w:bidi w:val="0"/>
        <w:adjustRightInd/>
        <w:snapToGrid/>
        <w:spacing w:before="0" w:beforeLines="75" w:beforeAutospacing="0" w:line="360" w:lineRule="auto"/>
        <w:jc w:val="both"/>
        <w:textAlignment w:val="auto"/>
      </w:pPr>
      <w:r>
        <w:t>Cependant, malgré les progrès des méthodes traditionnelles et des approches récentes basées sur l’intelligence artificielle, plusieurs défis demeurent. En particulier, la restauration d’images comportant des dégradations complexes telles que les brûlures, les déchirures, ou la perte de parties significatives reste un problème difficile à résoudre. De plus, les approches existantes nécessitent souvent des ressources computationnelles importantes ou des quantités massives de données d'entraînement, ce qui limite leur application à grande échelle.</w:t>
      </w:r>
    </w:p>
    <w:p>
      <w:pPr>
        <w:pStyle w:val="25"/>
        <w:keepNext w:val="0"/>
        <w:keepLines w:val="0"/>
        <w:pageBreakBefore w:val="0"/>
        <w:widowControl/>
        <w:suppressLineNumbers w:val="0"/>
        <w:kinsoku/>
        <w:wordWrap/>
        <w:overflowPunct/>
        <w:topLinePunct w:val="0"/>
        <w:autoSpaceDE/>
        <w:autoSpaceDN/>
        <w:bidi w:val="0"/>
        <w:adjustRightInd/>
        <w:snapToGrid/>
        <w:spacing w:before="0" w:beforeLines="75" w:beforeAutospacing="0" w:line="360" w:lineRule="auto"/>
        <w:jc w:val="both"/>
        <w:textAlignment w:val="auto"/>
      </w:pPr>
      <w:r>
        <w:t>Face à ces défis, ce projet vise à développer une application de restauration d’images basée sur des techniques de Deep Learning, en exploitant la puissance des autoencodeurs convolutifs. Le modèle proposé est conçu pour gérer divers types de dégradations et produire des images restaurées de haute qualité.</w:t>
      </w:r>
    </w:p>
    <w:p>
      <w:pPr>
        <w:pStyle w:val="2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t xml:space="preserve">Ce mini-mémoire est structuré comme suit : </w:t>
      </w:r>
    </w:p>
    <w:p>
      <w:pPr>
        <w:pStyle w:val="2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lang w:val="fr-FR"/>
        </w:rPr>
      </w:pPr>
      <w:r>
        <w:rPr>
          <w:rFonts w:hint="default"/>
          <w:lang w:val="fr-FR"/>
        </w:rPr>
        <w:t xml:space="preserve">- </w:t>
      </w:r>
      <w:r>
        <w:t xml:space="preserve">la première partie </w:t>
      </w:r>
      <w:r>
        <w:rPr>
          <w:rFonts w:hint="default"/>
          <w:lang w:val="fr-FR"/>
        </w:rPr>
        <w:t xml:space="preserve">concerne la </w:t>
      </w:r>
      <w:r>
        <w:t>présent</w:t>
      </w:r>
      <w:r>
        <w:rPr>
          <w:rFonts w:hint="default"/>
          <w:lang w:val="fr-FR"/>
        </w:rPr>
        <w:t>ation du projet, expliquant ces origines, les problèmatique ainsi que les environnements techniques.</w:t>
      </w:r>
    </w:p>
    <w:p>
      <w:pPr>
        <w:pStyle w:val="2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rPr>
          <w:rFonts w:hint="default"/>
          <w:lang w:val="fr-FR"/>
        </w:rPr>
        <w:t>- la deuxième présente</w:t>
      </w:r>
      <w:r>
        <w:t xml:space="preserve"> l’état de l’art en matière de restauration d’images, en détaillant les approches existantes et leurs limites. </w:t>
      </w:r>
    </w:p>
    <w:p>
      <w:pPr>
        <w:pStyle w:val="2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rPr>
          <w:rFonts w:hint="default"/>
          <w:lang w:val="fr-FR"/>
        </w:rPr>
        <w:t>- l</w:t>
      </w:r>
      <w:r>
        <w:t xml:space="preserve">a </w:t>
      </w:r>
      <w:r>
        <w:rPr>
          <w:rFonts w:hint="default"/>
          <w:lang w:val="fr-FR"/>
        </w:rPr>
        <w:t>troisième</w:t>
      </w:r>
      <w:r>
        <w:t xml:space="preserve"> partie décrit la méthodologie utilisée, comprenant la préparation des données, la conception du modèle, et les stratégies d’entraînement. </w:t>
      </w:r>
    </w:p>
    <w:p>
      <w:pPr>
        <w:pStyle w:val="2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rPr>
          <w:rFonts w:hint="default"/>
          <w:lang w:val="fr-FR"/>
        </w:rPr>
        <w:t xml:space="preserve">- </w:t>
      </w:r>
      <w:r>
        <w:t>Enfin, les résultats obtenus sont discutés avant de conclure sur les contributions de ce projet et les perspectives pour des travaux futurs.</w:t>
      </w:r>
    </w:p>
    <w:p>
      <w:pPr>
        <w:pStyle w:val="3"/>
        <w:rPr>
          <w:rFonts w:ascii="Times New Roman" w:hAnsi="Times New Roman" w:cs="Times New Roman"/>
          <w:b/>
          <w:bCs/>
          <w:sz w:val="36"/>
          <w:szCs w:val="36"/>
        </w:rPr>
      </w:pPr>
    </w:p>
    <w:p>
      <w:bookmarkStart w:id="3" w:name="_Toc146858437"/>
      <w:bookmarkStart w:id="4" w:name="__RefHeading___Toc5906_1894044190"/>
      <w:bookmarkStart w:id="5" w:name="_Toc164431174"/>
      <w:r>
        <w:br w:type="page"/>
      </w:r>
    </w:p>
    <w:p>
      <w:pPr>
        <w:pStyle w:val="5"/>
        <w:bidi w:val="0"/>
        <w:ind w:left="360" w:leftChars="0" w:hanging="360" w:firstLineChars="0"/>
      </w:pPr>
      <w:r>
        <w:t>PRÉSENTATION DU PROJET.</w:t>
      </w:r>
      <w:bookmarkEnd w:id="3"/>
      <w:bookmarkEnd w:id="4"/>
      <w:bookmarkEnd w:id="5"/>
      <w:bookmarkStart w:id="6" w:name="_Toc146858438"/>
      <w:bookmarkStart w:id="7" w:name="__RefHeading___Toc5908_1894044190"/>
    </w:p>
    <w:p>
      <w:pPr>
        <w:pStyle w:val="45"/>
        <w:numPr>
          <w:ilvl w:val="1"/>
          <w:numId w:val="2"/>
        </w:numPr>
        <w:spacing w:before="240" w:after="120" w:line="360" w:lineRule="auto"/>
        <w:ind w:left="576" w:leftChars="0" w:hanging="576" w:firstLineChars="0"/>
        <w:jc w:val="center"/>
        <w:outlineLvl w:val="0"/>
        <w:rPr>
          <w:rFonts w:ascii="Times New Roman" w:hAnsi="Times New Roman" w:eastAsia="Times New Roman" w:cs="Times New Roman"/>
          <w:b/>
          <w:vanish/>
          <w:szCs w:val="28"/>
        </w:rPr>
      </w:pPr>
    </w:p>
    <w:p>
      <w:pPr>
        <w:pStyle w:val="45"/>
        <w:numPr>
          <w:ilvl w:val="1"/>
          <w:numId w:val="2"/>
        </w:numPr>
        <w:spacing w:before="240" w:after="120" w:line="360" w:lineRule="auto"/>
        <w:ind w:left="576" w:leftChars="0" w:hanging="576" w:firstLineChars="0"/>
        <w:jc w:val="center"/>
        <w:outlineLvl w:val="0"/>
        <w:rPr>
          <w:rFonts w:ascii="Times New Roman" w:hAnsi="Times New Roman" w:eastAsia="Times New Roman" w:cs="Times New Roman"/>
          <w:b/>
          <w:vanish/>
          <w:szCs w:val="28"/>
        </w:rPr>
      </w:pPr>
    </w:p>
    <w:p>
      <w:pPr>
        <w:pStyle w:val="45"/>
        <w:numPr>
          <w:ilvl w:val="1"/>
          <w:numId w:val="2"/>
        </w:numPr>
        <w:spacing w:before="240" w:after="120" w:line="360" w:lineRule="auto"/>
        <w:ind w:left="576" w:leftChars="0" w:hanging="576" w:firstLineChars="0"/>
        <w:jc w:val="center"/>
        <w:outlineLvl w:val="0"/>
        <w:rPr>
          <w:rFonts w:ascii="Times New Roman" w:hAnsi="Times New Roman" w:eastAsia="Times New Roman" w:cs="Times New Roman"/>
          <w:b/>
          <w:vanish/>
          <w:szCs w:val="28"/>
        </w:rPr>
      </w:pPr>
    </w:p>
    <w:p>
      <w:pPr>
        <w:pStyle w:val="6"/>
        <w:bidi w:val="0"/>
        <w:ind w:left="720" w:leftChars="0" w:hanging="720" w:firstLineChars="0"/>
      </w:pPr>
      <w:bookmarkStart w:id="8" w:name="_Toc164431175"/>
      <w:r>
        <w:t>Origine du projet</w:t>
      </w:r>
      <w:bookmarkEnd w:id="6"/>
      <w:bookmarkEnd w:id="7"/>
      <w:bookmarkEnd w:id="8"/>
    </w:p>
    <w:p>
      <w:pPr>
        <w:pStyle w:val="4"/>
      </w:pPr>
    </w:p>
    <w:p>
      <w:pPr>
        <w:pStyle w:val="3"/>
        <w:spacing w:line="360" w:lineRule="auto"/>
        <w:ind w:left="16" w:leftChars="0" w:firstLine="559" w:firstLineChars="233"/>
        <w:jc w:val="both"/>
        <w:rPr>
          <w:rFonts w:ascii="Times New Roman" w:hAnsi="Times New Roman" w:cs="Times New Roman"/>
        </w:rPr>
      </w:pPr>
      <w:r>
        <w:tab/>
      </w:r>
      <w:r>
        <w:rPr>
          <w:rFonts w:hint="default"/>
        </w:rPr>
        <w:t>Le projet de restauration d’images basé sur le Deep Learning trouve son origine dans le besoin croissant de traiter des images dégradées dans divers contextes, tels que la préservation d’archives historiques, la restauration d’œuvres d’art numérique, et l’amélioration de la qualité des photographies personnelles. Ce sujet a été retenu dans le cadre du passage en deuxième année de Master en Sciences de Données et Intelligence Artificielle, afin de mettre en application les connaissances acquises dans des domaines tels que le traitement d’images et l’apprentissage profond.</w:t>
      </w:r>
    </w:p>
    <w:p>
      <w:pPr>
        <w:pStyle w:val="6"/>
        <w:bidi w:val="0"/>
        <w:ind w:left="720" w:leftChars="0" w:hanging="720" w:firstLineChars="0"/>
      </w:pPr>
      <w:bookmarkStart w:id="9" w:name="_Toc164431176"/>
      <w:bookmarkStart w:id="10" w:name="_Toc146858439"/>
      <w:bookmarkStart w:id="11" w:name="__RefHeading___Toc5910_1894044190"/>
      <w:r>
        <w:t>Problématiques</w:t>
      </w:r>
      <w:bookmarkEnd w:id="9"/>
      <w:bookmarkEnd w:id="10"/>
      <w:bookmarkEnd w:id="11"/>
    </w:p>
    <w:p>
      <w:pPr>
        <w:keepNext w:val="0"/>
        <w:keepLines w:val="0"/>
        <w:pageBreakBefore w:val="0"/>
        <w:widowControl/>
        <w:suppressLineNumbers w:val="0"/>
        <w:kinsoku/>
        <w:wordWrap/>
        <w:overflowPunct/>
        <w:topLinePunct w:val="0"/>
        <w:autoSpaceDE/>
        <w:autoSpaceDN/>
        <w:bidi w:val="0"/>
        <w:adjustRightInd/>
        <w:snapToGrid/>
        <w:spacing w:before="0" w:beforeLines="75" w:line="360" w:lineRule="auto"/>
        <w:jc w:val="both"/>
        <w:textAlignment w:val="auto"/>
        <w:rPr>
          <w:rFonts w:hint="default" w:ascii="SimSun" w:hAnsi="SimSun" w:eastAsia="SimSun" w:cs="SimSun"/>
          <w:kern w:val="0"/>
          <w:sz w:val="24"/>
          <w:szCs w:val="24"/>
          <w:lang w:val="fr-FR" w:eastAsia="zh-CN" w:bidi="ar"/>
        </w:rPr>
      </w:pPr>
      <w:r>
        <w:tab/>
      </w:r>
      <w:r>
        <w:rPr>
          <w:rFonts w:ascii="SimSun" w:hAnsi="SimSun" w:eastAsia="SimSun" w:cs="SimSun"/>
          <w:kern w:val="0"/>
          <w:sz w:val="24"/>
          <w:szCs w:val="24"/>
          <w:lang w:val="en-US" w:eastAsia="zh-CN" w:bidi="ar"/>
        </w:rPr>
        <w:t>Après une analyse approfondie et une étude des besoins dans le domaine de la restauration d’images, plusieurs défis majeurs ont été identifiés.</w:t>
      </w:r>
      <w:r>
        <w:rPr>
          <w:rFonts w:hint="default" w:ascii="SimSun" w:hAnsi="SimSun" w:eastAsia="SimSun" w:cs="SimSun"/>
          <w:kern w:val="0"/>
          <w:sz w:val="24"/>
          <w:szCs w:val="24"/>
          <w:lang w:val="fr-FR" w:eastAsia="zh-CN" w:bidi="ar"/>
        </w:rPr>
        <w:t xml:space="preserve"> Elles présentent encore des limites importantes. </w:t>
      </w:r>
    </w:p>
    <w:p>
      <w:pPr>
        <w:keepNext w:val="0"/>
        <w:keepLines w:val="0"/>
        <w:pageBreakBefore w:val="0"/>
        <w:widowControl/>
        <w:suppressLineNumbers w:val="0"/>
        <w:kinsoku/>
        <w:wordWrap/>
        <w:overflowPunct/>
        <w:topLinePunct w:val="0"/>
        <w:autoSpaceDE/>
        <w:autoSpaceDN/>
        <w:bidi w:val="0"/>
        <w:adjustRightInd/>
        <w:snapToGrid/>
        <w:spacing w:before="0" w:beforeLines="75" w:line="360" w:lineRule="auto"/>
        <w:jc w:val="both"/>
        <w:textAlignment w:val="auto"/>
        <w:rPr>
          <w:rFonts w:hint="default" w:ascii="SimSun" w:hAnsi="SimSun" w:eastAsia="SimSun" w:cs="SimSun"/>
          <w:kern w:val="0"/>
          <w:sz w:val="24"/>
          <w:szCs w:val="24"/>
          <w:lang w:val="fr-FR" w:eastAsia="zh-CN" w:bidi="ar"/>
        </w:rPr>
      </w:pPr>
      <w:r>
        <w:rPr>
          <w:rFonts w:hint="default" w:ascii="SimSun" w:hAnsi="SimSun" w:eastAsia="SimSun" w:cs="SimSun"/>
          <w:kern w:val="0"/>
          <w:sz w:val="24"/>
          <w:szCs w:val="24"/>
          <w:lang w:val="fr-FR" w:eastAsia="zh-CN" w:bidi="ar"/>
        </w:rPr>
        <w:t xml:space="preserve">La complexité des dégradations est considérable dans notre domaine, les types de dégradations à traiter, tels que les brûlures, les déchirures ou les flous extrêmes, présentent une grande diversité. Les méthodes actuelles peinent à offrir une solution généralisée pour traiter efficacement ces dégradations complexes. </w:t>
      </w:r>
    </w:p>
    <w:p>
      <w:pPr>
        <w:keepNext w:val="0"/>
        <w:keepLines w:val="0"/>
        <w:pageBreakBefore w:val="0"/>
        <w:widowControl/>
        <w:suppressLineNumbers w:val="0"/>
        <w:kinsoku/>
        <w:wordWrap/>
        <w:overflowPunct/>
        <w:topLinePunct w:val="0"/>
        <w:autoSpaceDE/>
        <w:autoSpaceDN/>
        <w:bidi w:val="0"/>
        <w:adjustRightInd/>
        <w:snapToGrid/>
        <w:spacing w:before="0" w:beforeLines="75" w:line="360" w:lineRule="auto"/>
        <w:jc w:val="both"/>
        <w:textAlignment w:val="auto"/>
        <w:rPr>
          <w:rFonts w:hint="default" w:ascii="SimSun" w:hAnsi="SimSun" w:eastAsia="SimSun" w:cs="SimSun"/>
          <w:kern w:val="0"/>
          <w:sz w:val="24"/>
          <w:szCs w:val="24"/>
          <w:lang w:val="fr-FR" w:eastAsia="zh-CN" w:bidi="ar"/>
        </w:rPr>
      </w:pPr>
      <w:r>
        <w:rPr>
          <w:rFonts w:hint="default" w:ascii="SimSun" w:hAnsi="SimSun" w:eastAsia="SimSun" w:cs="SimSun"/>
          <w:kern w:val="0"/>
          <w:sz w:val="24"/>
          <w:szCs w:val="24"/>
          <w:lang w:val="fr-FR" w:eastAsia="zh-CN" w:bidi="ar"/>
        </w:rPr>
        <w:t>D’un autre côté, le problème de ressources représente une barière. Les modèles d’apprentissage profond modernes nécessitent souvent de grandes quantités de données annotées et des ressources computationnelles importantes, limitant leur accessibilité pour des utilisateurs ou des institutions avec des moyens réduits.</w:t>
      </w:r>
    </w:p>
    <w:p>
      <w:pPr>
        <w:keepNext w:val="0"/>
        <w:keepLines w:val="0"/>
        <w:pageBreakBefore w:val="0"/>
        <w:widowControl/>
        <w:suppressLineNumbers w:val="0"/>
        <w:kinsoku/>
        <w:wordWrap/>
        <w:overflowPunct/>
        <w:topLinePunct w:val="0"/>
        <w:autoSpaceDE/>
        <w:autoSpaceDN/>
        <w:bidi w:val="0"/>
        <w:adjustRightInd/>
        <w:snapToGrid/>
        <w:spacing w:before="0" w:beforeLines="75" w:line="360" w:lineRule="auto"/>
        <w:jc w:val="both"/>
        <w:textAlignment w:val="auto"/>
        <w:rPr>
          <w:rFonts w:hint="default" w:ascii="SimSun" w:hAnsi="SimSun" w:eastAsia="SimSun" w:cs="SimSun"/>
          <w:kern w:val="0"/>
          <w:sz w:val="24"/>
          <w:szCs w:val="24"/>
          <w:lang w:val="fr-FR" w:eastAsia="zh-CN" w:bidi="ar"/>
        </w:rPr>
      </w:pPr>
      <w:r>
        <w:rPr>
          <w:rFonts w:hint="default" w:ascii="SimSun" w:hAnsi="SimSun" w:eastAsia="SimSun" w:cs="SimSun"/>
          <w:kern w:val="0"/>
          <w:sz w:val="24"/>
          <w:szCs w:val="24"/>
          <w:lang w:val="fr-FR" w:eastAsia="zh-CN" w:bidi="ar"/>
        </w:rPr>
        <w:t>L’absence de solutions intégrées est aussi identifié  comme un défis majeurs dans le domaine de restauration d’images. Il manque un outil unifié capable de traiter plusieurs types de dégradations tout en produisant des images restaurées de qualité, adaptées à des applications variées comme la préservation historique ou l'amélioration des photos personnelles.</w:t>
      </w:r>
    </w:p>
    <w:p>
      <w:bookmarkStart w:id="12" w:name="__RefHeading___Toc5912_1894044190"/>
      <w:bookmarkStart w:id="13" w:name="_Toc164431177"/>
      <w:bookmarkStart w:id="14" w:name="_Toc146858440"/>
    </w:p>
    <w:bookmarkEnd w:id="12"/>
    <w:bookmarkEnd w:id="13"/>
    <w:bookmarkEnd w:id="14"/>
    <w:p>
      <w:bookmarkStart w:id="15" w:name="__RefHeading___Toc5914_1894044190"/>
      <w:bookmarkStart w:id="16" w:name="_Toc146858441"/>
      <w:bookmarkStart w:id="17" w:name="_Toc164431178"/>
      <w:r>
        <w:br w:type="page"/>
      </w:r>
    </w:p>
    <w:p>
      <w:pPr>
        <w:pStyle w:val="6"/>
        <w:bidi w:val="0"/>
        <w:ind w:left="720" w:leftChars="0" w:hanging="720" w:firstLineChars="0"/>
      </w:pPr>
      <w:bookmarkStart w:id="38" w:name="_GoBack"/>
      <w:bookmarkEnd w:id="38"/>
      <w:r>
        <w:t>Description</w:t>
      </w:r>
      <w:bookmarkEnd w:id="15"/>
      <w:bookmarkEnd w:id="16"/>
      <w:bookmarkEnd w:id="17"/>
    </w:p>
    <w:p>
      <w:pPr>
        <w:pStyle w:val="4"/>
        <w:jc w:val="both"/>
      </w:pPr>
    </w:p>
    <w:p>
      <w:pPr>
        <w:pStyle w:val="4"/>
        <w:spacing w:line="360" w:lineRule="auto"/>
        <w:jc w:val="both"/>
      </w:pPr>
      <w:r>
        <w:tab/>
      </w:r>
      <w:r>
        <w:rPr>
          <w:rFonts w:hint="default"/>
        </w:rPr>
        <w:t>Le projet consiste en la conception et la mise en œuvre d’un modèle d’apprentissage profond capable de restaurer des images présentant divers types de dégradations. L’approche adoptée repose sur l’utilisation d’autoencodeurs, un type de réseau de neurones adapté aux tâches de reconstruction d’images. Le modèle vise à produire des résultats visuellement cohérents, même dans les cas de dégradations sévères.</w:t>
      </w:r>
    </w:p>
    <w:p>
      <w:pPr>
        <w:pStyle w:val="6"/>
        <w:bidi w:val="0"/>
        <w:ind w:left="720" w:leftChars="0" w:hanging="720" w:firstLineChars="0"/>
      </w:pPr>
      <w:bookmarkStart w:id="18" w:name="__RefHeading___Toc5916_1894044190"/>
      <w:bookmarkStart w:id="19" w:name="_Toc146858442"/>
      <w:bookmarkStart w:id="20" w:name="_Toc164431179"/>
      <w:r>
        <w:t>Environnements techniques</w:t>
      </w:r>
      <w:bookmarkEnd w:id="18"/>
      <w:bookmarkEnd w:id="19"/>
      <w:bookmarkEnd w:id="20"/>
    </w:p>
    <w:p>
      <w:pPr>
        <w:pStyle w:val="4"/>
      </w:pPr>
    </w:p>
    <w:p>
      <w:pPr>
        <w:pStyle w:val="4"/>
      </w:pPr>
      <w:r>
        <w:t xml:space="preserve">Les configurations </w:t>
      </w:r>
      <w:r>
        <w:rPr>
          <w:rFonts w:hint="default"/>
          <w:lang w:val="fr-FR"/>
        </w:rPr>
        <w:t xml:space="preserve">du projet </w:t>
      </w:r>
      <w:r>
        <w:t>sont les suivantes :</w:t>
      </w:r>
    </w:p>
    <w:p>
      <w:pPr>
        <w:pStyle w:val="10"/>
        <w:spacing w:line="360" w:lineRule="auto"/>
        <w:ind w:firstLine="720" w:firstLineChars="0"/>
        <w:rPr>
          <w:rFonts w:hint="default" w:ascii="Times New Roman" w:hAnsi="Times New Roman" w:eastAsia="Times New Roman" w:cs="Times New Roman"/>
        </w:rPr>
      </w:pPr>
      <w:r>
        <w:rPr>
          <w:rFonts w:hint="default" w:ascii="Times New Roman" w:hAnsi="Times New Roman" w:eastAsia="Times New Roman" w:cs="Times New Roman"/>
          <w:lang w:val="fr-FR"/>
        </w:rPr>
        <w:t xml:space="preserve">- </w:t>
      </w:r>
      <w:r>
        <w:rPr>
          <w:rFonts w:hint="default" w:ascii="Times New Roman" w:hAnsi="Times New Roman" w:eastAsia="Times New Roman" w:cs="Times New Roman"/>
        </w:rPr>
        <w:t>Langages et Frameworks : Python (TensorFlow, NumPy, OpenCV).</w:t>
      </w:r>
    </w:p>
    <w:p>
      <w:pPr>
        <w:pStyle w:val="10"/>
        <w:spacing w:line="360" w:lineRule="auto"/>
        <w:ind w:firstLine="720" w:firstLineChars="0"/>
        <w:rPr>
          <w:rFonts w:hint="default" w:ascii="Times New Roman" w:hAnsi="Times New Roman" w:eastAsia="Times New Roman" w:cs="Times New Roman"/>
          <w:lang w:val="fr-FR"/>
        </w:rPr>
      </w:pPr>
      <w:r>
        <w:rPr>
          <w:rFonts w:hint="default" w:ascii="Times New Roman" w:hAnsi="Times New Roman" w:eastAsia="Times New Roman" w:cs="Times New Roman"/>
          <w:lang w:val="fr-FR"/>
        </w:rPr>
        <w:t xml:space="preserve">- </w:t>
      </w:r>
      <w:r>
        <w:rPr>
          <w:rFonts w:hint="default" w:ascii="Times New Roman" w:hAnsi="Times New Roman" w:eastAsia="Times New Roman" w:cs="Times New Roman"/>
        </w:rPr>
        <w:t>Outils : Jupyter Notebook, Matplotlib</w:t>
      </w:r>
      <w:r>
        <w:rPr>
          <w:rFonts w:hint="default" w:ascii="Times New Roman" w:hAnsi="Times New Roman" w:eastAsia="Times New Roman" w:cs="Times New Roman"/>
          <w:lang w:val="fr-FR"/>
        </w:rPr>
        <w:t>.</w:t>
      </w:r>
    </w:p>
    <w:p>
      <w:pPr>
        <w:pStyle w:val="10"/>
        <w:rPr>
          <w:rFonts w:ascii="Times New Roman" w:hAnsi="Times New Roman" w:eastAsia="Times New Roman" w:cs="Times New Roman"/>
        </w:rPr>
      </w:pPr>
    </w:p>
    <w:p>
      <w:pPr>
        <w:rPr>
          <w:rFonts w:ascii="Times New Roman" w:hAnsi="Times New Roman" w:eastAsia="Times New Roman" w:cs="Times New Roman"/>
          <w:bCs/>
          <w:sz w:val="32"/>
          <w:szCs w:val="32"/>
          <w:lang w:val="fr-FR" w:eastAsia="zh-CN" w:bidi="hi-IN"/>
        </w:rPr>
      </w:pPr>
      <w:bookmarkStart w:id="21" w:name="__RefHeading___Toc5920_1894044190"/>
      <w:bookmarkStart w:id="22" w:name="_Toc146858444"/>
    </w:p>
    <w:bookmarkEnd w:id="21"/>
    <w:bookmarkEnd w:id="22"/>
    <w:p>
      <w:pPr>
        <w:rPr>
          <w:rFonts w:ascii="Times New Roman" w:hAnsi="Times New Roman" w:cs="Times New Roman"/>
        </w:rPr>
      </w:pPr>
      <w:r>
        <w:rPr>
          <w:rFonts w:hint="default"/>
          <w:lang w:val="fr-FR"/>
        </w:rPr>
        <w:br w:type="page"/>
      </w:r>
    </w:p>
    <w:p>
      <w:pPr>
        <w:pStyle w:val="5"/>
        <w:bidi w:val="0"/>
        <w:ind w:left="360" w:leftChars="0" w:hanging="360" w:firstLineChars="0"/>
      </w:pPr>
      <w:r>
        <w:rPr>
          <w:rFonts w:hint="default"/>
          <w:lang w:val="fr-FR"/>
        </w:rPr>
        <w:t>ÉTAT DE L’ART</w:t>
      </w:r>
    </w:p>
    <w:p>
      <w:pPr>
        <w:pStyle w:val="45"/>
        <w:numPr>
          <w:ilvl w:val="1"/>
          <w:numId w:val="2"/>
        </w:numPr>
        <w:spacing w:before="240" w:after="120" w:line="360" w:lineRule="auto"/>
        <w:ind w:left="576" w:leftChars="0" w:hanging="576" w:firstLineChars="0"/>
        <w:jc w:val="center"/>
        <w:outlineLvl w:val="0"/>
        <w:rPr>
          <w:rFonts w:ascii="Times New Roman" w:hAnsi="Times New Roman" w:eastAsia="Times New Roman" w:cs="Times New Roman"/>
          <w:b/>
          <w:vanish/>
          <w:szCs w:val="28"/>
        </w:rPr>
      </w:pPr>
      <w:bookmarkStart w:id="23" w:name="_Toc146858445"/>
      <w:bookmarkStart w:id="24" w:name="__RefHeading___Toc5922_1894044190"/>
    </w:p>
    <w:p>
      <w:pPr>
        <w:pStyle w:val="45"/>
        <w:numPr>
          <w:ilvl w:val="1"/>
          <w:numId w:val="2"/>
        </w:numPr>
        <w:spacing w:before="240" w:after="120" w:line="360" w:lineRule="auto"/>
        <w:ind w:left="576" w:leftChars="0" w:hanging="576" w:firstLineChars="0"/>
        <w:jc w:val="center"/>
        <w:outlineLvl w:val="0"/>
        <w:rPr>
          <w:rFonts w:ascii="Times New Roman" w:hAnsi="Times New Roman" w:eastAsia="Times New Roman" w:cs="Times New Roman"/>
          <w:b/>
          <w:vanish/>
          <w:szCs w:val="28"/>
        </w:rPr>
      </w:pPr>
    </w:p>
    <w:p>
      <w:pPr>
        <w:pStyle w:val="45"/>
        <w:numPr>
          <w:ilvl w:val="1"/>
          <w:numId w:val="2"/>
        </w:numPr>
        <w:spacing w:before="240" w:after="120" w:line="360" w:lineRule="auto"/>
        <w:ind w:left="576" w:leftChars="0" w:hanging="576" w:firstLineChars="0"/>
        <w:jc w:val="center"/>
        <w:outlineLvl w:val="0"/>
        <w:rPr>
          <w:rFonts w:ascii="Times New Roman" w:hAnsi="Times New Roman" w:eastAsia="Times New Roman" w:cs="Times New Roman"/>
          <w:b/>
          <w:vanish/>
          <w:szCs w:val="28"/>
        </w:rPr>
      </w:pPr>
    </w:p>
    <w:p>
      <w:pPr>
        <w:pStyle w:val="45"/>
        <w:numPr>
          <w:ilvl w:val="1"/>
          <w:numId w:val="2"/>
        </w:numPr>
        <w:spacing w:before="240" w:after="120" w:line="360" w:lineRule="auto"/>
        <w:ind w:left="576" w:leftChars="0" w:hanging="576" w:firstLineChars="0"/>
        <w:jc w:val="center"/>
        <w:outlineLvl w:val="0"/>
        <w:rPr>
          <w:rFonts w:ascii="Times New Roman" w:hAnsi="Times New Roman" w:eastAsia="Times New Roman" w:cs="Times New Roman"/>
          <w:b/>
          <w:vanish/>
          <w:szCs w:val="28"/>
        </w:rPr>
      </w:pPr>
    </w:p>
    <w:bookmarkEnd w:id="23"/>
    <w:bookmarkEnd w:id="24"/>
    <w:p>
      <w:pPr>
        <w:pStyle w:val="6"/>
        <w:bidi w:val="0"/>
        <w:ind w:left="720" w:leftChars="0" w:hanging="720" w:firstLineChars="0"/>
      </w:pPr>
      <w:r>
        <w:rPr>
          <w:rFonts w:hint="default"/>
        </w:rPr>
        <w:t>Introduction à la Restauration d’Images</w:t>
      </w:r>
    </w:p>
    <w:p>
      <w:pPr>
        <w:pStyle w:val="49"/>
        <w:numPr>
          <w:ilvl w:val="0"/>
          <w:numId w:val="0"/>
        </w:numPr>
      </w:pPr>
      <w:r>
        <w:tab/>
      </w:r>
      <w:r>
        <w:rPr>
          <w:rFonts w:hint="default"/>
        </w:rPr>
        <w:t>La restauration d’images est une discipline du traitement d’images visant à améliorer la qualité d’images dégradées en reconstruisant les informations perdues. Elle trouve des applications variées, notamment dans la préservation d’archives historiques, la médecine, les médias, et la photographie. L’objectif est de transformer une image dégradée pour qu’elle soit visuellement acceptable ou exploitable pour des traitements ultérieurs.</w:t>
      </w:r>
    </w:p>
    <w:p>
      <w:pPr>
        <w:pStyle w:val="6"/>
        <w:bidi w:val="0"/>
        <w:ind w:left="720" w:leftChars="0" w:hanging="720" w:firstLineChars="0"/>
      </w:pPr>
      <w:r>
        <w:rPr>
          <w:rFonts w:hint="default"/>
          <w:lang w:val="fr-FR"/>
        </w:rPr>
        <w:t>Méthodes existantes</w:t>
      </w:r>
    </w:p>
    <w:p>
      <w:pPr>
        <w:pStyle w:val="7"/>
        <w:bidi w:val="0"/>
        <w:ind w:left="864" w:leftChars="0" w:hanging="864" w:firstLineChars="0"/>
      </w:pPr>
      <w:r>
        <w:rPr>
          <w:rFonts w:hint="default"/>
          <w:lang w:val="fr-FR"/>
        </w:rPr>
        <w:t>Méthodes traditionnelles</w:t>
      </w:r>
    </w:p>
    <w:p>
      <w:pPr>
        <w:pStyle w:val="3"/>
        <w:ind w:left="720" w:leftChars="0" w:firstLine="720" w:firstLineChars="0"/>
      </w:pPr>
    </w:p>
    <w:p>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Les premières approches pour la restauration d’images ont principalement reposé sur des techniques traditionnelles issues du traitement d’images numériques. Ces méthodes, bien que simples à mettre en œuvre, présentent des limites significatives lorsqu'il s'agit de traiter des dégradations complexes ou multiples.</w:t>
      </w:r>
    </w:p>
    <w:p>
      <w:pPr>
        <w:spacing w:line="360" w:lineRule="auto"/>
        <w:jc w:val="both"/>
        <w:rPr>
          <w:rFonts w:hint="default" w:ascii="Times New Roman" w:hAnsi="Times New Roman" w:cs="Times New Roman"/>
          <w:sz w:val="24"/>
          <w:szCs w:val="24"/>
        </w:rPr>
      </w:pPr>
    </w:p>
    <w:p>
      <w:pPr>
        <w:pStyle w:val="8"/>
        <w:bidi w:val="0"/>
        <w:ind w:left="1008" w:leftChars="0" w:hanging="1008" w:firstLineChars="0"/>
        <w:rPr>
          <w:rFonts w:hint="default"/>
        </w:rPr>
      </w:pPr>
      <w:r>
        <w:rPr>
          <w:rFonts w:hint="default"/>
          <w:lang w:val="fr-FR"/>
        </w:rPr>
        <w:t>Filtrage spatial et Fréquentiel</w:t>
      </w:r>
    </w:p>
    <w:p>
      <w:pPr>
        <w:pStyle w:val="3"/>
        <w:rPr>
          <w:rFonts w:hint="default"/>
        </w:rPr>
      </w:pPr>
    </w:p>
    <w:p>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Le filtrage spatial est une méthode classique qui consiste à appliquer un noyau de convolution sur une image pour réduire le bruit ou améliorer ses détails. Par exemple, les filtres gaussiens ou médian appliquent un lissage pour réduire le bruit aléatoire. En parallèle, les techniques de filtrage fréquentiel, telles que la transformée de Fourier, permettent d’isoler et de traiter les fréquences responsables des dégradations.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Cependant, ces approches souffrent de limitations majeures. Le filtrage spatial tend à flouter les contours, entraînant une perte de détails. De même, le filtrage fréquentiel, bien que puissant, exige une expertise significative pour sélectionner les fréquences à traiter, rendant son application limitée en pratique</w:t>
      </w:r>
      <w:r>
        <w:rPr>
          <w:rFonts w:hint="default" w:ascii="Times New Roman" w:hAnsi="Times New Roman" w:cs="Times New Roman"/>
          <w:sz w:val="24"/>
          <w:szCs w:val="24"/>
          <w:lang w:val="fr-FR"/>
        </w:rPr>
        <w:t>.</w:t>
      </w:r>
      <w:r>
        <w:rPr>
          <w:rFonts w:hint="default" w:ascii="Times New Roman" w:hAnsi="Times New Roman" w:cs="Times New Roman"/>
          <w:sz w:val="24"/>
          <w:szCs w:val="24"/>
        </w:rPr>
        <w:t xml:space="preserve"> </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pStyle w:val="8"/>
        <w:bidi w:val="0"/>
        <w:ind w:left="1008" w:leftChars="0" w:hanging="1008" w:firstLineChars="0"/>
        <w:rPr>
          <w:rFonts w:hint="default"/>
          <w:lang w:val="fr-FR"/>
        </w:rPr>
      </w:pPr>
      <w:r>
        <w:rPr>
          <w:rFonts w:hint="default"/>
          <w:lang w:val="fr-FR"/>
        </w:rPr>
        <w:t>Techniques d’Interpolation</w:t>
      </w:r>
    </w:p>
    <w:p>
      <w:pPr>
        <w:spacing w:line="360" w:lineRule="auto"/>
        <w:jc w:val="both"/>
        <w:rPr>
          <w:rFonts w:hint="default" w:ascii="Times New Roman" w:hAnsi="Times New Roman" w:cs="Times New Roman"/>
          <w:sz w:val="24"/>
          <w:szCs w:val="24"/>
        </w:rPr>
      </w:pPr>
    </w:p>
    <w:p>
      <w:pPr>
        <w:keepNext w:val="0"/>
        <w:keepLines w:val="0"/>
        <w:pageBreakBefore w:val="0"/>
        <w:widowControl w:val="0"/>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Les techniques d’interpolation, telles que l’interpolation bilinéaire ou bicubique, sont utilisées pour combler des parties manquantes dans une image ou augmenter sa résolution. Elles reposent sur des hypothèses mathématiques simples pour estimer les valeurs des pixels manquants. Bien qu’efficaces pour des dégradations légères ou des zones petites, ces méthodes échouent lorsque les parties manquantes représentent une proportion significative de l’image ou comportent des textures complexes.</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Une étude récente menée par Zhang et al. (2020) a démontré que l’interpolation bilinéaire produit des résultats peu convaincants pour des images présentant des dégradations irrégulières, notamment en cas de déchirures ou de brûlures. Les auteurs concluent que ces techniques sont mal adaptées aux applications nécessitant une reconstruction précise des détails visuels .</w:t>
      </w:r>
    </w:p>
    <w:p>
      <w:pPr>
        <w:pStyle w:val="8"/>
        <w:numPr>
          <w:ilvl w:val="4"/>
          <w:numId w:val="0"/>
        </w:numPr>
        <w:ind w:leftChars="0"/>
        <w:rPr>
          <w:rFonts w:hint="default"/>
          <w:lang w:val="fr-FR"/>
        </w:rPr>
      </w:pPr>
    </w:p>
    <w:p>
      <w:pPr>
        <w:pStyle w:val="8"/>
        <w:bidi w:val="0"/>
        <w:ind w:left="1008" w:leftChars="0" w:hanging="1008" w:firstLineChars="0"/>
        <w:rPr>
          <w:rFonts w:hint="default"/>
          <w:lang w:val="fr-FR"/>
        </w:rPr>
      </w:pPr>
      <w:r>
        <w:rPr>
          <w:rFonts w:hint="default"/>
          <w:lang w:val="fr-FR"/>
        </w:rPr>
        <w:t>Les modèles statistiques.</w:t>
      </w:r>
    </w:p>
    <w:p>
      <w:pPr>
        <w:pStyle w:val="3"/>
        <w:rPr>
          <w:rFonts w:hint="default"/>
          <w:lang w:val="fr-FR"/>
        </w:rPr>
      </w:pPr>
    </w:p>
    <w:p>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Les modèles statistiques, tels que les méthodes basées sur la minimisation de l’énergie, se sont avérés utiles pour la restauration d’images, notamment en remplissant des zones manquantes ou en réduisant le bruit. Ces méthodes exploitent des hypothèses sur les distributions des pixels pour reconstruire les régions dégradées de manière cohérente avec les parties intactes de l’image.</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Par exemple, la méthode de restauration bayésienne repose sur la probabilité a posteriori des pixels à reconstruire, en utilisant des distributions statistiques adaptées aux caractéristiques de l’image. Chan et Shen (2005) ont proposé un modèle basé sur des équations aux dérivées partielles pour l’inpainting local non texturé, qui minimise une énergie fonctionnelle afin de combler les lacunes dans l’image. Cette approche produit des résultats visuellement acceptables pour des dégradations simples, mais sa généralisation est limitée face à des dégradations multiples ou complexes.</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De même, Criminisi et al. (2004) ont introduit une méthode d’inpainting basée sur l’analyse statistique des textures environnantes. Bien que cette méthode soit efficace pour des images comportant des motifs répétitifs, elle échoue souvent à reconstruire des détails fins ou des textures non homogènes.</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spacing w:line="360" w:lineRule="auto"/>
        <w:jc w:val="both"/>
        <w:rPr>
          <w:rFonts w:hint="default" w:ascii="Times New Roman" w:hAnsi="Times New Roman" w:cs="Times New Roman"/>
          <w:sz w:val="24"/>
          <w:szCs w:val="24"/>
        </w:rPr>
      </w:pP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Les approches probabilistes globales, telles que celles proposées par Levin et al. (2011), ont également exploré la régularisation spatiale pour traiter les dégradations diffuses. Cependant, ces modèles sont computationnellement coûteux, ce qui les rend moins pratiques pour des applications à grande échelle.</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Malgré leurs promesses, ces approches dépendent fortement des hypothèses sur la distribution des pixels et de la structure de l’image. En présence de dégradations sévères ou de zones manquantes importantes, elles produisent souvent des reconstructions irréalistes, ce qui limite leur adoption dans des scénarios pratiques.</w:t>
      </w:r>
    </w:p>
    <w:p>
      <w:pPr>
        <w:pStyle w:val="6"/>
        <w:bidi w:val="0"/>
        <w:ind w:left="720" w:leftChars="0" w:hanging="720" w:firstLineChars="0"/>
      </w:pPr>
      <w:r>
        <w:rPr>
          <w:rFonts w:hint="default"/>
        </w:rPr>
        <w:t xml:space="preserve">Méthodes </w:t>
      </w:r>
      <w:r>
        <w:rPr>
          <w:rFonts w:hint="default"/>
          <w:lang w:val="fr-FR"/>
        </w:rPr>
        <w:t xml:space="preserve">Modernes </w:t>
      </w:r>
      <w:r>
        <w:rPr>
          <w:rFonts w:hint="default"/>
        </w:rPr>
        <w:t>Basées sur le Deep Learning</w:t>
      </w:r>
    </w:p>
    <w:p>
      <w:pPr>
        <w:spacing w:line="360" w:lineRule="auto"/>
        <w:jc w:val="both"/>
        <w:rPr>
          <w:rFonts w:hint="default" w:ascii="Times New Roman" w:hAnsi="Times New Roman" w:cs="Times New Roman"/>
          <w:sz w:val="24"/>
          <w:szCs w:val="24"/>
        </w:rPr>
      </w:pPr>
      <w:r>
        <w:tab/>
      </w:r>
      <w:r>
        <w:rPr>
          <w:rFonts w:hint="default" w:ascii="Times New Roman" w:hAnsi="Times New Roman" w:cs="Times New Roman"/>
          <w:sz w:val="24"/>
          <w:szCs w:val="24"/>
        </w:rPr>
        <w:t>L’émergence de l’apprentissage profond a révolutionné le domaine de la restauration d’images en permettant une reconstruction plus précise et visuellement convaincante des images dégradées. Ces méthodes exploitent des architectures avancées, telles que les réseaux neuronaux convolutifs (CNN), les autoencodeurs, les réseaux antagonistes génératifs (GAN), et les autoencodeurs variationnels (VAE), pour surmonter les limites des approches traditionnelles.</w:t>
      </w:r>
    </w:p>
    <w:p/>
    <w:p>
      <w:pPr>
        <w:pStyle w:val="7"/>
        <w:bidi w:val="0"/>
        <w:ind w:left="864" w:leftChars="0" w:hanging="864" w:firstLineChars="0"/>
      </w:pPr>
      <w:r>
        <w:rPr>
          <w:rFonts w:hint="default"/>
        </w:rPr>
        <w:t>Les réseaux neuronaux convolutifs (CNNs)</w:t>
      </w:r>
    </w:p>
    <w:p>
      <w:pPr>
        <w:pStyle w:val="3"/>
        <w:keepNext w:val="0"/>
        <w:keepLines w:val="0"/>
        <w:pageBreakBefore w:val="0"/>
        <w:widowControl/>
        <w:kinsoku/>
        <w:wordWrap/>
        <w:overflowPunct/>
        <w:topLinePunct w:val="0"/>
        <w:autoSpaceDE/>
        <w:autoSpaceDN w:val="0"/>
        <w:bidi w:val="0"/>
        <w:adjustRightInd/>
        <w:snapToGrid/>
        <w:spacing w:before="0" w:beforeLines="50"/>
        <w:textAlignment w:val="baseline"/>
      </w:pPr>
    </w:p>
    <w:p>
      <w:pPr>
        <w:pStyle w:val="49"/>
        <w:keepNext w:val="0"/>
        <w:keepLines w:val="0"/>
        <w:pageBreakBefore w:val="0"/>
        <w:widowControl/>
        <w:numPr>
          <w:ilvl w:val="0"/>
          <w:numId w:val="0"/>
        </w:numPr>
        <w:kinsoku/>
        <w:wordWrap/>
        <w:overflowPunct/>
        <w:topLinePunct w:val="0"/>
        <w:autoSpaceDE/>
        <w:autoSpaceDN w:val="0"/>
        <w:bidi w:val="0"/>
        <w:adjustRightInd/>
        <w:snapToGrid/>
        <w:spacing w:before="0" w:beforeLines="75" w:after="0"/>
        <w:textAlignment w:val="baseline"/>
        <w:rPr>
          <w:rFonts w:hint="default"/>
          <w:lang w:val="fr-FR"/>
        </w:rPr>
      </w:pPr>
      <w:r>
        <w:rPr>
          <w:rFonts w:hint="default"/>
          <w:lang w:val="fr-FR"/>
        </w:rPr>
        <w:tab/>
        <w:t>Les réseaux neuronaux convolutifs (CNNs) sont devenus un standard pour la restauration d’images grâce à leur capacité à apprendre des représentations complexes directement à partir des données. En utilisant des convolutions successives, les CNNs peuvent extraire des caractéristiques hiérarchiques, allant des détails locaux aux structures globales.</w:t>
      </w:r>
    </w:p>
    <w:p>
      <w:pPr>
        <w:pStyle w:val="49"/>
        <w:keepNext w:val="0"/>
        <w:keepLines w:val="0"/>
        <w:pageBreakBefore w:val="0"/>
        <w:widowControl/>
        <w:numPr>
          <w:ilvl w:val="0"/>
          <w:numId w:val="0"/>
        </w:numPr>
        <w:kinsoku/>
        <w:wordWrap/>
        <w:overflowPunct/>
        <w:topLinePunct w:val="0"/>
        <w:autoSpaceDE/>
        <w:autoSpaceDN w:val="0"/>
        <w:bidi w:val="0"/>
        <w:adjustRightInd/>
        <w:snapToGrid/>
        <w:spacing w:before="0" w:beforeLines="75" w:after="0"/>
        <w:textAlignment w:val="baseline"/>
        <w:rPr>
          <w:rFonts w:hint="default"/>
          <w:lang w:val="fr-FR"/>
        </w:rPr>
      </w:pPr>
      <w:r>
        <w:rPr>
          <w:rFonts w:hint="default"/>
          <w:lang w:val="fr-FR"/>
        </w:rPr>
        <w:t>Zhang et al. (2017) ont proposé une méthode appelée DnCNN (Denoising Convolutional Neural Network), qui utilise un CNN profond pour éliminer le bruit dans les images. Ce modèle a montré une robustesse accrue par rapport aux méthodes traditionnelles, en s'adaptant à divers types de bruit. Cependant, les CNNs classiques ont parfois du mal à gérer les pertes importantes de données ou les dégradations sévères.</w:t>
      </w:r>
    </w:p>
    <w:p>
      <w:pPr>
        <w:pStyle w:val="49"/>
        <w:keepNext w:val="0"/>
        <w:keepLines w:val="0"/>
        <w:pageBreakBefore w:val="0"/>
        <w:widowControl/>
        <w:numPr>
          <w:ilvl w:val="0"/>
          <w:numId w:val="0"/>
        </w:numPr>
        <w:kinsoku/>
        <w:wordWrap/>
        <w:overflowPunct/>
        <w:topLinePunct w:val="0"/>
        <w:autoSpaceDE/>
        <w:autoSpaceDN w:val="0"/>
        <w:bidi w:val="0"/>
        <w:adjustRightInd/>
        <w:snapToGrid/>
        <w:spacing w:before="0" w:after="0"/>
        <w:textAlignment w:val="baseline"/>
        <w:rPr>
          <w:rFonts w:hint="default"/>
          <w:lang w:val="fr-FR"/>
        </w:rPr>
      </w:pPr>
    </w:p>
    <w:p>
      <w:r>
        <w:rPr>
          <w:rFonts w:hint="default"/>
        </w:rPr>
        <w:br w:type="page"/>
      </w:r>
    </w:p>
    <w:p>
      <w:pPr>
        <w:pStyle w:val="7"/>
        <w:bidi w:val="0"/>
        <w:ind w:left="864" w:leftChars="0" w:hanging="864" w:firstLineChars="0"/>
      </w:pPr>
      <w:r>
        <w:rPr>
          <w:rFonts w:hint="default"/>
        </w:rPr>
        <w:t>Autoencodeurs</w:t>
      </w:r>
    </w:p>
    <w:p>
      <w:pPr>
        <w:pStyle w:val="25"/>
        <w:keepNext w:val="0"/>
        <w:keepLines w:val="0"/>
        <w:pageBreakBefore w:val="0"/>
        <w:widowControl/>
        <w:suppressLineNumbers w:val="0"/>
        <w:kinsoku/>
        <w:wordWrap/>
        <w:overflowPunct/>
        <w:topLinePunct w:val="0"/>
        <w:autoSpaceDE/>
        <w:autoSpaceDN/>
        <w:bidi w:val="0"/>
        <w:adjustRightInd/>
        <w:snapToGrid/>
        <w:spacing w:before="0" w:beforeLines="75" w:beforeAutospacing="0" w:line="360" w:lineRule="auto"/>
        <w:jc w:val="both"/>
        <w:textAlignment w:val="auto"/>
      </w:pPr>
      <w:r>
        <w:tab/>
      </w:r>
      <w:bookmarkStart w:id="25" w:name="__RefHeading___Toc5948_1894044190"/>
      <w:bookmarkStart w:id="26" w:name="_Toc164431195"/>
      <w:bookmarkStart w:id="27" w:name="_Toc146858458"/>
      <w:r>
        <w:t>Les autoencodeurs sont particulièrement adaptés à la restauration d’images. Composés d’un encodeur et d’un décodeur, ils apprennent à compresser une image dans un espace latent (représentation réduite) puis à la reconstruire. Cela permet de corriger les erreurs ou de combler les parties manquantes.</w:t>
      </w:r>
    </w:p>
    <w:p>
      <w:pPr>
        <w:pStyle w:val="25"/>
        <w:keepNext w:val="0"/>
        <w:keepLines w:val="0"/>
        <w:pageBreakBefore w:val="0"/>
        <w:widowControl/>
        <w:suppressLineNumbers w:val="0"/>
        <w:kinsoku/>
        <w:wordWrap/>
        <w:overflowPunct/>
        <w:topLinePunct w:val="0"/>
        <w:autoSpaceDE/>
        <w:autoSpaceDN/>
        <w:bidi w:val="0"/>
        <w:adjustRightInd/>
        <w:snapToGrid/>
        <w:spacing w:before="0" w:beforeLines="75" w:beforeAutospacing="0" w:line="360" w:lineRule="auto"/>
        <w:jc w:val="both"/>
        <w:textAlignment w:val="auto"/>
      </w:pPr>
      <w:r>
        <w:t>Un exemple marquant est l’étude de Pathak et al. (2016), qui ont utilisé un autoencodeur convolutif pour l’inpainting d’images. Leur modèle, basé sur une fonction de perte contextualisée, a montré des résultats convaincants pour combler les zones manquantes tout en préservant les textures environnantes. Cependant, les autoencodeurs souffrent parfois de reconstructions trop lisses, manquant de détails réalistes.</w:t>
      </w:r>
    </w:p>
    <w:bookmarkEnd w:id="25"/>
    <w:bookmarkEnd w:id="26"/>
    <w:bookmarkEnd w:id="27"/>
    <w:p>
      <w:pPr>
        <w:pStyle w:val="7"/>
        <w:bidi w:val="0"/>
        <w:ind w:left="864" w:leftChars="0" w:hanging="864" w:firstLineChars="0"/>
        <w:rPr>
          <w:rFonts w:hint="default" w:ascii="Times New Roman" w:hAnsi="Times New Roman" w:cs="Times New Roman"/>
          <w:sz w:val="24"/>
          <w:szCs w:val="24"/>
        </w:rPr>
      </w:pPr>
      <w:r>
        <w:rPr>
          <w:rFonts w:hint="default"/>
        </w:rPr>
        <w:t>Les réseaux antagonistes génératifs (GANs)</w:t>
      </w:r>
      <w:bookmarkStart w:id="28" w:name="__RefHeading___Toc5954_1894044190"/>
      <w:bookmarkStart w:id="29" w:name="_Toc146858461"/>
      <w:bookmarkStart w:id="30" w:name="_Toc164431198"/>
    </w:p>
    <w:p>
      <w:pPr>
        <w:pStyle w:val="3"/>
        <w:rPr>
          <w:rFonts w:hint="default"/>
        </w:rPr>
      </w:pPr>
    </w:p>
    <w:p>
      <w:pPr>
        <w:keepNext w:val="0"/>
        <w:keepLines w:val="0"/>
        <w:pageBreakBefore w:val="0"/>
        <w:widowControl w:val="0"/>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Les réseaux antagonistes génératifs (GANs) ont apporté une avancée majeure dans la restauration d’images, en générant des détails réalistes grâce à une compétition entre un générateur et un discriminateur. Isola et al. (2017) ont introduit Pix2Pix, un modèle GAN conditionnel capable de traduire des images de basse qualité en versions améliorées. De même, Ledig et al. (2017) ont développé SRGAN (Super-Resolution GAN), qui améliore la résolution des images avec des résultats saisissants.</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Cependant, les GANs sont notoirement difficiles à entraîner, nécessitant des ajustements précis pour éviter des problèmes tels que le mode collapse (où le modèle génère des images similaires sans diversité).</w:t>
      </w:r>
    </w:p>
    <w:p>
      <w:pPr>
        <w:spacing w:line="360" w:lineRule="auto"/>
        <w:jc w:val="both"/>
        <w:rPr>
          <w:rFonts w:hint="default" w:ascii="Times New Roman" w:hAnsi="Times New Roman" w:cs="Times New Roman"/>
          <w:sz w:val="24"/>
          <w:szCs w:val="24"/>
        </w:rPr>
      </w:pPr>
    </w:p>
    <w:p>
      <w:pPr>
        <w:rPr>
          <w:rFonts w:ascii="Times New Roman" w:hAnsi="Times New Roman" w:eastAsia="Noto Serif CJK SC" w:cs="Lohit Devanagari"/>
          <w:bCs/>
          <w:color w:val="000000"/>
          <w:sz w:val="28"/>
          <w:szCs w:val="24"/>
          <w:lang w:val="fr-FR" w:eastAsia="zh-CN" w:bidi="hi-IN"/>
        </w:rPr>
      </w:pPr>
      <w:r>
        <w:rPr>
          <w:rFonts w:hint="default"/>
        </w:rPr>
        <w:br w:type="page"/>
      </w:r>
    </w:p>
    <w:p>
      <w:pPr>
        <w:pStyle w:val="7"/>
        <w:bidi w:val="0"/>
        <w:ind w:left="864" w:leftChars="0" w:hanging="864" w:firstLineChars="0"/>
        <w:rPr>
          <w:lang w:val="fr-FR" w:eastAsia="zh-CN"/>
        </w:rPr>
      </w:pPr>
      <w:r>
        <w:rPr>
          <w:rFonts w:hint="default"/>
          <w:lang w:val="fr-FR"/>
        </w:rPr>
        <w:t xml:space="preserve"> </w:t>
      </w:r>
      <w:r>
        <w:rPr>
          <w:rFonts w:hint="default"/>
        </w:rPr>
        <w:t>Autoencodeurs Variationnels (VAE)</w:t>
      </w:r>
    </w:p>
    <w:p>
      <w:pPr>
        <w:pStyle w:val="3"/>
        <w:rPr>
          <w:lang w:val="fr-FR" w:eastAsia="zh-CN"/>
        </w:rPr>
      </w:pPr>
    </w:p>
    <w:p>
      <w:pPr>
        <w:keepNext w:val="0"/>
        <w:keepLines w:val="0"/>
        <w:widowControl/>
        <w:suppressLineNumbers w:val="0"/>
        <w:spacing w:line="360" w:lineRule="auto"/>
        <w:ind w:firstLine="720" w:firstLineChars="0"/>
        <w:jc w:val="both"/>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Les VAE étendent les autoencodeurs classiques en intégrant une composante probabiliste dans la reconstruction des images. Ils sont particulièrement utiles pour générer des échantillons plausibles dans des zones fortement dégradées. Kingma et Welling (2014) ont proposé une architecture VAE qui a été adaptée pour des tâches de restauration complexes. Bien que puissants, les VAE produisent souvent des images légèrement floues, car leur fonction de perte favorise des reconstructions globalement cohérentes plutôt que des détails fins.</w:t>
      </w:r>
    </w:p>
    <w:p>
      <w:pPr>
        <w:keepNext w:val="0"/>
        <w:keepLines w:val="0"/>
        <w:widowControl/>
        <w:suppressLineNumbers w:val="0"/>
        <w:spacing w:line="360" w:lineRule="auto"/>
        <w:jc w:val="both"/>
        <w:rPr>
          <w:rFonts w:ascii="SimSun" w:hAnsi="SimSun" w:eastAsia="SimSun" w:cs="SimSun"/>
          <w:kern w:val="0"/>
          <w:sz w:val="24"/>
          <w:szCs w:val="24"/>
          <w:lang w:val="en-US" w:eastAsia="zh-CN" w:bidi="ar"/>
        </w:rPr>
      </w:pPr>
    </w:p>
    <w:p>
      <w:pPr>
        <w:keepNext w:val="0"/>
        <w:keepLines w:val="0"/>
        <w:widowControl/>
        <w:suppressLineNumbers w:val="0"/>
        <w:spacing w:line="360" w:lineRule="auto"/>
        <w:jc w:val="both"/>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fr-FR" w:eastAsia="zh-CN" w:bidi="ar"/>
        </w:rPr>
        <w:t>Après tous, l</w:t>
      </w:r>
      <w:r>
        <w:rPr>
          <w:rFonts w:hint="default" w:ascii="SimSun" w:hAnsi="SimSun" w:eastAsia="SimSun" w:cs="SimSun"/>
          <w:kern w:val="0"/>
          <w:sz w:val="24"/>
          <w:szCs w:val="24"/>
          <w:lang w:val="en-US" w:eastAsia="zh-CN" w:bidi="ar"/>
        </w:rPr>
        <w:t>es méthodes basées sur le Deep Learning présentent des avantages significatifs par rapport aux approches traditionnelles Elles peuvent gérer des dégradations complexes, apprendre des caractéristiques directement à partir des données, et produire des reconstructions réalistes.</w:t>
      </w:r>
    </w:p>
    <w:p>
      <w:pPr>
        <w:keepNext w:val="0"/>
        <w:keepLines w:val="0"/>
        <w:widowControl/>
        <w:suppressLineNumbers w:val="0"/>
        <w:spacing w:line="360" w:lineRule="auto"/>
        <w:jc w:val="both"/>
        <w:rPr>
          <w:rFonts w:hint="default"/>
        </w:rPr>
      </w:pPr>
      <w:r>
        <w:rPr>
          <w:rFonts w:hint="default" w:ascii="SimSun" w:hAnsi="SimSun" w:eastAsia="SimSun" w:cs="SimSun"/>
          <w:kern w:val="0"/>
          <w:sz w:val="24"/>
          <w:szCs w:val="24"/>
          <w:lang w:val="fr-FR" w:eastAsia="zh-CN" w:bidi="ar"/>
        </w:rPr>
        <w:t>En revanceh, e</w:t>
      </w:r>
      <w:r>
        <w:rPr>
          <w:rFonts w:hint="default" w:ascii="SimSun" w:hAnsi="SimSun" w:eastAsia="SimSun" w:cs="SimSun"/>
          <w:kern w:val="0"/>
          <w:sz w:val="24"/>
          <w:szCs w:val="24"/>
          <w:lang w:val="en-US" w:eastAsia="zh-CN" w:bidi="ar"/>
        </w:rPr>
        <w:t>lles nécessitent des ensembles de données massifs pour un entraînement efficace et des ressources matérielles importantes, ce qui peut limiter leur accessibilité.</w:t>
      </w:r>
    </w:p>
    <w:p>
      <w:pPr>
        <w:rPr>
          <w:rFonts w:hint="default"/>
        </w:rPr>
      </w:pPr>
      <w:r>
        <w:rPr>
          <w:rFonts w:hint="default"/>
          <w:lang w:val="en-US" w:eastAsia="zh-CN"/>
        </w:rPr>
        <w:br w:type="page"/>
      </w:r>
    </w:p>
    <w:p>
      <w:pPr>
        <w:pStyle w:val="6"/>
        <w:bidi w:val="0"/>
        <w:ind w:left="720" w:leftChars="0" w:hanging="720" w:firstLineChars="0"/>
        <w:rPr>
          <w:rFonts w:hint="default"/>
        </w:rPr>
      </w:pPr>
      <w:r>
        <w:rPr>
          <w:rFonts w:hint="default"/>
          <w:lang w:val="en-US" w:eastAsia="zh-CN"/>
        </w:rPr>
        <w:t>Tableau Comparatif des Méthodes</w:t>
      </w:r>
    </w:p>
    <w:p>
      <w:pPr>
        <w:pStyle w:val="3"/>
        <w:rPr>
          <w:rFonts w:hint="default"/>
        </w:rPr>
      </w:pPr>
    </w:p>
    <w:tbl>
      <w:tblPr>
        <w:tblStyle w:val="28"/>
        <w:tblpPr w:leftFromText="180" w:rightFromText="180" w:vertAnchor="text" w:horzAnchor="page" w:tblpX="1470" w:tblpY="7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3646"/>
        <w:gridCol w:w="34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pStyle w:val="3"/>
              <w:spacing w:line="360" w:lineRule="auto"/>
              <w:rPr>
                <w:rFonts w:hint="default" w:ascii="Times New Roman" w:hAnsi="Times New Roman" w:cs="Times New Roman"/>
                <w:b/>
                <w:bCs/>
                <w:vertAlign w:val="baseline"/>
                <w:lang w:val="fr-FR"/>
              </w:rPr>
            </w:pPr>
            <w:r>
              <w:rPr>
                <w:rFonts w:hint="default" w:ascii="Times New Roman" w:hAnsi="Times New Roman" w:cs="Times New Roman"/>
                <w:b/>
                <w:bCs/>
                <w:vertAlign w:val="baseline"/>
                <w:lang w:val="fr-FR"/>
              </w:rPr>
              <w:t>Méthode</w:t>
            </w:r>
          </w:p>
        </w:tc>
        <w:tc>
          <w:tcPr>
            <w:tcW w:w="3646" w:type="dxa"/>
          </w:tcPr>
          <w:p>
            <w:pPr>
              <w:pStyle w:val="3"/>
              <w:spacing w:line="360" w:lineRule="auto"/>
              <w:rPr>
                <w:rFonts w:hint="default" w:ascii="Times New Roman" w:hAnsi="Times New Roman" w:cs="Times New Roman"/>
                <w:b/>
                <w:bCs/>
                <w:vertAlign w:val="baseline"/>
                <w:lang w:val="fr-FR"/>
              </w:rPr>
            </w:pPr>
            <w:r>
              <w:rPr>
                <w:rFonts w:hint="default" w:ascii="Times New Roman" w:hAnsi="Times New Roman" w:cs="Times New Roman"/>
                <w:b/>
                <w:bCs/>
                <w:vertAlign w:val="baseline"/>
                <w:lang w:val="fr-FR"/>
              </w:rPr>
              <w:t>Avantages</w:t>
            </w:r>
          </w:p>
        </w:tc>
        <w:tc>
          <w:tcPr>
            <w:tcW w:w="3429" w:type="dxa"/>
          </w:tcPr>
          <w:p>
            <w:pPr>
              <w:pStyle w:val="3"/>
              <w:spacing w:line="360" w:lineRule="auto"/>
              <w:rPr>
                <w:rFonts w:hint="default" w:ascii="Times New Roman" w:hAnsi="Times New Roman" w:cs="Times New Roman"/>
                <w:b/>
                <w:bCs/>
                <w:vertAlign w:val="baseline"/>
                <w:lang w:val="fr-FR"/>
              </w:rPr>
            </w:pPr>
            <w:r>
              <w:rPr>
                <w:rFonts w:hint="default" w:ascii="Times New Roman" w:hAnsi="Times New Roman" w:cs="Times New Roman"/>
                <w:b/>
                <w:bCs/>
                <w:vertAlign w:val="baseline"/>
                <w:lang w:val="fr-FR"/>
              </w:rPr>
              <w:t>Incovénients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pStyle w:val="3"/>
              <w:spacing w:line="360" w:lineRule="auto"/>
              <w:rPr>
                <w:rFonts w:hint="default" w:ascii="Times New Roman" w:hAnsi="Times New Roman" w:cs="Times New Roman"/>
                <w:vertAlign w:val="baseline"/>
                <w:lang w:val="fr-FR"/>
              </w:rPr>
            </w:pPr>
            <w:r>
              <w:rPr>
                <w:rFonts w:hint="default" w:ascii="Times New Roman" w:hAnsi="Times New Roman" w:cs="Times New Roman"/>
                <w:vertAlign w:val="baseline"/>
                <w:lang w:val="fr-FR"/>
              </w:rPr>
              <w:t>Filtrage Spatial/Frequentiel</w:t>
            </w:r>
          </w:p>
        </w:tc>
        <w:tc>
          <w:tcPr>
            <w:tcW w:w="3646"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Simple à implémenter, rapide à exécuter.</w:t>
            </w:r>
          </w:p>
        </w:tc>
        <w:tc>
          <w:tcPr>
            <w:tcW w:w="3429"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Inefficace pour des dégradations complexes ou multiples.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Techniques d’Interpolation</w:t>
            </w:r>
          </w:p>
        </w:tc>
        <w:tc>
          <w:tcPr>
            <w:tcW w:w="3646"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Utile pour des zones manquantes petites ou régulières.</w:t>
            </w:r>
          </w:p>
        </w:tc>
        <w:tc>
          <w:tcPr>
            <w:tcW w:w="3429"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Résultats peu réalistes pour des textures complexes ou des pertes importantes.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5"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Modèles Statistiques</w:t>
            </w:r>
          </w:p>
        </w:tc>
        <w:tc>
          <w:tcPr>
            <w:tcW w:w="3646"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Exploitent des informations globales et locales pour une cohérence spatiale.</w:t>
            </w:r>
          </w:p>
        </w:tc>
        <w:tc>
          <w:tcPr>
            <w:tcW w:w="3429"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Computationalement coûteux, fortement dépendants des hypothèses sur les données.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CNNs</w:t>
            </w:r>
          </w:p>
        </w:tc>
        <w:tc>
          <w:tcPr>
            <w:tcW w:w="3646"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Apprennent des caractéristiques complexes à partir des données, robustes aux variations.</w:t>
            </w:r>
          </w:p>
        </w:tc>
        <w:tc>
          <w:tcPr>
            <w:tcW w:w="3429"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Moins adaptés aux grandes pertes de données, nécessitent beaucoup de données.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Autoencodeurs</w:t>
            </w:r>
          </w:p>
        </w:tc>
        <w:tc>
          <w:tcPr>
            <w:tcW w:w="3646" w:type="dxa"/>
          </w:tcPr>
          <w:p>
            <w:pPr>
              <w:keepNext w:val="0"/>
              <w:keepLines w:val="0"/>
              <w:widowControl/>
              <w:suppressLineNumbers w:val="0"/>
              <w:spacing w:line="360" w:lineRule="auto"/>
              <w:jc w:val="left"/>
            </w:pPr>
            <w:r>
              <w:rPr>
                <w:rFonts w:ascii="SimSun" w:hAnsi="SimSun" w:eastAsia="SimSun" w:cs="SimSun"/>
                <w:kern w:val="0"/>
                <w:sz w:val="24"/>
                <w:szCs w:val="24"/>
                <w:lang w:val="en-US" w:eastAsia="zh-CN" w:bidi="ar"/>
              </w:rPr>
              <w:t>Reconstruisent efficacement les images dégradées, architecture simple et modulaire.</w:t>
            </w:r>
          </w:p>
          <w:p>
            <w:pPr>
              <w:pStyle w:val="3"/>
              <w:spacing w:line="360" w:lineRule="auto"/>
              <w:rPr>
                <w:rFonts w:hint="default" w:ascii="Times New Roman" w:hAnsi="Times New Roman" w:cs="Times New Roman"/>
                <w:vertAlign w:val="baseline"/>
              </w:rPr>
            </w:pPr>
          </w:p>
        </w:tc>
        <w:tc>
          <w:tcPr>
            <w:tcW w:w="3429"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Résultats parfois lisses, manquant de détails.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keepNext w:val="0"/>
              <w:keepLines w:val="0"/>
              <w:widowControl/>
              <w:suppressLineNumbers w:val="0"/>
              <w:spacing w:line="360" w:lineRule="auto"/>
              <w:jc w:val="left"/>
            </w:pPr>
            <w:r>
              <w:rPr>
                <w:rFonts w:ascii="SimSun" w:hAnsi="SimSun" w:eastAsia="SimSun" w:cs="SimSun"/>
                <w:kern w:val="0"/>
                <w:sz w:val="24"/>
                <w:szCs w:val="24"/>
                <w:lang w:val="en-US" w:eastAsia="zh-CN" w:bidi="ar"/>
              </w:rPr>
              <w:t>GANs</w:t>
            </w:r>
          </w:p>
          <w:p>
            <w:pPr>
              <w:pStyle w:val="3"/>
              <w:spacing w:line="360" w:lineRule="auto"/>
              <w:rPr>
                <w:rFonts w:hint="default" w:ascii="Times New Roman" w:hAnsi="Times New Roman" w:cs="Times New Roman"/>
                <w:vertAlign w:val="baseline"/>
              </w:rPr>
            </w:pPr>
          </w:p>
        </w:tc>
        <w:tc>
          <w:tcPr>
            <w:tcW w:w="3646"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Produisent des images très réalistes, apprennent des détails fins.</w:t>
            </w:r>
          </w:p>
        </w:tc>
        <w:tc>
          <w:tcPr>
            <w:tcW w:w="3429"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Difficiles à entraîner, problèmes de stabilité (mode collapse).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5"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VAE</w:t>
            </w:r>
          </w:p>
        </w:tc>
        <w:tc>
          <w:tcPr>
            <w:tcW w:w="3646"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Intègrent une approche probabiliste pour combler les zones manquantes.</w:t>
            </w:r>
          </w:p>
        </w:tc>
        <w:tc>
          <w:tcPr>
            <w:tcW w:w="3429"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Génèrent souvent des images légèrement floues.</w:t>
            </w:r>
          </w:p>
        </w:tc>
      </w:tr>
    </w:tbl>
    <w:p>
      <w:pPr>
        <w:rPr>
          <w:rFonts w:hint="default" w:ascii="SimSun" w:hAnsi="SimSun" w:eastAsia="SimSun" w:cs="SimSun"/>
          <w:kern w:val="0"/>
          <w:sz w:val="24"/>
          <w:szCs w:val="24"/>
          <w:lang w:val="fr-FR" w:eastAsia="zh-CN" w:bidi="ar"/>
        </w:rPr>
      </w:pPr>
      <w:r>
        <w:rPr>
          <w:rFonts w:hint="default" w:ascii="SimSun" w:hAnsi="SimSun" w:eastAsia="SimSun" w:cs="SimSun"/>
          <w:kern w:val="0"/>
          <w:sz w:val="24"/>
          <w:szCs w:val="24"/>
          <w:lang w:val="fr-FR" w:eastAsia="zh-CN" w:bidi="ar"/>
        </w:rPr>
        <w:br w:type="page"/>
      </w:r>
    </w:p>
    <w:p>
      <w:pPr>
        <w:pStyle w:val="6"/>
        <w:bidi w:val="0"/>
        <w:ind w:left="720" w:leftChars="0" w:hanging="720" w:firstLineChars="0"/>
        <w:rPr>
          <w:rFonts w:hint="default"/>
          <w:lang w:val="fr-FR" w:eastAsia="zh-CN"/>
        </w:rPr>
      </w:pPr>
      <w:r>
        <w:rPr>
          <w:rFonts w:hint="default"/>
          <w:lang w:val="fr-FR" w:eastAsia="zh-CN"/>
        </w:rPr>
        <w:t>Synthèse</w:t>
      </w:r>
    </w:p>
    <w:p>
      <w:pPr>
        <w:pStyle w:val="25"/>
        <w:keepNext w:val="0"/>
        <w:keepLines w:val="0"/>
        <w:pageBreakBefore w:val="0"/>
        <w:widowControl/>
        <w:suppressLineNumbers w:val="0"/>
        <w:kinsoku/>
        <w:wordWrap/>
        <w:overflowPunct/>
        <w:topLinePunct w:val="0"/>
        <w:autoSpaceDE/>
        <w:bidi w:val="0"/>
        <w:adjustRightInd/>
        <w:snapToGrid/>
        <w:spacing w:before="15" w:beforeAutospacing="0" w:line="360" w:lineRule="auto"/>
        <w:ind w:firstLine="720" w:firstLineChars="0"/>
        <w:jc w:val="both"/>
      </w:pPr>
      <w:r>
        <w:t>Les méthodes traditionnelles, bien qu’historiquement importantes dans le domaine de la restauration d’images, montrent des limites significatives lorsqu’il s’agit de traiter des dégradations complexes ou multiples. Des techniques comme le filtrage ou l’interpolation, tout en étant simples et rapides, produisent souvent des résultats insuffisants, notamment pour les pertes d’informations importantes ou les textures non homogènes. De même, les modèles statistiques, bien qu’ils offrent une approche plus cohérente sur le plan spatial, souffrent de leur coût computationnel élevé et de leur dépendance à des hypothèses parfois irréalistes.</w:t>
      </w:r>
    </w:p>
    <w:p>
      <w:pPr>
        <w:pStyle w:val="25"/>
        <w:keepNext w:val="0"/>
        <w:keepLines w:val="0"/>
        <w:pageBreakBefore w:val="0"/>
        <w:widowControl/>
        <w:suppressLineNumbers w:val="0"/>
        <w:kinsoku/>
        <w:wordWrap/>
        <w:overflowPunct/>
        <w:topLinePunct w:val="0"/>
        <w:autoSpaceDE/>
        <w:bidi w:val="0"/>
        <w:adjustRightInd/>
        <w:snapToGrid/>
        <w:spacing w:before="15" w:beforeAutospacing="0" w:line="360" w:lineRule="auto"/>
        <w:jc w:val="both"/>
      </w:pPr>
      <w:r>
        <w:t>En revanche, les méthodes modernes basées sur l’apprentissage profond ont révolutionné le domaine grâce à leur capacité à apprendre des représentations riches et complexes directement à partir des données. Les CNNs, par exemple, se distinguent par leur robustesse et leur capacité à généraliser sur des ensembles de données variés. Les GANs, quant à eux, produisent des résultats visuellement saisissants en intégrant des détails réalistes dans les zones fortement dégradées. Cependant, ces modèles présentent également des défis, notamment une complexité accrue et des exigences importantes en termes de données et de puissance de calcul.</w:t>
      </w:r>
    </w:p>
    <w:p>
      <w:pPr>
        <w:pStyle w:val="25"/>
        <w:keepNext w:val="0"/>
        <w:keepLines w:val="0"/>
        <w:pageBreakBefore w:val="0"/>
        <w:widowControl/>
        <w:suppressLineNumbers w:val="0"/>
        <w:kinsoku/>
        <w:wordWrap/>
        <w:overflowPunct/>
        <w:topLinePunct w:val="0"/>
        <w:autoSpaceDE/>
        <w:bidi w:val="0"/>
        <w:adjustRightInd/>
        <w:snapToGrid/>
        <w:spacing w:before="15" w:beforeAutospacing="0" w:line="360" w:lineRule="auto"/>
        <w:jc w:val="both"/>
      </w:pPr>
      <w:r>
        <w:t>Face à ces constats, le choix d’un autoencodeur convolutif apparaît comme la solution la plus appropriée pour ce projet. Cette approche combine simplicité, efficacité, et robustesse. Les autoencodeurs permettent de capturer et de reconstruire des informations essentielles, même en présence de dégradations multiples, tout en étant plus simples à entraîner que les GANs et plus adaptés aux scénarios nécessitant une reconstruction structurée. En utilisant un modèle d’autoencodeur conçu pour gérer différentes dégradations (flou, bruit, masquage, vieillissement, etc.), ce projet vise à offrir une solution équilibrée entre performances et accessibilité.</w:t>
      </w:r>
    </w:p>
    <w:p>
      <w:pPr>
        <w:pStyle w:val="33"/>
        <w:keepNext w:val="0"/>
        <w:keepLines w:val="0"/>
        <w:pageBreakBefore w:val="0"/>
        <w:widowControl/>
        <w:kinsoku/>
        <w:wordWrap/>
        <w:overflowPunct/>
        <w:topLinePunct w:val="0"/>
        <w:autoSpaceDE/>
        <w:bidi w:val="0"/>
        <w:adjustRightInd/>
        <w:snapToGrid/>
        <w:spacing w:before="15" w:beforeAutospacing="0" w:line="360" w:lineRule="auto"/>
      </w:pPr>
      <w:r>
        <w:t>En conclusion, l’adoption d’un autoencodeur convolutif garantit une restauration d’images efficace tout en optimisant les ressources nécessaires à son déploiement. Ce choix s’impose donc comme la solution la plus pertinente pour répondre aux défis identifiés dans ce projet.</w:t>
      </w:r>
      <w:bookmarkEnd w:id="28"/>
      <w:bookmarkEnd w:id="29"/>
      <w:bookmarkEnd w:id="30"/>
    </w:p>
    <w:p>
      <w:r>
        <w:br w:type="page"/>
      </w:r>
    </w:p>
    <w:p>
      <w:pPr>
        <w:pStyle w:val="5"/>
        <w:bidi w:val="0"/>
        <w:ind w:left="360" w:leftChars="0" w:hanging="360" w:firstLineChars="0"/>
        <w:rPr>
          <w:rFonts w:hint="default"/>
          <w:lang w:val="fr-FR"/>
        </w:rPr>
      </w:pPr>
      <w:r>
        <w:rPr>
          <w:rFonts w:hint="default"/>
          <w:lang w:val="fr-FR"/>
        </w:rPr>
        <w:t>MÉTHOLOGIE</w:t>
      </w:r>
    </w:p>
    <w:p>
      <w:pPr>
        <w:pStyle w:val="6"/>
        <w:bidi w:val="0"/>
        <w:ind w:left="720" w:leftChars="0" w:hanging="720" w:firstLineChars="0"/>
        <w:rPr>
          <w:rFonts w:hint="default"/>
          <w:lang w:val="fr-FR" w:eastAsia="zh-CN"/>
        </w:rPr>
      </w:pPr>
      <w:r>
        <w:rPr>
          <w:rFonts w:hint="default"/>
          <w:lang w:val="fr-FR" w:eastAsia="zh-CN"/>
        </w:rPr>
        <w:t>Introduction</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La méthodologie adoptée dans ce projet repose sur une approche structurée et rigoureuse visant à résoudre le problème de restauration d’images dégradées à l’aide d’un modèle d’apprentissage profond. Pour atteindre cet objectif, plusieurs étapes clés ont été suivies, allant de la préparation des données à la conception, l’entraînement et l’évaluation du modèle. Chaque étape a été soigneusement planifiée afin d’assurer une cohérence entre les données utilisées, l’architecture du modèle et les métriques d’évaluation choisies.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La stratégie méthodologique repose sur l’utilisation d’un autoencodeur convolutif, un modèle reconnu pour son efficacité dans les tâches de reconstruction d’images. Ce modèle a été entraîné sur un ensemble de données riche et diversifié, comprenant des images originales et leurs versions dégradées générées artificiellement. Une attention particulière a été portée à la préparation des données, à l’ajustement des paramètres du modèle et à l’évaluation de ses performances afin de garantir des résultats fiables et robustes.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Cette section présente en détail les données utilisées, l’architecture du modèle, les choix techniques et les outils employés, ainsi que la stratégie adoptée pour l’entraînement et la validation du modèle.</w:t>
      </w:r>
    </w:p>
    <w:p>
      <w:pPr>
        <w:pStyle w:val="6"/>
        <w:bidi w:val="0"/>
        <w:ind w:left="720" w:leftChars="0" w:hanging="720" w:firstLineChars="0"/>
        <w:rPr>
          <w:rFonts w:hint="default"/>
          <w:lang w:val="fr-FR" w:eastAsia="zh-CN"/>
        </w:rPr>
      </w:pPr>
      <w:r>
        <w:rPr>
          <w:rFonts w:hint="default"/>
          <w:lang w:val="fr-FR" w:eastAsia="zh-CN"/>
        </w:rPr>
        <w:t>Description des Données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Les données utilisées dans ce projet jouent un rôle essentiel dans l’entraînement et l’évaluation du modèle de restauration d’images. L’ensemble de données de base a été constitué à partir de la célèbre base DIV2K (Diverse 2K Resolution Dataset), largement utilisée dans le domaine du traitement d’images. Cette base contient des images haute définition qui servent de référence pour de nombreuses tâches liées à l’amélioration et à la reconstruction d’images. Le choix de cette base s’explique par sa diversité et sa qualité, offrant des exemples variés en termes de scènes, de textures et de détails.</w:t>
      </w:r>
    </w:p>
    <w:p>
      <w:pPr>
        <w:rPr>
          <w:rFonts w:hint="default" w:ascii="Times New Roman" w:hAnsi="Times New Roman" w:cs="Times New Roman"/>
          <w:lang w:val="fr-FR" w:eastAsia="zh-CN"/>
        </w:rPr>
      </w:pPr>
      <w:r>
        <w:rPr>
          <w:rFonts w:hint="default" w:ascii="Times New Roman" w:hAnsi="Times New Roman" w:cs="Times New Roman"/>
          <w:lang w:val="fr-FR" w:eastAsia="zh-CN"/>
        </w:rPr>
        <w:br w:type="page"/>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Pour simuler les images dégradées nécessaires à l’entraînement, plusieurs types de transformations artificielles ont été appliqués aux images originales. Ces transformations incluent l’ajout de bruit gaussien, le floutage, le masquage partiel, la décoloration et l’introduction de dommages simulant des brûlures ou des déchirures. Chaque image originale a été associée à plusieurs versions dégradées, générées de manière aléatoire pour refléter une large gamme de scénarios de dégradations réelles. Au total, 15 000 images dégradées ont été produites à partir des images de la base DIV2K.</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L’ensemble de données final a été divisé en deux sous-ensembles distincts. Le premier, représentant 80 % des données, a été réservé à l’entraînement du modèle. Le second, correspondant à 20 % des données, a été utilisé pour la validation afin d’évaluer les performances du modèle sur des données non vues pendant l’entraînement. Chaque sous-ensemble a été soigneusement équilibré pour inclure une variété d’images et de dégradations.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Les images utilisées dans ce projet ont toutes été redimensionnées à une résolution uniforme de 128x128 pixels afin de garantir une cohérence dans les données d’entrée du modèle. Avant leur utilisation, les valeurs des pixels ont été normalisées entre 0 et 1 pour améliorer la stabilité et l’efficacité de l’entraînement.</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Cette description des données met en évidence l’importance d’une préparation rigoureuse et d’une diversification des scénarios de dégradations pour entraîner un modèle robuste et performant.</w:t>
      </w:r>
    </w:p>
    <w:p>
      <w:pPr>
        <w:rPr>
          <w:rFonts w:hint="default"/>
          <w:lang w:val="fr-FR" w:eastAsia="zh-CN"/>
        </w:rPr>
      </w:pPr>
      <w:r>
        <w:rPr>
          <w:rFonts w:hint="default"/>
          <w:lang w:val="fr-FR" w:eastAsia="zh-CN"/>
        </w:rPr>
        <w:br w:type="page"/>
      </w:r>
    </w:p>
    <w:p>
      <w:pPr>
        <w:pStyle w:val="6"/>
        <w:bidi w:val="0"/>
        <w:ind w:left="720" w:leftChars="0" w:hanging="720" w:firstLineChars="0"/>
        <w:rPr>
          <w:rFonts w:hint="default"/>
          <w:lang w:val="fr-FR" w:eastAsia="zh-CN"/>
        </w:rPr>
      </w:pPr>
      <w:r>
        <w:rPr>
          <w:rFonts w:hint="default"/>
          <w:lang w:val="fr-FR" w:eastAsia="zh-CN"/>
        </w:rPr>
        <w:t>Architecture du modèle</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 modèle utilisé dans ce projet est un autoencodeur convolutif, une architecture spécialement conçue pour les tâches de reconstruction d’images. L’autoencodeur se compose de deux parties principales : l’encodeur et le décodeur.</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L’encodeur est responsable de réduire progressivement la dimensionnalité de l’image d’entrée tout en préservant ses caractéristiques essentielles. Cela est accompli à l’aide de couches de convolution suivies de couches de sous-échantillonnage (max-pooling). Ces transformations permettent au modèle de capturer les structures globales de l’image tout en éliminant les détails superflus.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 décodeur, quant à lui, reconstruit l’image à partir des représentations compactes produites par l’encodeur. Il utilise des couches de convolution et de suréchantillonnage (upsampling) pour générer une image de sortie ayant la même dimension que l’image originale. La dernière couche du modèle applique une activation sigmoïde pour normaliser les valeurs des pixels entre 0 et 1.</w:t>
      </w:r>
    </w:p>
    <w:p>
      <w:pPr>
        <w:rPr>
          <w:rFonts w:hint="default" w:ascii="Times New Roman" w:hAnsi="Times New Roman" w:cs="Times New Roman"/>
          <w:lang w:val="fr-FR" w:eastAsia="zh-CN"/>
        </w:rPr>
      </w:pP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Pour ce projet, l’architecture exacte du modèle a été définie comme suit :</w:t>
      </w:r>
    </w:p>
    <w:p>
      <w:pPr>
        <w:pStyle w:val="3"/>
        <w:numPr>
          <w:ilvl w:val="0"/>
          <w:numId w:val="7"/>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xml:space="preserve">Entrée : </w:t>
      </w: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Une image dégradée de dimensions 128x128x3.</w:t>
      </w:r>
    </w:p>
    <w:p>
      <w:pPr>
        <w:pStyle w:val="3"/>
        <w:numPr>
          <w:ilvl w:val="0"/>
          <w:numId w:val="7"/>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xml:space="preserve">Encodeur : </w:t>
      </w:r>
    </w:p>
    <w:p>
      <w:pPr>
        <w:pStyle w:val="3"/>
        <w:spacing w:line="360" w:lineRule="auto"/>
        <w:ind w:firstLine="7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Une couche de convolution (64 filtres, taille 3x3, activation ReLU, padding "same"), suivie d’une couche de max-pooling (2x2).</w:t>
      </w:r>
    </w:p>
    <w:p>
      <w:pPr>
        <w:pStyle w:val="3"/>
        <w:spacing w:line="360" w:lineRule="auto"/>
        <w:ind w:firstLine="7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Une deuxième couche de convolution (32 filtres, taille 3x3, activation ReLU, padding "same"), suivie d’une autre couche de max-pooling (2x2).</w:t>
      </w:r>
    </w:p>
    <w:p>
      <w:pPr>
        <w:pStyle w:val="3"/>
        <w:numPr>
          <w:ilvl w:val="0"/>
          <w:numId w:val="7"/>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Décodeur :</w:t>
      </w:r>
    </w:p>
    <w:p>
      <w:pPr>
        <w:pStyle w:val="3"/>
        <w:spacing w:line="360" w:lineRule="auto"/>
        <w:ind w:firstLine="7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Une couche de convolution (32 filtres, taille 3x3, activation ReLU, padding "same"), suivie d’une couche de suréchantillonnage (2x2).</w:t>
      </w:r>
    </w:p>
    <w:p>
      <w:pPr>
        <w:pStyle w:val="3"/>
        <w:spacing w:line="360" w:lineRule="auto"/>
        <w:ind w:firstLine="7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Une deuxième couche de convolution (64 filtres, taille 3x3, activation ReLU, padding "same"), suivie d’une autre couche de suréchantillonnage (2x2).</w:t>
      </w:r>
    </w:p>
    <w:p>
      <w:pPr>
        <w:pStyle w:val="3"/>
        <w:spacing w:line="360" w:lineRule="auto"/>
        <w:ind w:firstLine="7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Une dernière couche de convolution (3 filtres, taille 3x3, activation sigmoïde, padding "same") pour produire l’image restaurée.</w:t>
      </w:r>
    </w:p>
    <w:p>
      <w:pPr>
        <w:pStyle w:val="3"/>
        <w:spacing w:line="360" w:lineRule="auto"/>
        <w:jc w:val="both"/>
        <w:rPr>
          <w:rFonts w:hint="default" w:ascii="Times New Roman" w:hAnsi="Times New Roman" w:cs="Times New Roman"/>
          <w:lang w:val="fr-FR" w:eastAsia="zh-CN"/>
        </w:rPr>
      </w:pPr>
    </w:p>
    <w:p>
      <w:pPr>
        <w:rPr>
          <w:rFonts w:hint="default" w:ascii="Times New Roman" w:hAnsi="Times New Roman" w:cs="Times New Roman"/>
          <w:lang w:val="fr-FR" w:eastAsia="zh-CN"/>
        </w:rPr>
      </w:pPr>
      <w:r>
        <w:rPr>
          <w:rFonts w:hint="default" w:ascii="Times New Roman" w:hAnsi="Times New Roman" w:cs="Times New Roman"/>
          <w:lang w:val="fr-FR" w:eastAsia="zh-CN"/>
        </w:rPr>
        <w:br w:type="page"/>
      </w: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Cette architecture a été choisie pour sa simplicité et son efficacité dans les tâches de reconstruction. Elle est capable de capturer les relations complexes entre les pixels tout en restant facile à entraîner.</w:t>
      </w:r>
    </w:p>
    <w:p>
      <w:pPr>
        <w:pStyle w:val="3"/>
        <w:spacing w:line="360" w:lineRule="auto"/>
        <w:jc w:val="both"/>
        <w:rPr>
          <w:rFonts w:hint="default" w:ascii="Times New Roman" w:hAnsi="Times New Roman" w:cs="Times New Roman"/>
          <w:lang w:val="fr-FR" w:eastAsia="zh-CN"/>
        </w:rPr>
      </w:pPr>
    </w:p>
    <w:p>
      <w:pPr>
        <w:pStyle w:val="3"/>
        <w:spacing w:line="360" w:lineRule="auto"/>
        <w:jc w:val="both"/>
        <w:rPr>
          <w:rFonts w:hint="default"/>
          <w:lang w:val="fr-FR" w:eastAsia="zh-CN"/>
        </w:rPr>
      </w:pPr>
      <w:r>
        <w:rPr>
          <w:rFonts w:hint="default" w:ascii="Times New Roman" w:hAnsi="Times New Roman" w:cs="Times New Roman"/>
          <w:lang w:val="fr-FR" w:eastAsia="zh-CN"/>
        </w:rPr>
        <w:t>Enfin, une fonction de perte basée sur l’erreur quadratique moyenne (Mean Squared Error, MSE) a été utilisée pour mesurer la différence entre l’image restaurée et l’image originale. Ce choix garantit que le modèle apprend à minimiser les écarts entre ces deux images de manière progressive et stable.</w:t>
      </w:r>
    </w:p>
    <w:p>
      <w:pPr>
        <w:pStyle w:val="6"/>
        <w:bidi w:val="0"/>
        <w:ind w:left="720" w:leftChars="0" w:hanging="720" w:firstLineChars="0"/>
        <w:rPr>
          <w:rFonts w:hint="default"/>
          <w:lang w:val="fr-FR" w:eastAsia="zh-CN"/>
        </w:rPr>
      </w:pPr>
      <w:r>
        <w:rPr>
          <w:rFonts w:hint="default"/>
          <w:lang w:val="fr-FR" w:eastAsia="zh-CN"/>
        </w:rPr>
        <w:t>Stratégie d’entraînement</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L’entraînement du modèle repose sur une stratégie méthodique visant à optimiser la qualité des images restaurées tout en assurant une convergence stable et rapide. Cette stratégie comprend plusieurs étapes clés, depuis la préparation des données jusqu’au suivi des performances.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Avant l’entraînement, les images dégradées (ensemble d’entrée) et les images originales correspondantes (ensemble cible) ont été normalisées pour que leurs valeurs de pixels soient comprises entre 0 et 1. Cette normalisation est essentielle pour stabiliser les gradients et accélérer la convergence du modèle.</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 modèle a été entraîné à minimiser une fonction de perte basée sur l’erreur quadratique moyenne. Pour optimiser cette fonction, l’algorithme Adam a été utilisé comme optimiseur, avec un taux d’apprentissage initial fixé à 0,001. Adam est reconnu pour sa capacité à ajuster dynamiquement les taux d’apprentissage pour chaque paramètre du modèle, ce qui améliore la convergence, même dans des architectures complexes comme les autoencodeurs.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L’entraînement a été réalisé sur 50 époques avec un batch size de 32. Ces paramètres ont été choisis pour assurer un équilibre entre la vitesse d’entraînement et la stabilité des gradients. À chaque époque, les performances du modèle ont été évaluées sur un ensemble de validation, permettant de surveiller sa capacité à généraliser sur des données non vues.</w:t>
      </w:r>
    </w:p>
    <w:p>
      <w:pPr>
        <w:pStyle w:val="3"/>
        <w:spacing w:line="360" w:lineRule="auto"/>
        <w:jc w:val="both"/>
        <w:rPr>
          <w:rFonts w:hint="default" w:ascii="Times New Roman" w:hAnsi="Times New Roman" w:cs="Times New Roman"/>
          <w:lang w:val="fr-FR" w:eastAsia="zh-CN"/>
        </w:rPr>
      </w:pPr>
    </w:p>
    <w:p>
      <w:pPr>
        <w:rPr>
          <w:rFonts w:hint="default" w:ascii="Times New Roman" w:hAnsi="Times New Roman" w:cs="Times New Roman"/>
          <w:lang w:val="fr-FR" w:eastAsia="zh-CN"/>
        </w:rPr>
      </w:pPr>
      <w:r>
        <w:rPr>
          <w:rFonts w:hint="default" w:ascii="Times New Roman" w:hAnsi="Times New Roman" w:cs="Times New Roman"/>
          <w:lang w:val="fr-FR" w:eastAsia="zh-CN"/>
        </w:rPr>
        <w:br w:type="page"/>
      </w: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Deux métriques supplémentaires ont été utilisées pour évaluer la qualité des images restaurées :</w:t>
      </w:r>
    </w:p>
    <w:p>
      <w:pPr>
        <w:pStyle w:val="3"/>
        <w:numPr>
          <w:ilvl w:val="0"/>
          <w:numId w:val="8"/>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PSNR (Peak Signal-to-Noise Ratio) : Mesure la qualité globale de l’image restaurée, exprimée en décibels. Une valeur élevée indique une meilleure qualité.</w:t>
      </w:r>
    </w:p>
    <w:p>
      <w:pPr>
        <w:pStyle w:val="3"/>
        <w:numPr>
          <w:ilvl w:val="0"/>
          <w:numId w:val="8"/>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SSIM (Structural Similarity Index) : Évalue la similitude structurelle entre l’image originale et l’image restaurée, en tenant compte des contrastes et textures locaux.</w:t>
      </w: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Enfin, pour éviter tout surapprentissage, une stratégie d’arrêt anticipé (early stopping) a été mise en place, surveillant les performances sur l’ensemble de validation. Si aucune amélioration significative n’était observée pendant plusieurs époques consécutives, l’entraînement était interrompu afin de préserver un modèle optimal.</w:t>
      </w:r>
    </w:p>
    <w:p>
      <w:pPr>
        <w:pStyle w:val="3"/>
        <w:spacing w:line="360" w:lineRule="auto"/>
        <w:jc w:val="both"/>
        <w:rPr>
          <w:rFonts w:hint="default" w:ascii="Times New Roman" w:hAnsi="Times New Roman" w:cs="Times New Roman"/>
          <w:lang w:val="fr-FR" w:eastAsia="zh-CN"/>
        </w:rPr>
      </w:pP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Cette stratégie d’entraînement assure que le modèle est non seulement performant sur les données d’entraînement, mais également capable de généraliser efficacement à des scénarios de dégradations variés.</w:t>
      </w:r>
      <w:bookmarkStart w:id="31" w:name="__RefHeading___Toc5976_1894044190"/>
      <w:bookmarkStart w:id="32" w:name="_Toc146858469"/>
    </w:p>
    <w:p>
      <w:pPr>
        <w:rPr>
          <w:rFonts w:hint="default" w:ascii="Times New Roman" w:hAnsi="Times New Roman" w:cs="Times New Roman"/>
          <w:lang w:val="fr-FR" w:eastAsia="zh-CN"/>
        </w:rPr>
      </w:pPr>
      <w:r>
        <w:rPr>
          <w:rFonts w:hint="default" w:ascii="Times New Roman" w:hAnsi="Times New Roman" w:cs="Times New Roman"/>
          <w:lang w:val="fr-FR" w:eastAsia="zh-CN"/>
        </w:rPr>
        <w:br w:type="page"/>
      </w:r>
    </w:p>
    <w:p>
      <w:pPr>
        <w:pStyle w:val="6"/>
        <w:bidi w:val="0"/>
        <w:ind w:left="720" w:leftChars="0" w:hanging="720" w:firstLineChars="0"/>
        <w:rPr>
          <w:rFonts w:hint="default"/>
          <w:lang w:val="fr-FR" w:eastAsia="zh-CN"/>
        </w:rPr>
      </w:pPr>
      <w:r>
        <w:rPr>
          <w:rFonts w:hint="default"/>
          <w:lang w:val="fr-FR" w:eastAsia="zh-CN"/>
        </w:rPr>
        <w:t>Outils et environnement technique</w:t>
      </w:r>
    </w:p>
    <w:p>
      <w:pPr>
        <w:pStyle w:val="3"/>
        <w:rPr>
          <w:rFonts w:hint="default"/>
          <w:lang w:val="fr-FR" w:eastAsia="zh-CN"/>
        </w:rPr>
      </w:pPr>
    </w:p>
    <w:p>
      <w:pPr>
        <w:pStyle w:val="3"/>
        <w:spacing w:line="360" w:lineRule="auto"/>
        <w:ind w:firstLine="7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Le développement et l’entraînement du modèle de restauration d’images ont nécessité l’utilisation d’outils logiciels et matériels adaptés aux exigences du projet.</w:t>
      </w: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Sur le plan logiciel, le langage Python a été choisi pour sa flexibilité et ses nombreuses bibliothèques dédiées au traitement d’images et à l’apprentissage profond. Les principales bibliothèques utilisées incluent :</w:t>
      </w:r>
    </w:p>
    <w:p>
      <w:pPr>
        <w:pStyle w:val="3"/>
        <w:numPr>
          <w:ilvl w:val="0"/>
          <w:numId w:val="9"/>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TensorFlow/Keras : Framework principal pour concevoir, entraîner et évaluer le modèle d’apprentissage profond.</w:t>
      </w:r>
    </w:p>
    <w:p>
      <w:pPr>
        <w:pStyle w:val="3"/>
        <w:numPr>
          <w:ilvl w:val="0"/>
          <w:numId w:val="9"/>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OpenCV : Utilisé pour la manipulation et la transformation des images, notamment pour la génération des dégradations artificielles.</w:t>
      </w:r>
    </w:p>
    <w:p>
      <w:pPr>
        <w:pStyle w:val="3"/>
        <w:numPr>
          <w:ilvl w:val="0"/>
          <w:numId w:val="9"/>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NumPy : Fournissant un support efficace pour la manipulation des matrices et des tableaux multidimensionnels.</w:t>
      </w:r>
    </w:p>
    <w:p>
      <w:pPr>
        <w:pStyle w:val="3"/>
        <w:numPr>
          <w:ilvl w:val="0"/>
          <w:numId w:val="9"/>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Matplotlib : Utilisé pour visualiser les résultats intermédiaires, tels que les comparaisons entre les images restaurées et originales.</w:t>
      </w:r>
    </w:p>
    <w:p>
      <w:pPr>
        <w:pStyle w:val="3"/>
        <w:numPr>
          <w:numId w:val="0"/>
        </w:numPr>
        <w:spacing w:line="360" w:lineRule="auto"/>
        <w:ind w:leftChars="0"/>
        <w:jc w:val="both"/>
        <w:rPr>
          <w:rFonts w:hint="default" w:ascii="Times New Roman" w:hAnsi="Times New Roman" w:cs="Times New Roman"/>
          <w:lang w:val="fr-FR" w:eastAsia="zh-CN"/>
        </w:rPr>
      </w:pPr>
    </w:p>
    <w:p>
      <w:pPr>
        <w:pStyle w:val="3"/>
        <w:numPr>
          <w:numId w:val="0"/>
        </w:numPr>
        <w:spacing w:line="360" w:lineRule="auto"/>
        <w:ind w:leftChars="0"/>
        <w:jc w:val="both"/>
        <w:rPr>
          <w:rFonts w:hint="default" w:ascii="Times New Roman" w:hAnsi="Times New Roman" w:cs="Times New Roman"/>
          <w:lang w:val="fr-FR" w:eastAsia="zh-CN"/>
        </w:rPr>
      </w:pPr>
      <w:r>
        <w:rPr>
          <w:rFonts w:hint="default" w:ascii="Times New Roman" w:hAnsi="Times New Roman" w:cs="Times New Roman"/>
          <w:lang w:val="fr-FR" w:eastAsia="zh-CN"/>
        </w:rPr>
        <w:t>Enfin, pour assurer la reproductibilité et l’organisation du projet, un environnement virtuel Python a été utilisé afin d’isoler les dépendances nécessaires. Cet environnement a été configuré avec toutes les bibliothèques requises, assurant une compatibilité totale avec le code source.</w:t>
      </w:r>
    </w:p>
    <w:p>
      <w:pPr>
        <w:pStyle w:val="3"/>
        <w:numPr>
          <w:numId w:val="0"/>
        </w:numPr>
        <w:spacing w:line="360" w:lineRule="auto"/>
        <w:ind w:leftChars="0"/>
        <w:jc w:val="both"/>
        <w:rPr>
          <w:rFonts w:hint="default" w:ascii="Times New Roman" w:hAnsi="Times New Roman" w:cs="Times New Roman"/>
          <w:lang w:val="fr-FR" w:eastAsia="zh-CN"/>
        </w:rPr>
      </w:pPr>
    </w:p>
    <w:p>
      <w:pPr>
        <w:pStyle w:val="3"/>
        <w:numPr>
          <w:numId w:val="0"/>
        </w:numPr>
        <w:spacing w:line="360" w:lineRule="auto"/>
        <w:ind w:leftChars="0"/>
        <w:jc w:val="both"/>
        <w:rPr>
          <w:rFonts w:hint="default" w:ascii="Times New Roman" w:hAnsi="Times New Roman" w:cs="Times New Roman"/>
          <w:lang w:val="fr-FR" w:eastAsia="zh-CN"/>
        </w:rPr>
      </w:pPr>
      <w:r>
        <w:rPr>
          <w:rFonts w:hint="default" w:ascii="Times New Roman" w:hAnsi="Times New Roman" w:cs="Times New Roman"/>
          <w:lang w:val="fr-FR" w:eastAsia="zh-CN"/>
        </w:rPr>
        <w:t>Cet ensemble d’outils et de ressources a permis de répondre aux exigences techniques du projet tout en garantissant une exécution fluide et efficace des différentes étapes, de la préparation des données à l’entraînement du modèle.</w:t>
      </w:r>
    </w:p>
    <w:p>
      <w:pPr>
        <w:pStyle w:val="3"/>
        <w:numPr>
          <w:numId w:val="0"/>
        </w:numPr>
        <w:spacing w:line="360" w:lineRule="auto"/>
        <w:ind w:leftChars="0"/>
        <w:jc w:val="both"/>
        <w:rPr>
          <w:rFonts w:hint="default" w:ascii="Times New Roman" w:hAnsi="Times New Roman" w:cs="Times New Roman"/>
          <w:lang w:val="fr-FR" w:eastAsia="zh-CN"/>
        </w:rPr>
      </w:pPr>
    </w:p>
    <w:p>
      <w:pPr>
        <w:rPr>
          <w:rFonts w:hint="default"/>
          <w:lang w:val="fr-FR" w:eastAsia="zh-CN"/>
        </w:rPr>
      </w:pPr>
      <w:r>
        <w:rPr>
          <w:rFonts w:hint="default"/>
          <w:lang w:val="fr-FR" w:eastAsia="zh-CN"/>
        </w:rPr>
        <w:br w:type="page"/>
      </w:r>
    </w:p>
    <w:p>
      <w:pPr>
        <w:pStyle w:val="6"/>
        <w:bidi w:val="0"/>
        <w:ind w:left="720" w:leftChars="0" w:hanging="720" w:firstLineChars="0"/>
        <w:rPr>
          <w:rFonts w:hint="default"/>
          <w:lang w:val="fr-FR" w:eastAsia="zh-CN"/>
        </w:rPr>
      </w:pPr>
      <w:r>
        <w:rPr>
          <w:rFonts w:hint="default"/>
          <w:lang w:val="fr-FR" w:eastAsia="zh-CN"/>
        </w:rPr>
        <w:t>Outils et environnement technique</w:t>
      </w:r>
    </w:p>
    <w:p>
      <w:pPr>
        <w:pStyle w:val="3"/>
        <w:rPr>
          <w:rFonts w:hint="default"/>
          <w:lang w:val="fr-FR" w:eastAsia="zh-CN"/>
        </w:rPr>
      </w:pPr>
    </w:p>
    <w:p>
      <w:pPr>
        <w:pStyle w:val="3"/>
        <w:keepNext w:val="0"/>
        <w:keepLines w:val="0"/>
        <w:pageBreakBefore w:val="0"/>
        <w:widowControl/>
        <w:numPr>
          <w:numId w:val="0"/>
        </w:numPr>
        <w:kinsoku/>
        <w:wordWrap/>
        <w:overflowPunct/>
        <w:topLinePunct w:val="0"/>
        <w:autoSpaceDE/>
        <w:autoSpaceDN w:val="0"/>
        <w:bidi w:val="0"/>
        <w:adjustRightInd/>
        <w:snapToGrid/>
        <w:spacing w:before="0" w:beforeLines="75" w:line="360" w:lineRule="auto"/>
        <w:ind w:leftChars="0"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 processus méthodologique suivi dans ce projet peut être résumé en un ensemble d'étapes structurées et interconnectées. Tout d'abord, les images originales ont été collectées à partir de la base de données DIV2K, puis des versions dégradées ont été générées à l'aide de transformations artificielles variées. Ces données ont ensuite été organisées en ensembles d’entraînement et de validation, permettant d’assurer une évaluation rigoureuse des performances du modèle.</w:t>
      </w:r>
    </w:p>
    <w:p>
      <w:pPr>
        <w:pStyle w:val="3"/>
        <w:keepNext w:val="0"/>
        <w:keepLines w:val="0"/>
        <w:pageBreakBefore w:val="0"/>
        <w:widowControl/>
        <w:numPr>
          <w:numId w:val="0"/>
        </w:numPr>
        <w:kinsoku/>
        <w:wordWrap/>
        <w:overflowPunct/>
        <w:topLinePunct w:val="0"/>
        <w:autoSpaceDE/>
        <w:autoSpaceDN w:val="0"/>
        <w:bidi w:val="0"/>
        <w:adjustRightInd/>
        <w:snapToGrid/>
        <w:spacing w:before="0" w:beforeLines="75" w:line="360" w:lineRule="auto"/>
        <w:ind w:left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L’autoencodeur convolutif, conçu pour reconstruire les images originales à partir de leurs versions dégradées, a été entraîné en minimisant l’erreur quadratique moyenne. Le modèle a été évalué à l’aide de métriques standard, notamment le PSNR et le SSIM, garantissant une restauration de qualité.</w:t>
      </w:r>
    </w:p>
    <w:p>
      <w:pPr>
        <w:pStyle w:val="3"/>
        <w:spacing w:line="360" w:lineRule="auto"/>
        <w:jc w:val="both"/>
        <w:rPr>
          <w:rFonts w:hint="default"/>
          <w:lang w:val="fr-FR"/>
        </w:rPr>
      </w:pPr>
    </w:p>
    <w:p>
      <w:pPr>
        <w:pStyle w:val="3"/>
        <w:spacing w:line="360" w:lineRule="auto"/>
        <w:jc w:val="both"/>
      </w:pPr>
      <w:r>
        <w:br w:type="page"/>
      </w:r>
      <w:bookmarkEnd w:id="31"/>
      <w:bookmarkEnd w:id="32"/>
      <w:bookmarkStart w:id="33" w:name="__RefHeading___Toc6050_1894044190"/>
      <w:bookmarkStart w:id="34" w:name="_Toc146858506"/>
      <w:bookmarkStart w:id="35" w:name="_Toc164431249"/>
    </w:p>
    <w:p>
      <w:pPr>
        <w:rPr>
          <w:rFonts w:hint="default"/>
          <w:lang w:val="fr-FR"/>
        </w:rPr>
      </w:pPr>
    </w:p>
    <w:p>
      <w:pPr>
        <w:pStyle w:val="5"/>
        <w:bidi w:val="0"/>
        <w:ind w:left="360" w:leftChars="0" w:hanging="360" w:firstLineChars="0"/>
      </w:pPr>
      <w:r>
        <w:rPr>
          <w:rFonts w:hint="default"/>
          <w:lang w:val="fr-FR"/>
        </w:rPr>
        <w:t>RÉSULTATS ET DISCUTION</w:t>
      </w:r>
    </w:p>
    <w:p>
      <w:pPr>
        <w:pStyle w:val="6"/>
        <w:bidi w:val="0"/>
        <w:ind w:left="720" w:leftChars="0" w:hanging="720" w:firstLineChars="0"/>
        <w:rPr>
          <w:rFonts w:hint="default"/>
          <w:lang w:val="fr-FR" w:eastAsia="zh-CN"/>
        </w:rPr>
      </w:pPr>
      <w:r>
        <w:rPr>
          <w:rFonts w:hint="default"/>
          <w:lang w:val="fr-FR" w:eastAsia="zh-CN"/>
        </w:rPr>
        <w:t>Présentation des résultats</w:t>
      </w:r>
    </w:p>
    <w:p>
      <w:pPr>
        <w:pStyle w:val="4"/>
      </w:pPr>
    </w:p>
    <w:p>
      <w:pPr>
        <w:keepNext w:val="0"/>
        <w:keepLines w:val="0"/>
        <w:pageBreakBefore w:val="0"/>
        <w:widowControl w:val="0"/>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Les résultats obtenus dans ce projet montrent la capacité du modèle d’autoencodeur convolutif à restaurer des images présentant divers types de dégradations. Après entraînement, le modèle a été évalué qualitativement en comparant les images restaurées avec leurs versions originales et dégradées.</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L’objectif principal était de tester la capacité du modèle à reconstruire des images proches des originales, même en présence de dégradations complexes comme les brûlures, les déchirures ou les flous importants. Les résultats visuels révèlent une amélioration significative de la qualité des images restaurées, avec une restitution cohérente des textures et des détails.</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pPr>
      <w:r>
        <w:rPr>
          <w:rFonts w:hint="default" w:ascii="Times New Roman" w:hAnsi="Times New Roman" w:cs="Times New Roman"/>
          <w:sz w:val="24"/>
          <w:szCs w:val="24"/>
        </w:rPr>
        <w:t>Cette section présente les observations qualitatives clés à travers des exemples illustratifs, tout en analysant les forces et les limites du modèle dans différents scénarios de dégradations.</w:t>
      </w:r>
    </w:p>
    <w:p>
      <w:pPr>
        <w:pStyle w:val="6"/>
        <w:bidi w:val="0"/>
        <w:ind w:left="720" w:leftChars="0" w:hanging="720" w:firstLineChars="0"/>
        <w:rPr>
          <w:rFonts w:hint="default"/>
          <w:lang w:val="fr-FR" w:eastAsia="zh-CN"/>
        </w:rPr>
      </w:pPr>
      <w:r>
        <w:rPr>
          <w:rFonts w:hint="default"/>
          <w:lang w:val="fr-FR" w:eastAsia="zh-CN"/>
        </w:rPr>
        <w:t>Analyse Qualitative</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Pour évaluer qualitativement les performances du modèle, des exemples représentatifs ont été sélectionnés parmi l’ensemble de validation. Chaque exemple compare trois versions de l’image : la version dégradée, la version restaurée par le modèle, et l’image originale.</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Les observations montrent que le modèle est capable de gérer efficacement plusieurs types de dégradations :</w:t>
      </w:r>
    </w:p>
    <w:p>
      <w:pPr>
        <w:pStyle w:val="3"/>
        <w:keepNext w:val="0"/>
        <w:keepLines w:val="0"/>
        <w:pageBreakBefore w:val="0"/>
        <w:widowControl/>
        <w:numPr>
          <w:ilvl w:val="0"/>
          <w:numId w:val="10"/>
        </w:numPr>
        <w:kinsoku/>
        <w:wordWrap/>
        <w:overflowPunct/>
        <w:topLinePunct w:val="0"/>
        <w:autoSpaceDE/>
        <w:autoSpaceDN w:val="0"/>
        <w:bidi w:val="0"/>
        <w:adjustRightInd/>
        <w:snapToGrid/>
        <w:spacing w:before="0" w:beforeLines="75" w:line="360" w:lineRule="auto"/>
        <w:ind w:left="420" w:leftChars="0" w:hanging="4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Flou et bruit : Les images restaurées montrent une réduction significative du flou et une suppression du bruit, tout en conservant les détails structurels. Les contours et les textures apparaissent plus nets, proches des originaux.</w:t>
      </w:r>
    </w:p>
    <w:p>
      <w:pPr>
        <w:pStyle w:val="3"/>
        <w:keepNext w:val="0"/>
        <w:keepLines w:val="0"/>
        <w:pageBreakBefore w:val="0"/>
        <w:widowControl/>
        <w:numPr>
          <w:ilvl w:val="0"/>
          <w:numId w:val="10"/>
        </w:numPr>
        <w:kinsoku/>
        <w:wordWrap/>
        <w:overflowPunct/>
        <w:topLinePunct w:val="0"/>
        <w:autoSpaceDE/>
        <w:autoSpaceDN w:val="0"/>
        <w:bidi w:val="0"/>
        <w:adjustRightInd/>
        <w:snapToGrid/>
        <w:spacing w:before="0" w:beforeLines="75" w:line="360" w:lineRule="auto"/>
        <w:ind w:left="420" w:leftChars="0" w:hanging="4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Vieillissement et décoloration : Le modèle restaure avec succès les couleurs originales, éliminant les effets de décoloration et préservant les contrastes.</w:t>
      </w:r>
    </w:p>
    <w:p>
      <w:pPr>
        <w:rPr>
          <w:rFonts w:hint="default" w:ascii="Times New Roman" w:hAnsi="Times New Roman" w:cs="Times New Roman"/>
          <w:lang w:val="fr-FR" w:eastAsia="zh-CN"/>
        </w:rPr>
      </w:pPr>
      <w:r>
        <w:rPr>
          <w:rFonts w:hint="default" w:ascii="Times New Roman" w:hAnsi="Times New Roman" w:cs="Times New Roman"/>
          <w:lang w:val="fr-FR" w:eastAsia="zh-CN"/>
        </w:rPr>
        <w:br w:type="page"/>
      </w:r>
    </w:p>
    <w:p>
      <w:pPr>
        <w:pStyle w:val="3"/>
        <w:keepNext w:val="0"/>
        <w:keepLines w:val="0"/>
        <w:pageBreakBefore w:val="0"/>
        <w:widowControl/>
        <w:numPr>
          <w:ilvl w:val="0"/>
          <w:numId w:val="10"/>
        </w:numPr>
        <w:kinsoku/>
        <w:wordWrap/>
        <w:overflowPunct/>
        <w:topLinePunct w:val="0"/>
        <w:autoSpaceDE/>
        <w:autoSpaceDN w:val="0"/>
        <w:bidi w:val="0"/>
        <w:adjustRightInd/>
        <w:snapToGrid/>
        <w:spacing w:before="0" w:beforeLines="75" w:line="360" w:lineRule="auto"/>
        <w:ind w:left="420" w:leftChars="0" w:hanging="4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Dommages physiques (brûlures et déchirures) : Bien que la reconstruction des zones brûlées ou déchirées soit imparfaite dans certains cas, le modèle parvient généralement à produire des résultats visuellement acceptables, en comblant les parties manquantes de manière cohérente avec le contexte.</w:t>
      </w:r>
    </w:p>
    <w:p>
      <w:pPr>
        <w:pStyle w:val="3"/>
        <w:keepNext w:val="0"/>
        <w:keepLines w:val="0"/>
        <w:pageBreakBefore w:val="0"/>
        <w:widowControl/>
        <w:numPr>
          <w:ilvl w:val="0"/>
          <w:numId w:val="10"/>
        </w:numPr>
        <w:kinsoku/>
        <w:wordWrap/>
        <w:overflowPunct/>
        <w:topLinePunct w:val="0"/>
        <w:autoSpaceDE/>
        <w:autoSpaceDN w:val="0"/>
        <w:bidi w:val="0"/>
        <w:adjustRightInd/>
        <w:snapToGrid/>
        <w:spacing w:before="0" w:beforeLines="75" w:line="360" w:lineRule="auto"/>
        <w:ind w:left="420" w:leftChars="0" w:hanging="4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Masquage des parties manquantes : Le modèle reconstruit les zones masquées de manière fluide, même si des pertes de détails peuvent être observées dans les textures complexes.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Les exemples visuels révèlent que les résultats sont globalement satisfaisants pour des dégradations modérées à sévères. Cependant, certains cas montrent des limites, notamment dans la gestion des textures très détaillées ou des zones entièrement perdues.</w:t>
      </w:r>
    </w:p>
    <w:p>
      <w:pPr>
        <w:pStyle w:val="6"/>
        <w:bidi w:val="0"/>
        <w:ind w:left="720" w:leftChars="0" w:hanging="720" w:firstLineChars="0"/>
        <w:rPr>
          <w:rFonts w:hint="default"/>
          <w:lang w:val="fr-FR" w:eastAsia="zh-CN"/>
        </w:rPr>
      </w:pPr>
      <w:r>
        <w:rPr>
          <w:rFonts w:hint="default"/>
          <w:lang w:val="fr-FR" w:eastAsia="zh-CN"/>
        </w:rPr>
        <w:t>Discussion</w:t>
      </w:r>
    </w:p>
    <w:p>
      <w:pPr>
        <w:pStyle w:val="3"/>
        <w:keepNext w:val="0"/>
        <w:keepLines w:val="0"/>
        <w:pageBreakBefore w:val="0"/>
        <w:kinsoku/>
        <w:wordWrap/>
        <w:overflowPunct/>
        <w:topLinePunct w:val="0"/>
        <w:autoSpaceDE/>
        <w:autoSpaceDN w:val="0"/>
        <w:bidi w:val="0"/>
        <w:adjustRightInd/>
        <w:snapToGrid/>
        <w:spacing w:before="0" w:beforeLines="50"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Les résultats obtenus mettent en évidence plusieurs forces du modèle utilisé dans ce projet. Tout d’abord, l’autoencodeur convolutif a démontré une capacité remarquable à gérer une large gamme de dégradations, allant du flou et du bruit au vieillissement et aux dommages physiques. La qualité des reconstructions produites est globalement satisfaisante, avec des images restaurées qui sont visuellement proches des originales.</w:t>
      </w:r>
    </w:p>
    <w:p>
      <w:pPr>
        <w:pStyle w:val="3"/>
        <w:keepNext w:val="0"/>
        <w:keepLines w:val="0"/>
        <w:pageBreakBefore w:val="0"/>
        <w:kinsoku/>
        <w:wordWrap/>
        <w:overflowPunct/>
        <w:topLinePunct w:val="0"/>
        <w:autoSpaceDE/>
        <w:autoSpaceDN w:val="0"/>
        <w:bidi w:val="0"/>
        <w:adjustRightInd/>
        <w:snapToGrid/>
        <w:spacing w:before="0" w:beforeLines="50"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L’une des principales forces du modèle est sa capacité à restaurer des zones manquantes ou fortement dégradées de manière contextuelle, en s’appuyant sur les informations des régions environnantes. Cette caractéristique est particulièrement utile dans des scénarios de masquage ou de dommages physiques, où le modèle parvient à générer des reconstructions crédibles. De plus, l’architecture simple et modulaire de l’autoencodeur facilite son entraînement et son déploiement, ce qui en fait une solution accessible pour des applications réelles.</w:t>
      </w:r>
    </w:p>
    <w:p>
      <w:pPr>
        <w:pStyle w:val="3"/>
        <w:keepNext w:val="0"/>
        <w:keepLines w:val="0"/>
        <w:pageBreakBefore w:val="0"/>
        <w:kinsoku/>
        <w:wordWrap/>
        <w:overflowPunct/>
        <w:topLinePunct w:val="0"/>
        <w:autoSpaceDE/>
        <w:autoSpaceDN w:val="0"/>
        <w:bidi w:val="0"/>
        <w:adjustRightInd/>
        <w:snapToGrid/>
        <w:spacing w:before="0" w:beforeLines="50"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Cependant, certaines limites ont été observées. Le modèle a des difficultés à gérer des dégradations extrêmes, notamment lorsque de grandes portions de l’image sont complètement absentes. Dans ces cas, les reconstructions manquent parfois de précision ou de détails. De plus, bien que les résultats soient satisfaisants pour les textures simples, des pertes de qualité sont visibles dans les zones comportant des textures complexes ou des motifs répétitifs.</w:t>
      </w:r>
    </w:p>
    <w:p>
      <w:pPr>
        <w:keepNext w:val="0"/>
        <w:keepLines w:val="0"/>
        <w:pageBreakBefore w:val="0"/>
        <w:kinsoku/>
        <w:wordWrap/>
        <w:overflowPunct/>
        <w:topLinePunct w:val="0"/>
        <w:autoSpaceDE/>
        <w:autoSpaceDN w:val="0"/>
        <w:bidi w:val="0"/>
        <w:adjustRightInd/>
        <w:snapToGrid/>
        <w:spacing w:before="0" w:beforeLines="50"/>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br w:type="page"/>
      </w:r>
    </w:p>
    <w:p>
      <w:pPr>
        <w:pStyle w:val="3"/>
        <w:keepNext w:val="0"/>
        <w:keepLines w:val="0"/>
        <w:pageBreakBefore w:val="0"/>
        <w:kinsoku/>
        <w:wordWrap/>
        <w:overflowPunct/>
        <w:topLinePunct w:val="0"/>
        <w:autoSpaceDE/>
        <w:autoSpaceDN w:val="0"/>
        <w:bidi w:val="0"/>
        <w:adjustRightInd/>
        <w:snapToGrid/>
        <w:spacing w:before="0" w:beforeLines="50"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Ces observations soulignent la nécessité d’améliorer le modèle pour mieux gérer des scénarios plus complexes. Une piste d’amélioration pourrait être l’utilisation de méthodes complémentaires, telles que les GANs ou les autoencodeurs variationnels, pour produire des reconstructions plus détaillées.</w:t>
      </w:r>
    </w:p>
    <w:p>
      <w:pPr>
        <w:pStyle w:val="3"/>
        <w:keepNext w:val="0"/>
        <w:keepLines w:val="0"/>
        <w:pageBreakBefore w:val="0"/>
        <w:kinsoku/>
        <w:wordWrap/>
        <w:overflowPunct/>
        <w:topLinePunct w:val="0"/>
        <w:autoSpaceDE/>
        <w:autoSpaceDN w:val="0"/>
        <w:bidi w:val="0"/>
        <w:adjustRightInd/>
        <w:snapToGrid/>
        <w:spacing w:before="0" w:beforeLines="50" w:line="360" w:lineRule="auto"/>
        <w:jc w:val="both"/>
        <w:textAlignment w:val="baseline"/>
        <w:rPr>
          <w:rFonts w:hint="default"/>
          <w:lang w:val="fr-FR" w:eastAsia="zh-CN"/>
        </w:rPr>
      </w:pPr>
      <w:r>
        <w:rPr>
          <w:rFonts w:hint="default" w:ascii="Times New Roman" w:hAnsi="Times New Roman" w:cs="Times New Roman"/>
          <w:lang w:val="fr-FR" w:eastAsia="zh-CN"/>
        </w:rPr>
        <w:t>En résumé, ce projet démontre que les autoencodeurs convolutifs sont une solution efficace pour la restauration d’images dégradées, tout en mettant en lumière des défis à relever pour atteindre des performances optimales dans des cas extrêmes.</w:t>
      </w:r>
    </w:p>
    <w:p>
      <w:pPr>
        <w:pStyle w:val="6"/>
        <w:bidi w:val="0"/>
        <w:ind w:left="720" w:leftChars="0" w:hanging="720" w:firstLineChars="0"/>
        <w:rPr>
          <w:rFonts w:hint="default"/>
          <w:lang w:val="fr-FR" w:eastAsia="zh-CN"/>
        </w:rPr>
      </w:pPr>
      <w:r>
        <w:rPr>
          <w:rFonts w:hint="default"/>
          <w:lang w:val="fr-FR" w:eastAsia="zh-CN"/>
        </w:rPr>
        <w:t>Conclusion</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Les résultats obtenus dans ce projet montrent clairement l’efficacité des autoencodeurs convolutifs pour la restauration d’images dégradées. Grâce à une architecture simple et bien conçue, le modèle a pu gérer divers types de dégradations, produisant des images restaurées de qualité satisfaisante. Les performances qualitatives démontrent la capacité du modèle à reconstruire des images proches des originales, même dans des cas de dégradations modérées à sévères.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Cependant, certaines limites observées, notamment pour les dégradations extrêmes ou les textures complexes, ouvrent des perspectives pour des améliorations futures. Ces observations renforcent l’importance d’un entraînement basé sur des données encore plus variées et l’intégration de méthodes complémentaires pour optimiser les résultats.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Dans l’ensemble, cette section illustre non seulement les forces du modèle, mais également les défis restant à relever, fournissant ainsi une base solide pour des développements futurs dans le domaine de la restauration d’images.</w:t>
      </w:r>
    </w:p>
    <w:p>
      <w:pPr>
        <w:pStyle w:val="3"/>
        <w:rPr>
          <w:rFonts w:hint="default"/>
          <w:lang w:val="fr-FR" w:eastAsia="zh-CN"/>
        </w:rPr>
      </w:pPr>
    </w:p>
    <w:p>
      <w:pPr>
        <w:pStyle w:val="3"/>
        <w:rPr>
          <w:rFonts w:hint="default"/>
          <w:lang w:val="fr-FR" w:eastAsia="zh-CN"/>
        </w:rPr>
      </w:pP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pPr>
      <w:r>
        <w:br w:type="page"/>
      </w:r>
    </w:p>
    <w:p/>
    <w:p>
      <w:pPr>
        <w:pStyle w:val="2"/>
        <w:numPr>
          <w:ilvl w:val="0"/>
          <w:numId w:val="0"/>
        </w:numPr>
        <w:ind w:left="360"/>
      </w:pPr>
      <w:r>
        <w:t>CONCLUSION ET PERSPECTIVES</w:t>
      </w:r>
      <w:bookmarkEnd w:id="33"/>
      <w:bookmarkEnd w:id="34"/>
      <w:bookmarkEnd w:id="35"/>
    </w:p>
    <w:p>
      <w:pPr>
        <w:pStyle w:val="33"/>
        <w:rPr>
          <w:rFonts w:ascii="Times New Roman" w:hAnsi="Times New Roman" w:cs="Times New Roman"/>
        </w:rPr>
      </w:pPr>
    </w:p>
    <w:p>
      <w:pPr>
        <w:pStyle w:val="10"/>
        <w:spacing w:line="360" w:lineRule="auto"/>
        <w:jc w:val="both"/>
        <w:rPr>
          <w:rFonts w:hint="default" w:ascii="Times New Roman" w:hAnsi="Times New Roman" w:cs="Times New Roman"/>
        </w:rPr>
      </w:pPr>
      <w:r>
        <w:tab/>
      </w:r>
      <w:bookmarkStart w:id="36" w:name="__RefHeading___Toc6052_1894044190"/>
      <w:r>
        <w:rPr>
          <w:rFonts w:hint="default" w:ascii="Times New Roman" w:hAnsi="Times New Roman" w:cs="Times New Roman"/>
        </w:rPr>
        <w:t>Ce projet a démontré le potentiel des autoencodeurs convolutifs pour résoudre le problème de la restauration d’images dégradées. En exploitant des techniques modernes d’apprentissage profond, il a été possible de concevoir un modèle capable de gérer une variété de dégradations, y compris le flou, le bruit, le vieillissement, les dommages physiques et les masques. Les résultats qualitatifs obtenus montrent que le modèle peut reconstruire des images avec une fidélité visuelle satisfaisante, même dans des scénarios de dégradations multiples.</w:t>
      </w:r>
    </w:p>
    <w:p>
      <w:pPr>
        <w:pStyle w:val="10"/>
        <w:spacing w:line="360" w:lineRule="auto"/>
        <w:jc w:val="both"/>
        <w:rPr>
          <w:rFonts w:hint="default" w:ascii="Times New Roman" w:hAnsi="Times New Roman" w:cs="Times New Roman"/>
        </w:rPr>
      </w:pPr>
    </w:p>
    <w:p>
      <w:pPr>
        <w:pStyle w:val="10"/>
        <w:spacing w:line="360" w:lineRule="auto"/>
        <w:jc w:val="both"/>
        <w:rPr>
          <w:rFonts w:hint="default" w:ascii="Times New Roman" w:hAnsi="Times New Roman" w:cs="Times New Roman"/>
        </w:rPr>
      </w:pPr>
      <w:r>
        <w:rPr>
          <w:rFonts w:hint="default" w:ascii="Times New Roman" w:hAnsi="Times New Roman" w:cs="Times New Roman"/>
        </w:rPr>
        <w:t>L’approche adoptée repose sur une stratégie méthodologique rigoureuse, incluant une préparation minutieuse des données, une architecture de modèle optimisée, et des critères d’évaluation adaptés. Ce projet confirme que les autoencodeurs convolutifs sont une solution prometteuse pour les tâches de restauration d’images, grâce à leur simplicité, leur robustesse et leur efficacité.</w:t>
      </w:r>
    </w:p>
    <w:p>
      <w:pPr>
        <w:pStyle w:val="10"/>
        <w:spacing w:line="360" w:lineRule="auto"/>
        <w:jc w:val="both"/>
        <w:rPr>
          <w:rFonts w:hint="default" w:ascii="Times New Roman" w:hAnsi="Times New Roman" w:cs="Times New Roman"/>
        </w:rPr>
      </w:pPr>
    </w:p>
    <w:p>
      <w:pPr>
        <w:pStyle w:val="10"/>
        <w:spacing w:line="360" w:lineRule="auto"/>
        <w:jc w:val="both"/>
        <w:rPr>
          <w:rFonts w:hint="default" w:ascii="Times New Roman" w:hAnsi="Times New Roman" w:cs="Times New Roman"/>
        </w:rPr>
      </w:pPr>
      <w:r>
        <w:rPr>
          <w:rFonts w:hint="default" w:ascii="Times New Roman" w:hAnsi="Times New Roman" w:cs="Times New Roman"/>
        </w:rPr>
        <w:t>Malgré ces succès, certaines limites subsistent, notamment dans la gestion des dégradations extrêmes ou des textures complexes. Ces observations ouvrent la voie à de nombreuses pistes d’amélioration.</w:t>
      </w:r>
    </w:p>
    <w:p>
      <w:pPr>
        <w:pStyle w:val="47"/>
        <w:pageBreakBefore/>
        <w:numPr>
          <w:ilvl w:val="0"/>
          <w:numId w:val="0"/>
        </w:numPr>
        <w:ind w:left="720"/>
        <w:rPr>
          <w:lang w:val="en-US"/>
        </w:rPr>
      </w:pPr>
      <w:bookmarkStart w:id="37" w:name="_Toc146858507"/>
      <w:r>
        <w:rPr>
          <w:lang w:val="en-US"/>
        </w:rPr>
        <w:t>BIBLIOGRAPHIE</w:t>
      </w:r>
      <w:bookmarkEnd w:id="36"/>
      <w:bookmarkEnd w:id="37"/>
    </w:p>
    <w:p>
      <w:pPr>
        <w:pStyle w:val="49"/>
        <w:numPr>
          <w:ilvl w:val="0"/>
          <w:numId w:val="0"/>
        </w:numPr>
        <w:rPr>
          <w:lang w:val="en-US"/>
        </w:rPr>
      </w:pPr>
      <w:r>
        <w:rPr>
          <w:lang w:val="en-US"/>
        </w:rPr>
        <w:t>[1]: Winston W. Royce, Managing the Development of Large Software Systems, IEEE</w:t>
      </w:r>
    </w:p>
    <w:p>
      <w:pPr>
        <w:pStyle w:val="49"/>
        <w:numPr>
          <w:ilvl w:val="0"/>
          <w:numId w:val="0"/>
        </w:numPr>
        <w:rPr>
          <w:lang w:val="en-US"/>
        </w:rPr>
      </w:pPr>
      <w:r>
        <w:rPr>
          <w:lang w:val="en-US"/>
        </w:rPr>
        <w:t>Wescon, p. 1-9, 1970;</w:t>
      </w:r>
    </w:p>
    <w:p>
      <w:pPr>
        <w:pStyle w:val="49"/>
        <w:numPr>
          <w:ilvl w:val="0"/>
          <w:numId w:val="0"/>
        </w:numPr>
      </w:pPr>
      <w:r>
        <w:rPr>
          <w:lang w:val="en-US"/>
        </w:rPr>
        <w:t xml:space="preserve">[2]: John McDermid et Knut Ripken, “Life cycle support in the ADA environment. </w:t>
      </w:r>
      <w:r>
        <w:t>University</w:t>
      </w:r>
    </w:p>
    <w:p>
      <w:pPr>
        <w:pStyle w:val="49"/>
        <w:numPr>
          <w:ilvl w:val="0"/>
          <w:numId w:val="0"/>
        </w:numPr>
      </w:pPr>
      <w:r>
        <w:t>Press”, 1984 ;</w:t>
      </w:r>
    </w:p>
    <w:p>
      <w:pPr>
        <w:pStyle w:val="49"/>
        <w:numPr>
          <w:ilvl w:val="0"/>
          <w:numId w:val="0"/>
        </w:numPr>
      </w:pPr>
      <w:r>
        <w:t>[3] : Lydie du Bousquet, « Processus de développement Cycles de vie », Lydie.dubousquet@</w:t>
      </w:r>
    </w:p>
    <w:p>
      <w:pPr>
        <w:pStyle w:val="49"/>
        <w:numPr>
          <w:ilvl w:val="0"/>
          <w:numId w:val="0"/>
        </w:numPr>
      </w:pPr>
      <w:r>
        <w:t>imag.fr en collaboration avec J.-M. Favre, Ph. Lalanda, I. Parissis,Y. Ledru ;</w:t>
      </w:r>
    </w:p>
    <w:p>
      <w:pPr>
        <w:pStyle w:val="49"/>
        <w:numPr>
          <w:ilvl w:val="0"/>
          <w:numId w:val="0"/>
        </w:numPr>
        <w:rPr>
          <w:lang w:val="en-US"/>
        </w:rPr>
      </w:pPr>
      <w:r>
        <w:rPr>
          <w:lang w:val="en-US"/>
        </w:rPr>
        <w:t>[4]: Boehm Barry, "A Spiral Model of Software Development and Enhancement" [archive],</w:t>
      </w:r>
    </w:p>
    <w:p>
      <w:pPr>
        <w:pStyle w:val="49"/>
        <w:numPr>
          <w:ilvl w:val="0"/>
          <w:numId w:val="0"/>
        </w:numPr>
        <w:rPr>
          <w:lang w:val="en-US"/>
        </w:rPr>
      </w:pPr>
      <w:r>
        <w:rPr>
          <w:lang w:val="en-US"/>
        </w:rPr>
        <w:t>"Computer", "IEEE", 21(5): page 61-72, Mai 1988;</w:t>
      </w:r>
    </w:p>
    <w:p>
      <w:pPr>
        <w:pStyle w:val="49"/>
        <w:numPr>
          <w:ilvl w:val="0"/>
          <w:numId w:val="0"/>
        </w:numPr>
        <w:rPr>
          <w:lang w:val="en-US"/>
        </w:rPr>
      </w:pPr>
      <w:r>
        <w:rPr>
          <w:lang w:val="en-US"/>
        </w:rPr>
        <w:t>[5]: Boehm Barry, "Spiral Development: Experience, Principles, and Refinements [archive]",</w:t>
      </w:r>
    </w:p>
    <w:p>
      <w:pPr>
        <w:pStyle w:val="49"/>
        <w:numPr>
          <w:ilvl w:val="0"/>
          <w:numId w:val="0"/>
        </w:numPr>
        <w:rPr>
          <w:lang w:val="en-US"/>
        </w:rPr>
      </w:pPr>
      <w:r>
        <w:rPr>
          <w:lang w:val="en-US"/>
        </w:rPr>
        <w:t>Special Report CMU/SEI-2000-SR-008, Juillet 2000;</w:t>
      </w:r>
    </w:p>
    <w:p>
      <w:pPr>
        <w:pStyle w:val="49"/>
        <w:numPr>
          <w:ilvl w:val="0"/>
          <w:numId w:val="0"/>
        </w:numPr>
        <w:rPr>
          <w:lang w:val="en-US"/>
        </w:rPr>
      </w:pPr>
      <w:r>
        <w:rPr>
          <w:lang w:val="en-US"/>
        </w:rPr>
        <w:t>[6] Genoud, P. Février 2010. Struts framework MVC pour applications web.</w:t>
      </w:r>
    </w:p>
    <w:p>
      <w:pPr>
        <w:pStyle w:val="49"/>
        <w:numPr>
          <w:ilvl w:val="0"/>
          <w:numId w:val="0"/>
        </w:numPr>
      </w:pPr>
      <w:r>
        <w:rPr>
          <w:lang w:val="en-US"/>
        </w:rPr>
        <w:t xml:space="preserve">[7] Gollot E, 2004. </w:t>
      </w:r>
      <w:r>
        <w:t>Les cas d’utilisation.</w:t>
      </w:r>
    </w:p>
    <w:p>
      <w:pPr>
        <w:pStyle w:val="49"/>
        <w:numPr>
          <w:ilvl w:val="0"/>
          <w:numId w:val="0"/>
        </w:numPr>
      </w:pPr>
      <w:r>
        <w:t>[8] Hajalalaina, A.R., Support de cours génie logiciel modèle cycle de vie.</w:t>
      </w:r>
    </w:p>
    <w:p>
      <w:pPr>
        <w:pStyle w:val="49"/>
        <w:numPr>
          <w:ilvl w:val="0"/>
          <w:numId w:val="0"/>
        </w:numPr>
      </w:pPr>
      <w:r>
        <w:t>[9] Hugues M. 19 Decembre 2002. Cycle de vie de logiciel.</w:t>
      </w:r>
    </w:p>
    <w:p>
      <w:pPr>
        <w:pStyle w:val="49"/>
        <w:numPr>
          <w:ilvl w:val="0"/>
          <w:numId w:val="0"/>
        </w:numPr>
      </w:pPr>
      <w:r>
        <w:t>[10] : GLADIR., 2014. Comparatif des langages web.</w:t>
      </w:r>
    </w:p>
    <w:p>
      <w:pPr>
        <w:pStyle w:val="49"/>
        <w:numPr>
          <w:ilvl w:val="0"/>
          <w:numId w:val="0"/>
        </w:numPr>
      </w:pPr>
    </w:p>
    <w:p>
      <w:pPr>
        <w:pStyle w:val="49"/>
        <w:numPr>
          <w:ilvl w:val="0"/>
          <w:numId w:val="0"/>
        </w:numPr>
        <w:rPr>
          <w:lang w:val="en-US"/>
        </w:rPr>
      </w:pPr>
    </w:p>
    <w:sectPr>
      <w:footerReference r:id="rId5" w:type="default"/>
      <w:pgSz w:w="12240" w:h="15840"/>
      <w:pgMar w:top="709" w:right="1417" w:bottom="709" w:left="141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Times New Roman"/>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3030804020204"/>
    <w:charset w:val="00"/>
    <w:family w:val="auto"/>
    <w:pitch w:val="default"/>
    <w:sig w:usb0="E7006EFF" w:usb1="D200FDFF" w:usb2="0A246029" w:usb3="0400200C" w:csb0="600001FF" w:csb1="DFFF0000"/>
  </w:font>
  <w:font w:name="Wingdings">
    <w:altName w:val="Arimo"/>
    <w:panose1 w:val="05000000000000000000"/>
    <w:charset w:val="00"/>
    <w:family w:val="auto"/>
    <w:pitch w:val="default"/>
    <w:sig w:usb0="00000000" w:usb1="10000000" w:usb2="00000000" w:usb3="00000000" w:csb0="80000000" w:csb1="00000000"/>
  </w:font>
  <w:font w:name="Arimo">
    <w:panose1 w:val="020B0604020202020204"/>
    <w:charset w:val="00"/>
    <w:family w:val="auto"/>
    <w:pitch w:val="default"/>
    <w:sig w:usb0="E0000AFF" w:usb1="500078FF" w:usb2="00000021" w:usb3="00000000" w:csb0="600001BF" w:csb1="DFF7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F">
    <w:altName w:val="Poppins ExtraLight"/>
    <w:panose1 w:val="00000000000000000000"/>
    <w:charset w:val="00"/>
    <w:family w:val="auto"/>
    <w:pitch w:val="default"/>
    <w:sig w:usb0="00000000" w:usb1="00000000" w:usb2="00000000" w:usb3="00000000" w:csb0="00000000" w:csb1="00000000"/>
  </w:font>
  <w:font w:name="Poppins ExtraLight">
    <w:panose1 w:val="00000300000000000000"/>
    <w:charset w:val="00"/>
    <w:family w:val="auto"/>
    <w:pitch w:val="default"/>
    <w:sig w:usb0="00008007" w:usb1="00000000" w:usb2="00000000" w:usb3="00000000" w:csb0="20000093" w:csb1="00000000"/>
  </w:font>
  <w:font w:name="Mangal">
    <w:altName w:val="Poppins Light"/>
    <w:panose1 w:val="00000400000000000000"/>
    <w:charset w:val="00"/>
    <w:family w:val="roman"/>
    <w:pitch w:val="default"/>
    <w:sig w:usb0="00000000" w:usb1="00000000" w:usb2="00000000" w:usb3="00000000" w:csb0="00000001" w:csb1="00000000"/>
  </w:font>
  <w:font w:name="Poppins Light">
    <w:panose1 w:val="00000400000000000000"/>
    <w:charset w:val="00"/>
    <w:family w:val="auto"/>
    <w:pitch w:val="default"/>
    <w:sig w:usb0="00008007" w:usb1="00000000" w:usb2="00000000" w:usb3="00000000" w:csb0="20000093" w:csb1="00000000"/>
  </w:font>
  <w:font w:name="Calibri Light">
    <w:altName w:val="DejaVu Sans"/>
    <w:panose1 w:val="020F0302020204030204"/>
    <w:charset w:val="00"/>
    <w:family w:val="swiss"/>
    <w:pitch w:val="default"/>
    <w:sig w:usb0="00000000" w:usb1="00000000" w:usb2="00000009" w:usb3="00000000" w:csb0="000001FF" w:csb1="00000000"/>
  </w:font>
  <w:font w:name="等线 Light">
    <w:altName w:val="Poppins ExtraLight"/>
    <w:panose1 w:val="00000000000000000000"/>
    <w:charset w:val="00"/>
    <w:family w:val="auto"/>
    <w:pitch w:val="default"/>
    <w:sig w:usb0="00000000" w:usb1="00000000" w:usb2="00000000" w:usb3="00000000" w:csb0="00000000" w:csb1="00000000"/>
  </w:font>
  <w:font w:name="Liberation Serif">
    <w:panose1 w:val="02020603050405020304"/>
    <w:charset w:val="01"/>
    <w:family w:val="roman"/>
    <w:pitch w:val="default"/>
    <w:sig w:usb0="A00002AF" w:usb1="500078FB" w:usb2="00000000" w:usb3="00000000" w:csb0="6000009F" w:csb1="DFD70000"/>
  </w:font>
  <w:font w:name="Noto Serif CJK SC">
    <w:panose1 w:val="02020400000000000000"/>
    <w:charset w:val="86"/>
    <w:family w:val="auto"/>
    <w:pitch w:val="default"/>
    <w:sig w:usb0="30000083" w:usb1="2BDF3C10" w:usb2="00000016" w:usb3="00000000" w:csb0="602E0107" w:csb1="00000000"/>
  </w:font>
  <w:font w:name="Lohit Devanagari">
    <w:altName w:val="Poppins ExtraLight"/>
    <w:panose1 w:val="00000000000000000000"/>
    <w:charset w:val="00"/>
    <w:family w:val="auto"/>
    <w:pitch w:val="default"/>
    <w:sig w:usb0="00000000" w:usb1="00000000" w:usb2="00000000" w:usb3="00000000" w:csb0="00000000" w:csb1="00000000"/>
  </w:font>
  <w:font w:name="Liberation Sans">
    <w:panose1 w:val="020B0604020202020204"/>
    <w:charset w:val="01"/>
    <w:family w:val="roman"/>
    <w:pitch w:val="default"/>
    <w:sig w:usb0="A00002AF" w:usb1="500078FB" w:usb2="00000000" w:usb3="00000000" w:csb0="6000009F" w:csb1="DFD70000"/>
  </w:font>
  <w:font w:name="Noto Sans CJK SC">
    <w:panose1 w:val="020B0500000000000000"/>
    <w:charset w:val="86"/>
    <w:family w:val="auto"/>
    <w:pitch w:val="default"/>
    <w:sig w:usb0="30000083" w:usb1="2BDF3C10" w:usb2="00000016" w:usb3="00000000" w:csb0="602E0107" w:csb1="00000000"/>
  </w:font>
  <w:font w:name="OpenSymbol">
    <w:altName w:val="Poppins ExtraLight"/>
    <w:panose1 w:val="00000000000000000000"/>
    <w:charset w:val="01"/>
    <w:family w:val="auto"/>
    <w:pitch w:val="default"/>
    <w:sig w:usb0="00000000" w:usb1="00000000" w:usb2="00000000" w:usb3="00000000" w:csb0="00000000" w:csb1="00000000"/>
  </w:font>
  <w:font w:name="等线">
    <w:altName w:val="Poppins ExtraLight"/>
    <w:panose1 w:val="00000000000000000000"/>
    <w:charset w:val="00"/>
    <w:family w:val="auto"/>
    <w:pitch w:val="default"/>
    <w:sig w:usb0="00000000" w:usb1="00000000" w:usb2="00000000" w:usb3="00000000" w:csb0="00000000" w:csb1="00000000"/>
  </w:font>
  <w:font w:name="Symbol">
    <w:altName w:val="Capture it 2"/>
    <w:panose1 w:val="05050102010706020507"/>
    <w:charset w:val="02"/>
    <w:family w:val="roman"/>
    <w:pitch w:val="default"/>
    <w:sig w:usb0="00000000" w:usb1="00000000" w:usb2="00000000" w:usb3="00000000" w:csb0="80000000" w:csb1="00000000"/>
  </w:font>
  <w:font w:name="Capture it 2">
    <w:panose1 w:val="02000500000000000000"/>
    <w:charset w:val="00"/>
    <w:family w:val="auto"/>
    <w:pitch w:val="default"/>
    <w:sig w:usb0="80000083" w:usb1="00000042" w:usb2="00000000" w:usb3="00000000" w:csb0="00000001" w:csb1="00000000"/>
  </w:font>
  <w:font w:name="Symbol">
    <w:altName w:val="Poppins ExtraLight"/>
    <w:panose1 w:val="00000000000000000000"/>
    <w:charset w:val="00"/>
    <w:family w:val="auto"/>
    <w:pitch w:val="default"/>
    <w:sig w:usb0="00000000" w:usb1="00000000" w:usb2="00000000" w:usb3="00000000" w:csb0="00000000" w:csb1="00000000"/>
  </w:font>
  <w:font w:name="SimSun">
    <w:altName w:val="Droid Sans Fallback"/>
    <w:panose1 w:val="00000000000000000000"/>
    <w:charset w:val="00"/>
    <w:family w:val="auto"/>
    <w:pitch w:val="default"/>
    <w:sig w:usb0="00000000" w:usb1="00000000" w:usb2="00000000" w:usb3="00000000" w:csb0="00000000" w:csb1="00000000"/>
  </w:font>
  <w:font w:name="T">
    <w:altName w:val="Poppins ExtraLight"/>
    <w:panose1 w:val="00000000000000000000"/>
    <w:charset w:val="00"/>
    <w:family w:val="auto"/>
    <w:pitch w:val="default"/>
    <w:sig w:usb0="00000000" w:usb1="00000000" w:usb2="00000000" w:usb3="00000000" w:csb0="00000000" w:csb1="00000000"/>
  </w:font>
  <w:font w:name="Times">
    <w:panose1 w:val="02020703060505090304"/>
    <w:charset w:val="00"/>
    <w:family w:val="auto"/>
    <w:pitch w:val="default"/>
    <w:sig w:usb0="00000000" w:usb1="00000000" w:usb2="00000000" w:usb3="00000000" w:csb0="00000000" w:csb1="00000000"/>
  </w:font>
  <w:font w:name="Ti">
    <w:altName w:val="Poppins ExtraLight"/>
    <w:panose1 w:val="00000000000000000000"/>
    <w:charset w:val="00"/>
    <w:family w:val="auto"/>
    <w:pitch w:val="default"/>
    <w:sig w:usb0="00000000" w:usb1="00000000" w:usb2="00000000" w:usb3="00000000" w:csb0="00000000" w:csb1="00000000"/>
  </w:font>
  <w:font w:name="Tim">
    <w:altName w:val="Poppins ExtraLight"/>
    <w:panose1 w:val="00000000000000000000"/>
    <w:charset w:val="00"/>
    <w:family w:val="auto"/>
    <w:pitch w:val="default"/>
    <w:sig w:usb0="00000000" w:usb1="00000000" w:usb2="00000000" w:usb3="00000000" w:csb0="00000000" w:csb1="00000000"/>
  </w:font>
  <w:font w:name="Time">
    <w:altName w:val="Poppins ExtraLight"/>
    <w:panose1 w:val="00000000000000000000"/>
    <w:charset w:val="00"/>
    <w:family w:val="auto"/>
    <w:pitch w:val="default"/>
    <w:sig w:usb0="00000000" w:usb1="00000000" w:usb2="00000000" w:usb3="00000000" w:csb0="00000000" w:csb1="00000000"/>
  </w:font>
  <w:font w:name="TimesN">
    <w:altName w:val="Times New Roman"/>
    <w:panose1 w:val="00000000000000000000"/>
    <w:charset w:val="00"/>
    <w:family w:val="auto"/>
    <w:pitch w:val="default"/>
    <w:sig w:usb0="00000000" w:usb1="00000000" w:usb2="00000000" w:usb3="00000000" w:csb0="00000000" w:csb1="00000000"/>
  </w:font>
  <w:font w:name="TimesNe">
    <w:altName w:val="Times New Roman"/>
    <w:panose1 w:val="00000000000000000000"/>
    <w:charset w:val="00"/>
    <w:family w:val="auto"/>
    <w:pitch w:val="default"/>
    <w:sig w:usb0="00000000" w:usb1="00000000" w:usb2="00000000" w:usb3="00000000" w:csb0="00000000" w:csb1="00000000"/>
  </w:font>
  <w:font w:name="TimesNew">
    <w:altName w:val="Times New Roman"/>
    <w:panose1 w:val="00000000000000000000"/>
    <w:charset w:val="00"/>
    <w:family w:val="auto"/>
    <w:pitch w:val="default"/>
    <w:sig w:usb0="00000000" w:usb1="00000000" w:usb2="00000000" w:usb3="00000000" w:csb0="00000000" w:csb1="00000000"/>
  </w:font>
  <w:font w:name="Times New">
    <w:altName w:val="Times New Roman"/>
    <w:panose1 w:val="00000000000000000000"/>
    <w:charset w:val="00"/>
    <w:family w:val="auto"/>
    <w:pitch w:val="default"/>
    <w:sig w:usb0="00000000" w:usb1="00000000" w:usb2="00000000" w:usb3="00000000" w:csb0="00000000" w:csb1="00000000"/>
  </w:font>
  <w:font w:name="Times NewR">
    <w:altName w:val="Times New Roman"/>
    <w:panose1 w:val="00000000000000000000"/>
    <w:charset w:val="00"/>
    <w:family w:val="auto"/>
    <w:pitch w:val="default"/>
    <w:sig w:usb0="00000000" w:usb1="00000000" w:usb2="00000000" w:usb3="00000000" w:csb0="00000000" w:csb1="00000000"/>
  </w:font>
  <w:font w:name="Times New R">
    <w:altName w:val="Times New Roman"/>
    <w:panose1 w:val="00000000000000000000"/>
    <w:charset w:val="00"/>
    <w:family w:val="auto"/>
    <w:pitch w:val="default"/>
    <w:sig w:usb0="00000000" w:usb1="00000000" w:usb2="00000000" w:usb3="00000000" w:csb0="00000000" w:csb1="00000000"/>
  </w:font>
  <w:font w:name="Times New Ro">
    <w:altName w:val="Times New Roman"/>
    <w:panose1 w:val="00000000000000000000"/>
    <w:charset w:val="00"/>
    <w:family w:val="auto"/>
    <w:pitch w:val="default"/>
    <w:sig w:usb0="00000000" w:usb1="00000000" w:usb2="00000000" w:usb3="00000000" w:csb0="00000000" w:csb1="00000000"/>
  </w:font>
  <w:font w:name="Times New Rom">
    <w:altName w:val="Times New Roman"/>
    <w:panose1 w:val="00000000000000000000"/>
    <w:charset w:val="00"/>
    <w:family w:val="auto"/>
    <w:pitch w:val="default"/>
    <w:sig w:usb0="00000000" w:usb1="00000000" w:usb2="00000000" w:usb3="00000000" w:csb0="00000000" w:csb1="00000000"/>
  </w:font>
  <w:font w:name="Times New Roma">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7" w:rightFromText="187" w:vertAnchor="page" w:horzAnchor="margin" w:tblpXSpec="center" w:tblpYSpec="bottom"/>
      <w:tblW w:w="5000" w:type="pct"/>
      <w:tblInd w:w="0" w:type="dxa"/>
      <w:tblLayout w:type="fixed"/>
      <w:tblCellMar>
        <w:top w:w="0" w:type="dxa"/>
        <w:left w:w="108" w:type="dxa"/>
        <w:bottom w:w="0" w:type="dxa"/>
        <w:right w:w="108" w:type="dxa"/>
      </w:tblCellMar>
    </w:tblPr>
    <w:tblGrid>
      <w:gridCol w:w="7698"/>
      <w:gridCol w:w="1924"/>
    </w:tblGrid>
    <w:sdt>
      <w:sdtPr>
        <w:rPr>
          <w:rFonts w:asciiTheme="majorHAnsi" w:hAnsiTheme="majorHAnsi" w:eastAsiaTheme="majorEastAsia" w:cstheme="majorBidi"/>
          <w:sz w:val="20"/>
          <w:szCs w:val="20"/>
        </w:rPr>
        <w:id w:val="-1"/>
        <w:docPartObj>
          <w:docPartGallery w:val="autotext"/>
        </w:docPartObj>
      </w:sdtPr>
      <w:sdtEndPr>
        <w:rPr>
          <w:rFonts w:ascii="Calibri" w:hAnsi="Calibri" w:eastAsia="Calibri" w:cs="F"/>
          <w:sz w:val="22"/>
          <w:szCs w:val="22"/>
        </w:rPr>
      </w:sdtEndPr>
      <w:sdtContent>
        <w:tr>
          <w:tblPrEx>
            <w:tblCellMar>
              <w:top w:w="0" w:type="dxa"/>
              <w:left w:w="108" w:type="dxa"/>
              <w:bottom w:w="0" w:type="dxa"/>
              <w:right w:w="108" w:type="dxa"/>
            </w:tblCellMar>
          </w:tblPrEx>
          <w:trPr>
            <w:trHeight w:val="727" w:hRule="atLeast"/>
          </w:trPr>
          <w:tc>
            <w:tcPr>
              <w:tcW w:w="4000" w:type="pct"/>
              <w:tcBorders>
                <w:right w:val="triple" w:color="4472C4" w:themeColor="accent1" w:sz="4" w:space="0"/>
              </w:tcBorders>
            </w:tcPr>
            <w:p>
              <w:pPr>
                <w:tabs>
                  <w:tab w:val="left" w:pos="620"/>
                  <w:tab w:val="center" w:pos="4320"/>
                </w:tabs>
                <w:jc w:val="right"/>
                <w:rPr>
                  <w:rFonts w:asciiTheme="majorHAnsi" w:hAnsiTheme="majorHAnsi" w:eastAsiaTheme="majorEastAsia" w:cstheme="majorBidi"/>
                  <w:sz w:val="20"/>
                  <w:szCs w:val="20"/>
                </w:rPr>
              </w:pPr>
            </w:p>
          </w:tc>
          <w:tc>
            <w:tcPr>
              <w:tcW w:w="1000" w:type="pct"/>
              <w:tcBorders>
                <w:left w:val="triple" w:color="4472C4" w:themeColor="accent1" w:sz="4" w:space="0"/>
              </w:tcBorders>
            </w:tcPr>
            <w:p>
              <w:pPr>
                <w:tabs>
                  <w:tab w:val="left" w:pos="1490"/>
                </w:tabs>
                <w:rPr>
                  <w:rFonts w:asciiTheme="majorHAnsi" w:hAnsiTheme="majorHAnsi" w:eastAsiaTheme="majorEastAsia" w:cstheme="majorBidi"/>
                  <w:sz w:val="28"/>
                  <w:szCs w:val="28"/>
                </w:rPr>
              </w:pPr>
              <w:r>
                <w:fldChar w:fldCharType="begin"/>
              </w:r>
              <w:r>
                <w:instrText xml:space="preserve">PAGE    \* MERGEFORMAT</w:instrText>
              </w:r>
              <w:r>
                <w:fldChar w:fldCharType="separate"/>
              </w:r>
              <w:r>
                <w:rPr>
                  <w:lang w:val="fr-FR"/>
                </w:rPr>
                <w:t>2</w:t>
              </w:r>
              <w:r>
                <w:fldChar w:fldCharType="end"/>
              </w:r>
            </w:p>
          </w:tc>
        </w:tr>
      </w:sdtContent>
    </w:sdt>
  </w:tbl>
  <w:p>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7" w:rightFromText="187" w:vertAnchor="page" w:horzAnchor="margin" w:tblpXSpec="center" w:tblpYSpec="bottom"/>
      <w:tblW w:w="5000" w:type="pct"/>
      <w:tblInd w:w="0" w:type="dxa"/>
      <w:tblLayout w:type="fixed"/>
      <w:tblCellMar>
        <w:top w:w="0" w:type="dxa"/>
        <w:left w:w="108" w:type="dxa"/>
        <w:bottom w:w="0" w:type="dxa"/>
        <w:right w:w="108" w:type="dxa"/>
      </w:tblCellMar>
    </w:tblPr>
    <w:tblGrid>
      <w:gridCol w:w="7698"/>
      <w:gridCol w:w="1924"/>
    </w:tblGrid>
    <w:sdt>
      <w:sdtPr>
        <w:rPr>
          <w:rFonts w:asciiTheme="majorHAnsi" w:hAnsiTheme="majorHAnsi" w:eastAsiaTheme="majorEastAsia" w:cstheme="majorBidi"/>
          <w:sz w:val="20"/>
          <w:szCs w:val="20"/>
        </w:rPr>
        <w:id w:val="396493102"/>
        <w:docPartObj>
          <w:docPartGallery w:val="autotext"/>
        </w:docPartObj>
      </w:sdtPr>
      <w:sdtEndPr>
        <w:rPr>
          <w:rFonts w:ascii="Calibri" w:hAnsi="Calibri" w:eastAsia="Calibri" w:cs="F"/>
          <w:sz w:val="22"/>
          <w:szCs w:val="22"/>
        </w:rPr>
      </w:sdtEndPr>
      <w:sdtContent>
        <w:tr>
          <w:tblPrEx>
            <w:tblCellMar>
              <w:top w:w="0" w:type="dxa"/>
              <w:left w:w="108" w:type="dxa"/>
              <w:bottom w:w="0" w:type="dxa"/>
              <w:right w:w="108" w:type="dxa"/>
            </w:tblCellMar>
          </w:tblPrEx>
          <w:trPr>
            <w:trHeight w:val="727" w:hRule="atLeast"/>
          </w:trPr>
          <w:tc>
            <w:tcPr>
              <w:tcW w:w="4000" w:type="pct"/>
              <w:tcBorders>
                <w:right w:val="triple" w:color="4472C4" w:themeColor="accent1" w:sz="4" w:space="0"/>
              </w:tcBorders>
            </w:tcPr>
            <w:p>
              <w:pPr>
                <w:tabs>
                  <w:tab w:val="left" w:pos="620"/>
                  <w:tab w:val="center" w:pos="4320"/>
                </w:tabs>
                <w:jc w:val="right"/>
                <w:rPr>
                  <w:rFonts w:asciiTheme="majorHAnsi" w:hAnsiTheme="majorHAnsi" w:eastAsiaTheme="majorEastAsia" w:cstheme="majorBidi"/>
                  <w:sz w:val="20"/>
                  <w:szCs w:val="20"/>
                </w:rPr>
              </w:pPr>
            </w:p>
          </w:tc>
          <w:tc>
            <w:tcPr>
              <w:tcW w:w="1000" w:type="pct"/>
              <w:tcBorders>
                <w:left w:val="triple" w:color="4472C4" w:themeColor="accent1" w:sz="4" w:space="0"/>
              </w:tcBorders>
            </w:tcPr>
            <w:p>
              <w:pPr>
                <w:tabs>
                  <w:tab w:val="left" w:pos="1490"/>
                </w:tabs>
                <w:rPr>
                  <w:rFonts w:asciiTheme="majorHAnsi" w:hAnsiTheme="majorHAnsi" w:eastAsiaTheme="majorEastAsia" w:cstheme="majorBidi"/>
                  <w:sz w:val="28"/>
                  <w:szCs w:val="28"/>
                </w:rPr>
              </w:pPr>
              <w:r>
                <w:fldChar w:fldCharType="begin"/>
              </w:r>
              <w:r>
                <w:instrText xml:space="preserve">PAGE    \* MERGEFORMAT</w:instrText>
              </w:r>
              <w:r>
                <w:fldChar w:fldCharType="separate"/>
              </w:r>
              <w:r>
                <w:rPr>
                  <w:lang w:val="fr-FR"/>
                </w:rPr>
                <w:t>2</w:t>
              </w:r>
              <w:r>
                <w:fldChar w:fldCharType="end"/>
              </w:r>
            </w:p>
          </w:tc>
        </w:tr>
      </w:sdtContent>
    </w:sdt>
  </w:tbl>
  <w:p>
    <w:pPr>
      <w:pStyle w:val="1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p>
  <w:p>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6F8A58"/>
    <w:multiLevelType w:val="singleLevel"/>
    <w:tmpl w:val="9F6F8A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FD6D56F"/>
    <w:multiLevelType w:val="singleLevel"/>
    <w:tmpl w:val="9FD6D5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FFEA9CF"/>
    <w:multiLevelType w:val="singleLevel"/>
    <w:tmpl w:val="EFFEA9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FDF05F6"/>
    <w:multiLevelType w:val="multilevel"/>
    <w:tmpl w:val="FFDF05F6"/>
    <w:lvl w:ilvl="0" w:tentative="0">
      <w:start w:val="1"/>
      <w:numFmt w:val="upperRoman"/>
      <w:pStyle w:val="2"/>
      <w:lvlText w:val="Partie %1."/>
      <w:lvlJc w:val="left"/>
      <w:pPr>
        <w:ind w:left="360" w:hanging="360"/>
      </w:pPr>
      <w:rPr>
        <w:rFonts w:hint="default"/>
      </w:rPr>
    </w:lvl>
    <w:lvl w:ilvl="1" w:tentative="0">
      <w:start w:val="1"/>
      <w:numFmt w:val="decimal"/>
      <w:lvlText w:val="Chapitre %2."/>
      <w:lvlJc w:val="left"/>
      <w:pPr>
        <w:ind w:left="576" w:hanging="576"/>
      </w:pPr>
      <w:rPr>
        <w:rFonts w:hint="default" w:ascii="SimSun" w:hAnsi="SimSun" w:eastAsia="SimSun" w:cs="SimSun"/>
      </w:rPr>
    </w:lvl>
    <w:lvl w:ilvl="2" w:tentative="0">
      <w:start w:val="1"/>
      <w:numFmt w:val="decimal"/>
      <w:lvlText w:val="%2.%3"/>
      <w:lvlJc w:val="left"/>
      <w:pPr>
        <w:ind w:left="720" w:hanging="720"/>
      </w:pPr>
      <w:rPr>
        <w:rFonts w:hint="default"/>
      </w:rPr>
    </w:lvl>
    <w:lvl w:ilvl="3" w:tentative="0">
      <w:start w:val="1"/>
      <w:numFmt w:val="decimal"/>
      <w:lvlText w:val="%2.%3.%4"/>
      <w:lvlJc w:val="left"/>
      <w:pPr>
        <w:ind w:left="864" w:hanging="864"/>
      </w:pPr>
      <w:rPr>
        <w:rFonts w:hint="default"/>
      </w:rPr>
    </w:lvl>
    <w:lvl w:ilvl="4" w:tentative="0">
      <w:start w:val="1"/>
      <w:numFmt w:val="decimal"/>
      <w:lvlText w:val="%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4">
    <w:nsid w:val="20563991"/>
    <w:multiLevelType w:val="multilevel"/>
    <w:tmpl w:val="20563991"/>
    <w:lvl w:ilvl="0" w:tentative="0">
      <w:start w:val="1"/>
      <w:numFmt w:val="decimal"/>
      <w:pStyle w:val="30"/>
      <w:lvlText w:val="Chapitre %1:"/>
      <w:lvlJc w:val="left"/>
      <w:pPr>
        <w:ind w:left="754" w:hanging="397"/>
      </w:pPr>
    </w:lvl>
    <w:lvl w:ilvl="1" w:tentative="0">
      <w:start w:val="1"/>
      <w:numFmt w:val="decimal"/>
      <w:lvlText w:val="%2."/>
      <w:lvlJc w:val="left"/>
      <w:pPr>
        <w:ind w:left="1151" w:hanging="397"/>
      </w:pPr>
    </w:lvl>
    <w:lvl w:ilvl="2" w:tentative="0">
      <w:start w:val="1"/>
      <w:numFmt w:val="decimal"/>
      <w:suff w:val="nothing"/>
      <w:lvlText w:val="%1.%2.%3."/>
      <w:lvlJc w:val="left"/>
      <w:pPr>
        <w:ind w:left="1548" w:hanging="397"/>
      </w:pPr>
    </w:lvl>
    <w:lvl w:ilvl="3" w:tentative="0">
      <w:start w:val="1"/>
      <w:numFmt w:val="decimal"/>
      <w:lvlText w:val="%1.%2.%3.%4."/>
      <w:lvlJc w:val="left"/>
      <w:pPr>
        <w:ind w:left="1945" w:hanging="397"/>
      </w:pPr>
    </w:lvl>
    <w:lvl w:ilvl="4" w:tentative="0">
      <w:start w:val="1"/>
      <w:numFmt w:val="lowerLetter"/>
      <w:lvlText w:val="%5."/>
      <w:lvlJc w:val="left"/>
      <w:pPr>
        <w:ind w:left="2342" w:hanging="397"/>
      </w:pPr>
    </w:lvl>
    <w:lvl w:ilvl="5" w:tentative="0">
      <w:start w:val="1"/>
      <w:numFmt w:val="lowerRoman"/>
      <w:lvlText w:val="%6"/>
      <w:lvlJc w:val="left"/>
      <w:pPr>
        <w:ind w:left="2738" w:hanging="397"/>
      </w:pPr>
    </w:lvl>
    <w:lvl w:ilvl="6" w:tentative="0">
      <w:start w:val="0"/>
      <w:numFmt w:val="bullet"/>
      <w:lvlText w:val="–"/>
      <w:lvlJc w:val="left"/>
      <w:pPr>
        <w:ind w:left="3135" w:hanging="397"/>
      </w:pPr>
      <w:rPr>
        <w:rFonts w:ascii="OpenSymbol" w:hAnsi="OpenSymbol" w:eastAsia="OpenSymbol" w:cs="OpenSymbol"/>
      </w:rPr>
    </w:lvl>
    <w:lvl w:ilvl="7" w:tentative="0">
      <w:start w:val="0"/>
      <w:numFmt w:val="bullet"/>
      <w:lvlText w:val=""/>
      <w:lvlJc w:val="left"/>
      <w:pPr>
        <w:ind w:left="3532" w:hanging="397"/>
      </w:pPr>
      <w:rPr>
        <w:rFonts w:ascii="OpenSymbol" w:hAnsi="OpenSymbol" w:eastAsia="OpenSymbol" w:cs="OpenSymbol"/>
      </w:rPr>
    </w:lvl>
    <w:lvl w:ilvl="8" w:tentative="0">
      <w:start w:val="1"/>
      <w:numFmt w:val="none"/>
      <w:lvlText w:val="%9"/>
      <w:lvlJc w:val="left"/>
      <w:pPr>
        <w:ind w:left="3929" w:hanging="397"/>
      </w:pPr>
    </w:lvl>
  </w:abstractNum>
  <w:abstractNum w:abstractNumId="5">
    <w:nsid w:val="3FBB17EC"/>
    <w:multiLevelType w:val="multilevel"/>
    <w:tmpl w:val="3FBB17EC"/>
    <w:lvl w:ilvl="0" w:tentative="0">
      <w:start w:val="1"/>
      <w:numFmt w:val="decimal"/>
      <w:lvlText w:val="Chapitre %1."/>
      <w:lvlJc w:val="left"/>
      <w:pPr>
        <w:ind w:left="720" w:hanging="360"/>
      </w:pPr>
      <w:rPr>
        <w:rFonts w:hint="default" w:ascii="Times New Roman" w:hAnsi="Times New Roman"/>
        <w:b w:val="0"/>
        <w:i w:val="0"/>
        <w:sz w:val="28"/>
      </w:rPr>
    </w:lvl>
    <w:lvl w:ilvl="1" w:tentative="0">
      <w:start w:val="1"/>
      <w:numFmt w:val="decimal"/>
      <w:lvlText w:val="%2. "/>
      <w:lvlJc w:val="left"/>
      <w:pPr>
        <w:ind w:left="1440" w:hanging="360"/>
      </w:pPr>
      <w:rPr>
        <w:rFonts w:hint="default" w:ascii="Times New Roman" w:hAnsi="Times New Roman"/>
        <w:b w:val="0"/>
        <w:i w:val="0"/>
        <w:sz w:val="28"/>
      </w:rPr>
    </w:lvl>
    <w:lvl w:ilvl="2" w:tentative="0">
      <w:start w:val="1"/>
      <w:numFmt w:val="decimal"/>
      <w:lvlText w:val="%1.%2.%3. "/>
      <w:lvlJc w:val="right"/>
      <w:pPr>
        <w:ind w:left="2160" w:hanging="180"/>
      </w:pPr>
      <w:rPr>
        <w:rFonts w:hint="default"/>
      </w:rPr>
    </w:lvl>
    <w:lvl w:ilvl="3" w:tentative="0">
      <w:start w:val="1"/>
      <w:numFmt w:val="decimal"/>
      <w:lvlText w:val="%1.%2.%3.%4. "/>
      <w:lvlJc w:val="left"/>
      <w:pPr>
        <w:ind w:left="2880" w:hanging="360"/>
      </w:pPr>
      <w:rPr>
        <w:rFonts w:hint="default"/>
      </w:rPr>
    </w:lvl>
    <w:lvl w:ilvl="4" w:tentative="0">
      <w:start w:val="1"/>
      <w:numFmt w:val="lowerLetter"/>
      <w:lvlText w:val="%5. "/>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6">
    <w:nsid w:val="3FFBB34F"/>
    <w:multiLevelType w:val="multilevel"/>
    <w:tmpl w:val="3FFBB34F"/>
    <w:lvl w:ilvl="0" w:tentative="0">
      <w:start w:val="1"/>
      <w:numFmt w:val="decimal"/>
      <w:pStyle w:val="5"/>
      <w:lvlText w:val="Chapitre %1."/>
      <w:lvlJc w:val="left"/>
      <w:pPr>
        <w:ind w:left="360" w:leftChars="0" w:hanging="360" w:firstLineChars="0"/>
      </w:pPr>
      <w:rPr>
        <w:rFonts w:hint="default" w:ascii="SimSun" w:hAnsi="SimSun" w:eastAsia="SimSun" w:cs="SimSun"/>
      </w:rPr>
    </w:lvl>
    <w:lvl w:ilvl="1" w:tentative="0">
      <w:start w:val="1"/>
      <w:numFmt w:val="decimal"/>
      <w:lvlText w:val="Chapitre %2."/>
      <w:lvlJc w:val="left"/>
      <w:pPr>
        <w:ind w:left="576" w:hanging="576"/>
      </w:pPr>
      <w:rPr>
        <w:rFonts w:hint="default" w:ascii="SimSun" w:hAnsi="SimSun" w:eastAsia="SimSun" w:cs="SimSun"/>
      </w:rPr>
    </w:lvl>
    <w:lvl w:ilvl="2" w:tentative="0">
      <w:start w:val="1"/>
      <w:numFmt w:val="decimal"/>
      <w:pStyle w:val="6"/>
      <w:lvlText w:val="%1.%3"/>
      <w:lvlJc w:val="left"/>
      <w:pPr>
        <w:ind w:left="720" w:hanging="720"/>
      </w:pPr>
      <w:rPr>
        <w:rFonts w:hint="default" w:ascii="SimSun" w:hAnsi="SimSun" w:eastAsia="SimSun" w:cs="SimSun"/>
      </w:rPr>
    </w:lvl>
    <w:lvl w:ilvl="3" w:tentative="0">
      <w:start w:val="1"/>
      <w:numFmt w:val="decimal"/>
      <w:pStyle w:val="7"/>
      <w:lvlText w:val="%1.%3.%4"/>
      <w:lvlJc w:val="left"/>
      <w:pPr>
        <w:ind w:left="864" w:hanging="864"/>
      </w:pPr>
      <w:rPr>
        <w:rFonts w:hint="default" w:ascii="SimSun" w:hAnsi="SimSun" w:eastAsia="SimSun" w:cs="SimSun"/>
      </w:rPr>
    </w:lvl>
    <w:lvl w:ilvl="4" w:tentative="0">
      <w:start w:val="1"/>
      <w:numFmt w:val="decimal"/>
      <w:pStyle w:val="8"/>
      <w:lvlText w:val="%1.%3.%4.%5"/>
      <w:lvlJc w:val="left"/>
      <w:pPr>
        <w:ind w:left="1008" w:hanging="1008"/>
      </w:pPr>
      <w:rPr>
        <w:rFonts w:hint="default" w:ascii="SimSun" w:hAnsi="SimSun" w:eastAsia="SimSun" w:cs="SimSun"/>
      </w:rPr>
    </w:lvl>
    <w:lvl w:ilvl="5" w:tentative="0">
      <w:start w:val="1"/>
      <w:numFmt w:val="decimal"/>
      <w:lvlText w:val="%1.%2.%3.%4.%5.%6"/>
      <w:lvlJc w:val="left"/>
      <w:pPr>
        <w:ind w:left="1152" w:hanging="1152"/>
      </w:pPr>
      <w:rPr>
        <w:rFonts w:hint="default"/>
      </w:rPr>
    </w:lvl>
    <w:lvl w:ilvl="6" w:tentative="0">
      <w:start w:val="1"/>
      <w:numFmt w:val="decimal"/>
      <w:pStyle w:val="11"/>
      <w:lvlText w:val="%1.%2.%3.%4.%5.%6.%7"/>
      <w:lvlJc w:val="left"/>
      <w:pPr>
        <w:ind w:left="1296" w:hanging="1296"/>
      </w:pPr>
      <w:rPr>
        <w:rFonts w:hint="default"/>
      </w:rPr>
    </w:lvl>
    <w:lvl w:ilvl="7" w:tentative="0">
      <w:start w:val="1"/>
      <w:numFmt w:val="decimal"/>
      <w:pStyle w:val="12"/>
      <w:lvlText w:val="%1.%2.%3.%4.%5.%6.%7.%8"/>
      <w:lvlJc w:val="left"/>
      <w:pPr>
        <w:ind w:left="1440" w:hanging="1440"/>
      </w:pPr>
      <w:rPr>
        <w:rFonts w:hint="default"/>
      </w:rPr>
    </w:lvl>
    <w:lvl w:ilvl="8" w:tentative="0">
      <w:start w:val="1"/>
      <w:numFmt w:val="decimal"/>
      <w:pStyle w:val="13"/>
      <w:lvlText w:val="%1.%2.%3.%4.%5.%6.%7.%8.%9"/>
      <w:lvlJc w:val="left"/>
      <w:pPr>
        <w:ind w:left="1584" w:hanging="1584"/>
      </w:pPr>
      <w:rPr>
        <w:rFonts w:hint="default"/>
      </w:rPr>
    </w:lvl>
  </w:abstractNum>
  <w:abstractNum w:abstractNumId="7">
    <w:nsid w:val="42271C4C"/>
    <w:multiLevelType w:val="multilevel"/>
    <w:tmpl w:val="42271C4C"/>
    <w:lvl w:ilvl="0" w:tentative="0">
      <w:start w:val="1"/>
      <w:numFmt w:val="lowerLetter"/>
      <w:pStyle w:val="9"/>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6FC2BE0"/>
    <w:multiLevelType w:val="multilevel"/>
    <w:tmpl w:val="66FC2BE0"/>
    <w:lvl w:ilvl="0" w:tentative="0">
      <w:start w:val="1"/>
      <w:numFmt w:val="upperRoman"/>
      <w:pStyle w:val="47"/>
      <w:lvlText w:val="Partie %1."/>
      <w:lvlJc w:val="left"/>
      <w:pPr>
        <w:ind w:left="720" w:hanging="360"/>
      </w:pPr>
      <w:rPr>
        <w:rFonts w:ascii="Times New Roman" w:hAnsi="Times New Roman"/>
        <w:b/>
        <w:i w:val="0"/>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7FFCB24F"/>
    <w:multiLevelType w:val="singleLevel"/>
    <w:tmpl w:val="7FFCB24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6"/>
  </w:num>
  <w:num w:numId="3">
    <w:abstractNumId w:val="7"/>
  </w:num>
  <w:num w:numId="4">
    <w:abstractNumId w:val="4"/>
  </w:num>
  <w:num w:numId="5">
    <w:abstractNumId w:val="8"/>
  </w:num>
  <w:num w:numId="6">
    <w:abstractNumId w:val="5"/>
    <w:lvlOverride w:ilvl="0">
      <w:lvl w:ilvl="0" w:tentative="1">
        <w:start w:val="1"/>
        <w:numFmt w:val="decimal"/>
        <w:pStyle w:val="66"/>
        <w:lvlText w:val="Chapitre %1."/>
        <w:lvlJc w:val="left"/>
        <w:pPr>
          <w:ind w:left="720" w:hanging="360"/>
        </w:pPr>
        <w:rPr>
          <w:rFonts w:hint="default" w:ascii="Times New Roman" w:hAnsi="Times New Roman"/>
          <w:b w:val="0"/>
          <w:i w:val="0"/>
          <w:sz w:val="28"/>
        </w:rPr>
      </w:lvl>
    </w:lvlOverride>
  </w:num>
  <w:num w:numId="7">
    <w:abstractNumId w:val="0"/>
  </w:num>
  <w:num w:numId="8">
    <w:abstractNumId w:val="1"/>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autoHyphenation/>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D55"/>
    <w:rsid w:val="00041E82"/>
    <w:rsid w:val="001834A5"/>
    <w:rsid w:val="0019125C"/>
    <w:rsid w:val="001C40EE"/>
    <w:rsid w:val="001E7483"/>
    <w:rsid w:val="0027078C"/>
    <w:rsid w:val="00274964"/>
    <w:rsid w:val="002B5167"/>
    <w:rsid w:val="00330980"/>
    <w:rsid w:val="00364CA2"/>
    <w:rsid w:val="00497BA2"/>
    <w:rsid w:val="004C586A"/>
    <w:rsid w:val="00506506"/>
    <w:rsid w:val="00506866"/>
    <w:rsid w:val="00531981"/>
    <w:rsid w:val="005366CD"/>
    <w:rsid w:val="005F2702"/>
    <w:rsid w:val="00646C91"/>
    <w:rsid w:val="00653289"/>
    <w:rsid w:val="00706ADB"/>
    <w:rsid w:val="0072045E"/>
    <w:rsid w:val="007C4F21"/>
    <w:rsid w:val="007D166B"/>
    <w:rsid w:val="007D1D83"/>
    <w:rsid w:val="007E143E"/>
    <w:rsid w:val="00804580"/>
    <w:rsid w:val="008D418D"/>
    <w:rsid w:val="00901998"/>
    <w:rsid w:val="0092346F"/>
    <w:rsid w:val="00956DB9"/>
    <w:rsid w:val="00962B8A"/>
    <w:rsid w:val="00980B39"/>
    <w:rsid w:val="009E4F70"/>
    <w:rsid w:val="00A1628F"/>
    <w:rsid w:val="00AF79B9"/>
    <w:rsid w:val="00B2602E"/>
    <w:rsid w:val="00B95E64"/>
    <w:rsid w:val="00BC51D0"/>
    <w:rsid w:val="00C11BC9"/>
    <w:rsid w:val="00C23074"/>
    <w:rsid w:val="00CC0928"/>
    <w:rsid w:val="00CD192E"/>
    <w:rsid w:val="00D15E8C"/>
    <w:rsid w:val="00D51F08"/>
    <w:rsid w:val="00DD23EF"/>
    <w:rsid w:val="00E13B63"/>
    <w:rsid w:val="00E91615"/>
    <w:rsid w:val="00EA73D1"/>
    <w:rsid w:val="00F1036E"/>
    <w:rsid w:val="00F17CA6"/>
    <w:rsid w:val="00F25E5C"/>
    <w:rsid w:val="00F67B8E"/>
    <w:rsid w:val="00F70774"/>
    <w:rsid w:val="00F81CFF"/>
    <w:rsid w:val="00F84D55"/>
    <w:rsid w:val="00F86260"/>
    <w:rsid w:val="00FE0CB5"/>
    <w:rsid w:val="0EFBBC43"/>
    <w:rsid w:val="1777B359"/>
    <w:rsid w:val="2AF7322A"/>
    <w:rsid w:val="2F9F5506"/>
    <w:rsid w:val="33EECC38"/>
    <w:rsid w:val="5EDDAD58"/>
    <w:rsid w:val="5FF5BED4"/>
    <w:rsid w:val="61D9240E"/>
    <w:rsid w:val="67F718EA"/>
    <w:rsid w:val="67FDA5F5"/>
    <w:rsid w:val="6CFF0916"/>
    <w:rsid w:val="73FDB0CB"/>
    <w:rsid w:val="7BFE3074"/>
    <w:rsid w:val="7DFB016C"/>
    <w:rsid w:val="7F4B8878"/>
    <w:rsid w:val="7F7BD556"/>
    <w:rsid w:val="7FDD75E4"/>
    <w:rsid w:val="7FF89056"/>
    <w:rsid w:val="9EBDD129"/>
    <w:rsid w:val="ABF79D47"/>
    <w:rsid w:val="ADBF34EC"/>
    <w:rsid w:val="AEFC09D1"/>
    <w:rsid w:val="AFE608F7"/>
    <w:rsid w:val="BFFF0010"/>
    <w:rsid w:val="CFEFB6C4"/>
    <w:rsid w:val="DCCFE7DF"/>
    <w:rsid w:val="E9FEDC79"/>
    <w:rsid w:val="EBFB7D7E"/>
    <w:rsid w:val="EDB7EA51"/>
    <w:rsid w:val="EFEF7B36"/>
    <w:rsid w:val="F6FB1FC2"/>
    <w:rsid w:val="F7E7FD78"/>
    <w:rsid w:val="F7FF0CD1"/>
    <w:rsid w:val="F7FF5BA8"/>
    <w:rsid w:val="FB67A2BC"/>
    <w:rsid w:val="FDFFEDA7"/>
    <w:rsid w:val="FFBE002E"/>
    <w:rsid w:val="FFE99AC9"/>
    <w:rsid w:val="FFFF47C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nhideWhenUsed="0" w:uiPriority="0" w:semiHidden="0" w:name="heading 7"/>
    <w:lsdException w:qFormat="1" w:uiPriority="9" w:name="heading 8"/>
    <w:lsdException w:qFormat="1" w:uiPriority="9" w:name="heading 9"/>
    <w:lsdException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semiHidden="0" w:name="toc 4"/>
    <w:lsdException w:uiPriority="39" w:semiHidden="0" w:name="toc 5"/>
    <w:lsdException w:qFormat="1"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nhideWhenUsed="0" w:uiPriority="99" w:semiHidden="0" w:name="header"/>
    <w:lsdException w:unhideWhenUsed="0" w:uiPriority="0" w:semiHidden="0" w:name="footer"/>
    <w:lsdException w:qFormat="1" w:unhideWhenUsed="0" w:uiPriority="0" w:semiHidden="0" w:name="index heading"/>
    <w:lsdException w:unhideWhenUsed="0" w:uiPriority="0"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val="0"/>
      <w:textAlignment w:val="baseline"/>
    </w:pPr>
    <w:rPr>
      <w:rFonts w:ascii="Calibri" w:hAnsi="Calibri" w:eastAsia="Calibri" w:cs="F"/>
      <w:kern w:val="3"/>
      <w:sz w:val="22"/>
      <w:szCs w:val="22"/>
      <w:lang w:val="zh-CN" w:eastAsia="en-US" w:bidi="ar-SA"/>
    </w:rPr>
  </w:style>
  <w:style w:type="paragraph" w:styleId="2">
    <w:name w:val="heading 1"/>
    <w:basedOn w:val="3"/>
    <w:next w:val="4"/>
    <w:qFormat/>
    <w:uiPriority w:val="9"/>
    <w:pPr>
      <w:numPr>
        <w:ilvl w:val="0"/>
        <w:numId w:val="1"/>
      </w:numPr>
      <w:spacing w:before="240" w:after="120" w:line="360" w:lineRule="auto"/>
      <w:jc w:val="center"/>
      <w:outlineLvl w:val="0"/>
    </w:pPr>
    <w:rPr>
      <w:rFonts w:ascii="Times New Roman" w:hAnsi="Times New Roman" w:eastAsia="Times New Roman" w:cs="Times New Roman"/>
      <w:b/>
      <w:sz w:val="36"/>
      <w:szCs w:val="28"/>
    </w:rPr>
  </w:style>
  <w:style w:type="paragraph" w:styleId="5">
    <w:name w:val="heading 2"/>
    <w:basedOn w:val="2"/>
    <w:next w:val="4"/>
    <w:unhideWhenUsed/>
    <w:qFormat/>
    <w:uiPriority w:val="9"/>
    <w:pPr>
      <w:numPr>
        <w:numId w:val="2"/>
      </w:numPr>
      <w:spacing w:before="200"/>
      <w:jc w:val="left"/>
      <w:outlineLvl w:val="1"/>
    </w:pPr>
    <w:rPr>
      <w:b w:val="0"/>
      <w:bCs/>
      <w:sz w:val="32"/>
      <w:szCs w:val="32"/>
    </w:rPr>
  </w:style>
  <w:style w:type="paragraph" w:styleId="6">
    <w:name w:val="heading 3"/>
    <w:basedOn w:val="3"/>
    <w:next w:val="3"/>
    <w:unhideWhenUsed/>
    <w:qFormat/>
    <w:uiPriority w:val="9"/>
    <w:pPr>
      <w:keepNext/>
      <w:keepLines/>
      <w:numPr>
        <w:ilvl w:val="2"/>
        <w:numId w:val="2"/>
      </w:numPr>
      <w:spacing w:before="200" w:after="120" w:line="276" w:lineRule="auto"/>
      <w:outlineLvl w:val="2"/>
    </w:pPr>
    <w:rPr>
      <w:rFonts w:ascii="Times New Roman" w:hAnsi="Times New Roman"/>
      <w:bCs/>
      <w:color w:val="000000"/>
      <w:sz w:val="28"/>
    </w:rPr>
  </w:style>
  <w:style w:type="paragraph" w:styleId="7">
    <w:name w:val="heading 4"/>
    <w:basedOn w:val="3"/>
    <w:next w:val="3"/>
    <w:unhideWhenUsed/>
    <w:qFormat/>
    <w:uiPriority w:val="9"/>
    <w:pPr>
      <w:keepNext/>
      <w:keepLines/>
      <w:numPr>
        <w:ilvl w:val="3"/>
        <w:numId w:val="2"/>
      </w:numPr>
      <w:spacing w:before="40" w:after="120"/>
      <w:outlineLvl w:val="3"/>
    </w:pPr>
    <w:rPr>
      <w:rFonts w:ascii="Times New Roman" w:hAnsi="Times New Roman"/>
      <w:iCs/>
      <w:sz w:val="26"/>
    </w:rPr>
  </w:style>
  <w:style w:type="paragraph" w:styleId="8">
    <w:name w:val="heading 5"/>
    <w:basedOn w:val="3"/>
    <w:next w:val="3"/>
    <w:unhideWhenUsed/>
    <w:qFormat/>
    <w:uiPriority w:val="9"/>
    <w:pPr>
      <w:keepNext/>
      <w:keepLines/>
      <w:numPr>
        <w:ilvl w:val="4"/>
        <w:numId w:val="2"/>
      </w:numPr>
      <w:spacing w:before="40" w:after="120"/>
      <w:outlineLvl w:val="4"/>
    </w:pPr>
  </w:style>
  <w:style w:type="paragraph" w:styleId="9">
    <w:name w:val="heading 6"/>
    <w:basedOn w:val="10"/>
    <w:next w:val="10"/>
    <w:unhideWhenUsed/>
    <w:qFormat/>
    <w:uiPriority w:val="9"/>
    <w:pPr>
      <w:keepNext/>
      <w:keepLines/>
      <w:numPr>
        <w:ilvl w:val="0"/>
        <w:numId w:val="3"/>
      </w:numPr>
      <w:spacing w:before="40"/>
      <w:outlineLvl w:val="5"/>
    </w:pPr>
    <w:rPr>
      <w:rFonts w:ascii="Times New Roman" w:hAnsi="Times New Roman" w:eastAsia="F" w:cs="Mangal"/>
      <w:i/>
      <w:szCs w:val="21"/>
    </w:rPr>
  </w:style>
  <w:style w:type="paragraph" w:styleId="11">
    <w:name w:val="heading 7"/>
    <w:basedOn w:val="10"/>
    <w:next w:val="10"/>
    <w:qFormat/>
    <w:uiPriority w:val="0"/>
    <w:pPr>
      <w:keepNext/>
      <w:keepLines/>
      <w:numPr>
        <w:ilvl w:val="6"/>
        <w:numId w:val="2"/>
      </w:numPr>
      <w:spacing w:before="40"/>
      <w:outlineLvl w:val="6"/>
    </w:pPr>
    <w:rPr>
      <w:rFonts w:ascii="Calibri Light" w:hAnsi="Calibri Light" w:eastAsia="F" w:cs="Mangal"/>
      <w:i/>
      <w:iCs/>
      <w:color w:val="1F3763"/>
      <w:szCs w:val="21"/>
    </w:rPr>
  </w:style>
  <w:style w:type="paragraph" w:styleId="12">
    <w:name w:val="heading 8"/>
    <w:basedOn w:val="1"/>
    <w:next w:val="1"/>
    <w:link w:val="601"/>
    <w:semiHidden/>
    <w:unhideWhenUsed/>
    <w:qFormat/>
    <w:uiPriority w:val="9"/>
    <w:pPr>
      <w:keepNext/>
      <w:keepLines/>
      <w:numPr>
        <w:ilvl w:val="7"/>
        <w:numId w:val="2"/>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3">
    <w:name w:val="heading 9"/>
    <w:basedOn w:val="1"/>
    <w:next w:val="1"/>
    <w:link w:val="602"/>
    <w:semiHidden/>
    <w:unhideWhenUsed/>
    <w:qFormat/>
    <w:uiPriority w:val="9"/>
    <w:pPr>
      <w:keepNext/>
      <w:keepLines/>
      <w:numPr>
        <w:ilvl w:val="8"/>
        <w:numId w:val="2"/>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4">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customStyle="1" w:styleId="3">
    <w:name w:val="Standard (user)"/>
    <w:uiPriority w:val="0"/>
    <w:pPr>
      <w:widowControl/>
      <w:suppressAutoHyphens/>
      <w:autoSpaceDN w:val="0"/>
      <w:textAlignment w:val="baseline"/>
    </w:pPr>
    <w:rPr>
      <w:rFonts w:ascii="Liberation Serif" w:hAnsi="Liberation Serif" w:eastAsia="Noto Serif CJK SC" w:cs="Lohit Devanagari"/>
      <w:kern w:val="3"/>
      <w:sz w:val="24"/>
      <w:szCs w:val="24"/>
      <w:lang w:val="fr-FR" w:eastAsia="zh-CN" w:bidi="hi-IN"/>
    </w:rPr>
  </w:style>
  <w:style w:type="paragraph" w:customStyle="1" w:styleId="4">
    <w:name w:val="Text body (user)"/>
    <w:basedOn w:val="3"/>
    <w:uiPriority w:val="0"/>
    <w:pPr>
      <w:spacing w:after="140" w:line="276" w:lineRule="auto"/>
    </w:pPr>
    <w:rPr>
      <w:rFonts w:ascii="Times New Roman" w:hAnsi="Times New Roman" w:eastAsia="Times New Roman" w:cs="Times New Roman"/>
    </w:rPr>
  </w:style>
  <w:style w:type="paragraph" w:customStyle="1" w:styleId="10">
    <w:name w:val="Standard"/>
    <w:uiPriority w:val="0"/>
    <w:pPr>
      <w:widowControl/>
      <w:suppressAutoHyphens/>
      <w:autoSpaceDN w:val="0"/>
      <w:textAlignment w:val="baseline"/>
    </w:pPr>
    <w:rPr>
      <w:rFonts w:ascii="Liberation Serif" w:hAnsi="Liberation Serif" w:eastAsia="Noto Serif CJK SC" w:cs="Lohit Devanagari"/>
      <w:kern w:val="3"/>
      <w:sz w:val="24"/>
      <w:szCs w:val="24"/>
      <w:lang w:val="fr-FR" w:eastAsia="zh-CN" w:bidi="hi-IN"/>
    </w:rPr>
  </w:style>
  <w:style w:type="paragraph" w:styleId="16">
    <w:name w:val="caption"/>
    <w:basedOn w:val="3"/>
    <w:next w:val="1"/>
    <w:uiPriority w:val="0"/>
    <w:pPr>
      <w:suppressLineNumbers/>
      <w:spacing w:before="120" w:after="120"/>
    </w:pPr>
    <w:rPr>
      <w:i/>
      <w:iCs/>
    </w:rPr>
  </w:style>
  <w:style w:type="character" w:styleId="17">
    <w:name w:val="Emphasis"/>
    <w:basedOn w:val="14"/>
    <w:qFormat/>
    <w:uiPriority w:val="20"/>
    <w:rPr>
      <w:i/>
      <w:iCs/>
    </w:rPr>
  </w:style>
  <w:style w:type="paragraph" w:styleId="18">
    <w:name w:val="footer"/>
    <w:basedOn w:val="10"/>
    <w:uiPriority w:val="0"/>
    <w:pPr>
      <w:tabs>
        <w:tab w:val="center" w:pos="4703"/>
        <w:tab w:val="right" w:pos="9406"/>
      </w:tabs>
    </w:pPr>
    <w:rPr>
      <w:rFonts w:cs="Mangal"/>
      <w:szCs w:val="21"/>
    </w:rPr>
  </w:style>
  <w:style w:type="paragraph" w:styleId="19">
    <w:name w:val="header"/>
    <w:basedOn w:val="10"/>
    <w:uiPriority w:val="99"/>
    <w:pPr>
      <w:tabs>
        <w:tab w:val="center" w:pos="4703"/>
        <w:tab w:val="right" w:pos="9406"/>
      </w:tabs>
    </w:pPr>
    <w:rPr>
      <w:rFonts w:cs="Mangal"/>
      <w:szCs w:val="21"/>
    </w:rPr>
  </w:style>
  <w:style w:type="character" w:styleId="20">
    <w:name w:val="Hyperlink"/>
    <w:basedOn w:val="14"/>
    <w:unhideWhenUsed/>
    <w:qFormat/>
    <w:uiPriority w:val="99"/>
    <w:rPr>
      <w:color w:val="0563C1" w:themeColor="hyperlink"/>
      <w:u w:val="single"/>
      <w14:textFill>
        <w14:solidFill>
          <w14:schemeClr w14:val="hlink"/>
        </w14:solidFill>
      </w14:textFill>
    </w:rPr>
  </w:style>
  <w:style w:type="paragraph" w:styleId="21">
    <w:name w:val="index 1"/>
    <w:basedOn w:val="10"/>
    <w:next w:val="10"/>
    <w:uiPriority w:val="0"/>
    <w:pPr>
      <w:ind w:left="240" w:hanging="240"/>
    </w:pPr>
    <w:rPr>
      <w:rFonts w:cs="Mangal"/>
      <w:szCs w:val="21"/>
    </w:rPr>
  </w:style>
  <w:style w:type="paragraph" w:styleId="22">
    <w:name w:val="index heading"/>
    <w:basedOn w:val="23"/>
    <w:next w:val="21"/>
    <w:qFormat/>
    <w:uiPriority w:val="0"/>
  </w:style>
  <w:style w:type="paragraph" w:customStyle="1" w:styleId="23">
    <w:name w:val="Heading"/>
    <w:basedOn w:val="3"/>
    <w:next w:val="4"/>
    <w:uiPriority w:val="0"/>
    <w:pPr>
      <w:keepNext/>
      <w:spacing w:before="240" w:after="120"/>
    </w:pPr>
    <w:rPr>
      <w:rFonts w:ascii="Liberation Sans" w:hAnsi="Liberation Sans" w:eastAsia="Noto Sans CJK SC" w:cs="Liberation Sans"/>
      <w:sz w:val="28"/>
      <w:szCs w:val="28"/>
    </w:rPr>
  </w:style>
  <w:style w:type="paragraph" w:styleId="24">
    <w:name w:val="List"/>
    <w:basedOn w:val="4"/>
    <w:uiPriority w:val="0"/>
    <w:rPr>
      <w:rFonts w:cs="Lohit Devanagari"/>
    </w:rPr>
  </w:style>
  <w:style w:type="paragraph" w:styleId="2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6">
    <w:name w:val="Strong"/>
    <w:basedOn w:val="14"/>
    <w:qFormat/>
    <w:uiPriority w:val="22"/>
    <w:rPr>
      <w:b/>
      <w:bCs/>
    </w:rPr>
  </w:style>
  <w:style w:type="paragraph" w:styleId="27">
    <w:name w:val="Subtitle"/>
    <w:basedOn w:val="23"/>
    <w:next w:val="4"/>
    <w:qFormat/>
    <w:uiPriority w:val="11"/>
    <w:pPr>
      <w:spacing w:before="60"/>
      <w:jc w:val="center"/>
    </w:pPr>
    <w:rPr>
      <w:rFonts w:ascii="Times New Roman" w:hAnsi="Times New Roman" w:eastAsia="Times New Roman" w:cs="Times New Roman"/>
      <w:sz w:val="36"/>
      <w:szCs w:val="36"/>
    </w:rPr>
  </w:style>
  <w:style w:type="table" w:styleId="28">
    <w:name w:val="Table Grid"/>
    <w:basedOn w:val="15"/>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unhideWhenUsed/>
    <w:uiPriority w:val="99"/>
  </w:style>
  <w:style w:type="paragraph" w:styleId="30">
    <w:name w:val="Title"/>
    <w:basedOn w:val="31"/>
    <w:next w:val="32"/>
    <w:qFormat/>
    <w:uiPriority w:val="10"/>
    <w:pPr>
      <w:numPr>
        <w:ilvl w:val="0"/>
        <w:numId w:val="4"/>
      </w:numPr>
      <w:spacing w:line="360" w:lineRule="auto"/>
      <w:outlineLvl w:val="3"/>
    </w:pPr>
    <w:rPr>
      <w:sz w:val="26"/>
    </w:rPr>
  </w:style>
  <w:style w:type="paragraph" w:customStyle="1" w:styleId="31">
    <w:name w:val="Sous-chapitre"/>
    <w:basedOn w:val="10"/>
    <w:next w:val="30"/>
    <w:uiPriority w:val="0"/>
    <w:pPr>
      <w:ind w:left="754"/>
      <w:outlineLvl w:val="2"/>
    </w:pPr>
    <w:rPr>
      <w:rFonts w:ascii="Times New Roman" w:hAnsi="Times New Roman" w:eastAsia="Times New Roman" w:cs="Times New Roman"/>
      <w:b/>
      <w:bCs/>
      <w:sz w:val="28"/>
      <w:u w:val="single"/>
    </w:rPr>
  </w:style>
  <w:style w:type="paragraph" w:customStyle="1" w:styleId="32">
    <w:name w:val="sous-title"/>
    <w:basedOn w:val="30"/>
    <w:next w:val="33"/>
    <w:uiPriority w:val="0"/>
    <w:rPr>
      <w:sz w:val="24"/>
    </w:rPr>
  </w:style>
  <w:style w:type="paragraph" w:customStyle="1" w:styleId="33">
    <w:name w:val="Corp du text"/>
    <w:basedOn w:val="3"/>
    <w:uiPriority w:val="0"/>
    <w:pPr>
      <w:spacing w:before="120" w:after="120"/>
      <w:jc w:val="both"/>
    </w:pPr>
  </w:style>
  <w:style w:type="paragraph" w:styleId="34">
    <w:name w:val="toc 1"/>
    <w:basedOn w:val="1"/>
    <w:next w:val="1"/>
    <w:unhideWhenUsed/>
    <w:uiPriority w:val="39"/>
    <w:pPr>
      <w:spacing w:after="100"/>
    </w:pPr>
  </w:style>
  <w:style w:type="paragraph" w:styleId="35">
    <w:name w:val="toc 2"/>
    <w:basedOn w:val="1"/>
    <w:next w:val="1"/>
    <w:unhideWhenUsed/>
    <w:uiPriority w:val="39"/>
    <w:pPr>
      <w:spacing w:after="100"/>
      <w:ind w:left="220"/>
    </w:pPr>
  </w:style>
  <w:style w:type="paragraph" w:styleId="36">
    <w:name w:val="toc 3"/>
    <w:basedOn w:val="1"/>
    <w:next w:val="1"/>
    <w:unhideWhenUsed/>
    <w:qFormat/>
    <w:uiPriority w:val="39"/>
    <w:pPr>
      <w:spacing w:after="100"/>
      <w:ind w:left="440"/>
    </w:pPr>
  </w:style>
  <w:style w:type="paragraph" w:styleId="37">
    <w:name w:val="toc 4"/>
    <w:basedOn w:val="1"/>
    <w:next w:val="1"/>
    <w:unhideWhenUsed/>
    <w:uiPriority w:val="39"/>
    <w:pPr>
      <w:spacing w:after="100"/>
      <w:ind w:left="660"/>
    </w:pPr>
  </w:style>
  <w:style w:type="paragraph" w:styleId="38">
    <w:name w:val="toc 5"/>
    <w:basedOn w:val="1"/>
    <w:next w:val="1"/>
    <w:unhideWhenUsed/>
    <w:uiPriority w:val="39"/>
    <w:pPr>
      <w:spacing w:after="100"/>
      <w:ind w:left="880"/>
    </w:pPr>
  </w:style>
  <w:style w:type="paragraph" w:styleId="39">
    <w:name w:val="toc 6"/>
    <w:basedOn w:val="1"/>
    <w:next w:val="1"/>
    <w:unhideWhenUsed/>
    <w:qFormat/>
    <w:uiPriority w:val="39"/>
    <w:pPr>
      <w:spacing w:after="100"/>
      <w:ind w:left="1100"/>
    </w:pPr>
  </w:style>
  <w:style w:type="paragraph" w:styleId="40">
    <w:name w:val="toc 7"/>
    <w:basedOn w:val="1"/>
    <w:next w:val="1"/>
    <w:unhideWhenUsed/>
    <w:uiPriority w:val="39"/>
    <w:pPr>
      <w:widowControl/>
      <w:suppressAutoHyphens w:val="0"/>
      <w:autoSpaceDN/>
      <w:spacing w:after="100" w:line="259" w:lineRule="auto"/>
      <w:ind w:left="1320"/>
      <w:textAlignment w:val="auto"/>
    </w:pPr>
    <w:rPr>
      <w:rFonts w:asciiTheme="minorHAnsi" w:hAnsiTheme="minorHAnsi" w:eastAsiaTheme="minorEastAsia" w:cstheme="minorBidi"/>
      <w:kern w:val="0"/>
      <w:lang w:eastAsia="zh-CN"/>
    </w:rPr>
  </w:style>
  <w:style w:type="paragraph" w:styleId="41">
    <w:name w:val="toc 8"/>
    <w:basedOn w:val="1"/>
    <w:next w:val="1"/>
    <w:unhideWhenUsed/>
    <w:uiPriority w:val="39"/>
    <w:pPr>
      <w:widowControl/>
      <w:suppressAutoHyphens w:val="0"/>
      <w:autoSpaceDN/>
      <w:spacing w:after="100" w:line="259" w:lineRule="auto"/>
      <w:ind w:left="1540"/>
      <w:textAlignment w:val="auto"/>
    </w:pPr>
    <w:rPr>
      <w:rFonts w:asciiTheme="minorHAnsi" w:hAnsiTheme="minorHAnsi" w:eastAsiaTheme="minorEastAsia" w:cstheme="minorBidi"/>
      <w:kern w:val="0"/>
      <w:lang w:eastAsia="zh-CN"/>
    </w:rPr>
  </w:style>
  <w:style w:type="paragraph" w:styleId="42">
    <w:name w:val="toc 9"/>
    <w:basedOn w:val="1"/>
    <w:next w:val="1"/>
    <w:unhideWhenUsed/>
    <w:uiPriority w:val="39"/>
    <w:pPr>
      <w:widowControl/>
      <w:suppressAutoHyphens w:val="0"/>
      <w:autoSpaceDN/>
      <w:spacing w:after="100" w:line="259" w:lineRule="auto"/>
      <w:ind w:left="1760"/>
      <w:textAlignment w:val="auto"/>
    </w:pPr>
    <w:rPr>
      <w:rFonts w:asciiTheme="minorHAnsi" w:hAnsiTheme="minorHAnsi" w:eastAsiaTheme="minorEastAsia" w:cstheme="minorBidi"/>
      <w:kern w:val="0"/>
      <w:lang w:eastAsia="zh-CN"/>
    </w:rPr>
  </w:style>
  <w:style w:type="paragraph" w:customStyle="1" w:styleId="43">
    <w:name w:val="Text body"/>
    <w:basedOn w:val="10"/>
    <w:uiPriority w:val="0"/>
    <w:pPr>
      <w:spacing w:after="140" w:line="276" w:lineRule="auto"/>
    </w:pPr>
  </w:style>
  <w:style w:type="paragraph" w:customStyle="1" w:styleId="44">
    <w:name w:val="Index"/>
    <w:basedOn w:val="3"/>
    <w:uiPriority w:val="0"/>
    <w:pPr>
      <w:suppressLineNumbers/>
    </w:pPr>
  </w:style>
  <w:style w:type="paragraph" w:styleId="45">
    <w:name w:val="List Paragraph"/>
    <w:basedOn w:val="3"/>
    <w:qFormat/>
    <w:uiPriority w:val="0"/>
    <w:pPr>
      <w:spacing w:after="160"/>
      <w:ind w:left="720"/>
    </w:pPr>
  </w:style>
  <w:style w:type="paragraph" w:customStyle="1" w:styleId="46">
    <w:name w:val="Table Contents"/>
    <w:basedOn w:val="3"/>
    <w:uiPriority w:val="0"/>
    <w:pPr>
      <w:widowControl w:val="0"/>
      <w:suppressLineNumbers/>
    </w:pPr>
  </w:style>
  <w:style w:type="paragraph" w:customStyle="1" w:styleId="47">
    <w:name w:val="Grand partie"/>
    <w:basedOn w:val="10"/>
    <w:uiPriority w:val="0"/>
    <w:pPr>
      <w:numPr>
        <w:ilvl w:val="0"/>
        <w:numId w:val="5"/>
      </w:numPr>
      <w:spacing w:before="480" w:after="480"/>
      <w:jc w:val="center"/>
    </w:pPr>
    <w:rPr>
      <w:rFonts w:ascii="Times New Roman" w:hAnsi="Times New Roman" w:eastAsia="Times New Roman" w:cs="Times New Roman"/>
      <w:b/>
      <w:sz w:val="36"/>
    </w:rPr>
  </w:style>
  <w:style w:type="paragraph" w:customStyle="1" w:styleId="48">
    <w:name w:val="Frame contents"/>
    <w:basedOn w:val="3"/>
    <w:uiPriority w:val="0"/>
  </w:style>
  <w:style w:type="paragraph" w:customStyle="1" w:styleId="49">
    <w:name w:val="body"/>
    <w:basedOn w:val="47"/>
    <w:uiPriority w:val="0"/>
    <w:pPr>
      <w:tabs>
        <w:tab w:val="left" w:pos="567"/>
      </w:tabs>
      <w:spacing w:before="240" w:after="240" w:line="360" w:lineRule="auto"/>
      <w:jc w:val="both"/>
    </w:pPr>
    <w:rPr>
      <w:b w:val="0"/>
      <w:sz w:val="24"/>
    </w:rPr>
  </w:style>
  <w:style w:type="paragraph" w:customStyle="1" w:styleId="50">
    <w:name w:val="entete1"/>
    <w:basedOn w:val="10"/>
    <w:uiPriority w:val="0"/>
    <w:pPr>
      <w:spacing w:before="120" w:after="120"/>
    </w:pPr>
    <w:rPr>
      <w:rFonts w:ascii="Times New Roman" w:hAnsi="Times New Roman" w:eastAsia="Times New Roman" w:cs="Times New Roman"/>
      <w:sz w:val="26"/>
      <w:szCs w:val="28"/>
    </w:rPr>
  </w:style>
  <w:style w:type="paragraph" w:customStyle="1" w:styleId="51">
    <w:name w:val="entete2"/>
    <w:basedOn w:val="10"/>
    <w:uiPriority w:val="0"/>
    <w:pPr>
      <w:spacing w:before="120" w:after="120"/>
    </w:pPr>
    <w:rPr>
      <w:rFonts w:ascii="Times New Roman" w:hAnsi="Times New Roman" w:eastAsia="Times New Roman" w:cs="Times New Roman"/>
      <w:i/>
    </w:rPr>
  </w:style>
  <w:style w:type="paragraph" w:customStyle="1" w:styleId="52">
    <w:name w:val="Table Heading"/>
    <w:basedOn w:val="46"/>
    <w:uiPriority w:val="0"/>
    <w:pPr>
      <w:jc w:val="center"/>
    </w:pPr>
    <w:rPr>
      <w:b/>
      <w:bCs/>
    </w:rPr>
  </w:style>
  <w:style w:type="paragraph" w:customStyle="1" w:styleId="53">
    <w:name w:val="Text"/>
    <w:basedOn w:val="16"/>
    <w:uiPriority w:val="0"/>
  </w:style>
  <w:style w:type="paragraph" w:customStyle="1" w:styleId="54">
    <w:name w:val="Footnote"/>
    <w:basedOn w:val="3"/>
    <w:uiPriority w:val="0"/>
    <w:pPr>
      <w:suppressLineNumbers/>
      <w:ind w:left="340" w:hanging="340"/>
    </w:pPr>
    <w:rPr>
      <w:sz w:val="20"/>
      <w:szCs w:val="20"/>
    </w:rPr>
  </w:style>
  <w:style w:type="paragraph" w:customStyle="1" w:styleId="55">
    <w:name w:val="Figure"/>
    <w:basedOn w:val="16"/>
    <w:uiPriority w:val="0"/>
  </w:style>
  <w:style w:type="paragraph" w:customStyle="1" w:styleId="56">
    <w:name w:val="Table"/>
    <w:basedOn w:val="16"/>
    <w:uiPriority w:val="0"/>
  </w:style>
  <w:style w:type="paragraph" w:customStyle="1" w:styleId="57">
    <w:name w:val="Addressee"/>
    <w:basedOn w:val="3"/>
    <w:uiPriority w:val="0"/>
    <w:pPr>
      <w:suppressLineNumbers/>
      <w:spacing w:after="60"/>
    </w:pPr>
  </w:style>
  <w:style w:type="paragraph" w:customStyle="1" w:styleId="58">
    <w:name w:val="Contents Heading"/>
    <w:basedOn w:val="22"/>
    <w:uiPriority w:val="0"/>
  </w:style>
  <w:style w:type="paragraph" w:customStyle="1" w:styleId="59">
    <w:name w:val="Contents 1"/>
    <w:basedOn w:val="10"/>
    <w:next w:val="10"/>
    <w:uiPriority w:val="0"/>
    <w:pPr>
      <w:spacing w:before="120"/>
    </w:pPr>
    <w:rPr>
      <w:rFonts w:ascii="Calibri" w:hAnsi="Calibri" w:eastAsia="Calibri" w:cs="Calibri"/>
      <w:b/>
      <w:bCs/>
      <w:i/>
      <w:iCs/>
    </w:rPr>
  </w:style>
  <w:style w:type="paragraph" w:customStyle="1" w:styleId="60">
    <w:name w:val="Contents 2"/>
    <w:basedOn w:val="10"/>
    <w:next w:val="10"/>
    <w:uiPriority w:val="0"/>
    <w:pPr>
      <w:spacing w:before="120"/>
      <w:ind w:left="240"/>
    </w:pPr>
    <w:rPr>
      <w:rFonts w:ascii="Calibri" w:hAnsi="Calibri" w:eastAsia="Calibri" w:cs="Calibri"/>
      <w:b/>
      <w:bCs/>
      <w:sz w:val="22"/>
      <w:szCs w:val="22"/>
    </w:rPr>
  </w:style>
  <w:style w:type="paragraph" w:customStyle="1" w:styleId="61">
    <w:name w:val="Contents 3"/>
    <w:basedOn w:val="10"/>
    <w:next w:val="10"/>
    <w:uiPriority w:val="0"/>
    <w:pPr>
      <w:ind w:left="480"/>
    </w:pPr>
    <w:rPr>
      <w:rFonts w:ascii="Calibri" w:hAnsi="Calibri" w:eastAsia="Calibri" w:cs="Calibri"/>
      <w:sz w:val="20"/>
      <w:szCs w:val="20"/>
    </w:rPr>
  </w:style>
  <w:style w:type="paragraph" w:customStyle="1" w:styleId="62">
    <w:name w:val="Contents 4"/>
    <w:basedOn w:val="10"/>
    <w:next w:val="10"/>
    <w:uiPriority w:val="0"/>
    <w:pPr>
      <w:ind w:left="720"/>
    </w:pPr>
    <w:rPr>
      <w:rFonts w:ascii="Calibri" w:hAnsi="Calibri" w:eastAsia="Calibri" w:cs="Calibri"/>
      <w:sz w:val="20"/>
      <w:szCs w:val="20"/>
    </w:rPr>
  </w:style>
  <w:style w:type="paragraph" w:styleId="63">
    <w:name w:val="No Spacing"/>
    <w:uiPriority w:val="0"/>
    <w:pPr>
      <w:widowControl/>
      <w:suppressAutoHyphens/>
      <w:autoSpaceDN w:val="0"/>
      <w:textAlignment w:val="baseline"/>
    </w:pPr>
    <w:rPr>
      <w:rFonts w:ascii="Liberation Serif" w:hAnsi="Liberation Serif" w:eastAsia="Noto Serif CJK SC" w:cs="Mangal"/>
      <w:kern w:val="3"/>
      <w:sz w:val="24"/>
      <w:szCs w:val="21"/>
      <w:lang w:val="fr-FR" w:eastAsia="zh-CN" w:bidi="hi-IN"/>
    </w:rPr>
  </w:style>
  <w:style w:type="paragraph" w:customStyle="1" w:styleId="64">
    <w:name w:val="Chapitress"/>
    <w:basedOn w:val="4"/>
    <w:uiPriority w:val="0"/>
    <w:pPr>
      <w:spacing w:before="240" w:after="380" w:line="360" w:lineRule="auto"/>
    </w:pPr>
    <w:rPr>
      <w:sz w:val="32"/>
      <w:szCs w:val="28"/>
    </w:rPr>
  </w:style>
  <w:style w:type="paragraph" w:customStyle="1" w:styleId="65">
    <w:name w:val="LowChapter"/>
    <w:basedOn w:val="64"/>
    <w:uiPriority w:val="0"/>
    <w:pPr>
      <w:spacing w:before="0" w:after="140"/>
    </w:pPr>
    <w:rPr>
      <w:sz w:val="28"/>
    </w:rPr>
  </w:style>
  <w:style w:type="paragraph" w:customStyle="1" w:styleId="66">
    <w:name w:val="entete3"/>
    <w:basedOn w:val="10"/>
    <w:uiPriority w:val="0"/>
    <w:pPr>
      <w:numPr>
        <w:ilvl w:val="0"/>
        <w:numId w:val="6"/>
      </w:numPr>
      <w:spacing w:before="120" w:after="120"/>
    </w:pPr>
    <w:rPr>
      <w:rFonts w:ascii="Times New Roman" w:hAnsi="Times New Roman" w:eastAsia="Times New Roman" w:cs="Times New Roman"/>
      <w:i/>
    </w:rPr>
  </w:style>
  <w:style w:type="paragraph" w:customStyle="1" w:styleId="67">
    <w:name w:val="Header and Footer"/>
    <w:basedOn w:val="10"/>
    <w:uiPriority w:val="0"/>
  </w:style>
  <w:style w:type="paragraph" w:customStyle="1" w:styleId="68">
    <w:name w:val="Contents 5"/>
    <w:basedOn w:val="10"/>
    <w:next w:val="10"/>
    <w:uiPriority w:val="0"/>
    <w:pPr>
      <w:ind w:left="960"/>
    </w:pPr>
    <w:rPr>
      <w:rFonts w:ascii="Calibri" w:hAnsi="Calibri" w:eastAsia="Calibri" w:cs="Calibri"/>
      <w:sz w:val="20"/>
      <w:szCs w:val="20"/>
    </w:rPr>
  </w:style>
  <w:style w:type="paragraph" w:customStyle="1" w:styleId="69">
    <w:name w:val="Contents 6"/>
    <w:basedOn w:val="10"/>
    <w:next w:val="10"/>
    <w:uiPriority w:val="0"/>
    <w:pPr>
      <w:ind w:left="1200"/>
    </w:pPr>
    <w:rPr>
      <w:rFonts w:ascii="Calibri" w:hAnsi="Calibri" w:eastAsia="Calibri" w:cs="Calibri"/>
      <w:sz w:val="20"/>
      <w:szCs w:val="20"/>
    </w:rPr>
  </w:style>
  <w:style w:type="paragraph" w:customStyle="1" w:styleId="70">
    <w:name w:val="Contents 7"/>
    <w:basedOn w:val="10"/>
    <w:next w:val="10"/>
    <w:uiPriority w:val="0"/>
    <w:pPr>
      <w:ind w:left="1440"/>
    </w:pPr>
    <w:rPr>
      <w:rFonts w:ascii="Calibri" w:hAnsi="Calibri" w:eastAsia="Calibri" w:cs="Calibri"/>
      <w:sz w:val="20"/>
      <w:szCs w:val="20"/>
    </w:rPr>
  </w:style>
  <w:style w:type="paragraph" w:customStyle="1" w:styleId="71">
    <w:name w:val="Contents 8"/>
    <w:basedOn w:val="10"/>
    <w:next w:val="10"/>
    <w:uiPriority w:val="0"/>
    <w:pPr>
      <w:ind w:left="1680"/>
    </w:pPr>
    <w:rPr>
      <w:rFonts w:ascii="Calibri" w:hAnsi="Calibri" w:eastAsia="Calibri" w:cs="Calibri"/>
      <w:sz w:val="20"/>
      <w:szCs w:val="20"/>
    </w:rPr>
  </w:style>
  <w:style w:type="paragraph" w:customStyle="1" w:styleId="72">
    <w:name w:val="Contents 9"/>
    <w:basedOn w:val="10"/>
    <w:next w:val="10"/>
    <w:uiPriority w:val="0"/>
    <w:pPr>
      <w:ind w:left="1920"/>
    </w:pPr>
    <w:rPr>
      <w:rFonts w:ascii="Calibri" w:hAnsi="Calibri" w:eastAsia="Calibri" w:cs="Calibri"/>
      <w:sz w:val="20"/>
      <w:szCs w:val="20"/>
    </w:rPr>
  </w:style>
  <w:style w:type="character" w:customStyle="1" w:styleId="73">
    <w:name w:val="Standard Car"/>
    <w:basedOn w:val="14"/>
    <w:uiPriority w:val="0"/>
    <w:rPr>
      <w:rFonts w:ascii="Liberation Serif" w:hAnsi="Liberation Serif" w:eastAsia="Noto Serif CJK SC" w:cs="Lohit Devanagari"/>
      <w:kern w:val="3"/>
      <w:sz w:val="24"/>
      <w:szCs w:val="24"/>
      <w:lang w:val="fr-FR" w:eastAsia="zh-CN" w:bidi="hi-IN"/>
    </w:rPr>
  </w:style>
  <w:style w:type="character" w:customStyle="1" w:styleId="74">
    <w:name w:val="Grand partie Car"/>
    <w:basedOn w:val="14"/>
    <w:uiPriority w:val="0"/>
    <w:rPr>
      <w:rFonts w:ascii="Times New Roman" w:hAnsi="Times New Roman" w:eastAsia="Noto Serif CJK SC" w:cs="Lohit Devanagari"/>
      <w:b/>
      <w:kern w:val="3"/>
      <w:sz w:val="36"/>
      <w:szCs w:val="24"/>
      <w:lang w:val="fr-FR" w:eastAsia="zh-CN" w:bidi="hi-IN"/>
    </w:rPr>
  </w:style>
  <w:style w:type="character" w:customStyle="1" w:styleId="75">
    <w:name w:val="Corp du text Car"/>
    <w:basedOn w:val="73"/>
    <w:uiPriority w:val="0"/>
    <w:rPr>
      <w:rFonts w:ascii="Liberation Serif" w:hAnsi="Liberation Serif" w:eastAsia="Noto Serif CJK SC" w:cs="Lohit Devanagari"/>
      <w:kern w:val="3"/>
      <w:sz w:val="24"/>
      <w:szCs w:val="24"/>
      <w:lang w:val="fr-FR" w:eastAsia="zh-CN" w:bidi="hi-IN"/>
    </w:rPr>
  </w:style>
  <w:style w:type="character" w:customStyle="1" w:styleId="76">
    <w:name w:val="body Car"/>
    <w:basedOn w:val="74"/>
    <w:uiPriority w:val="0"/>
    <w:rPr>
      <w:rFonts w:ascii="Times New Roman" w:hAnsi="Times New Roman" w:eastAsia="Noto Serif CJK SC" w:cs="Lohit Devanagari"/>
      <w:b w:val="0"/>
      <w:kern w:val="3"/>
      <w:sz w:val="24"/>
      <w:szCs w:val="24"/>
      <w:lang w:val="fr-FR" w:eastAsia="zh-CN" w:bidi="hi-IN"/>
    </w:rPr>
  </w:style>
  <w:style w:type="character" w:customStyle="1" w:styleId="77">
    <w:name w:val="Text body Car"/>
    <w:basedOn w:val="73"/>
    <w:uiPriority w:val="0"/>
    <w:rPr>
      <w:rFonts w:ascii="Times New Roman" w:hAnsi="Times New Roman" w:eastAsia="Times New Roman" w:cs="Times New Roman"/>
      <w:kern w:val="3"/>
      <w:sz w:val="24"/>
      <w:szCs w:val="24"/>
      <w:lang w:val="fr-FR" w:eastAsia="zh-CN" w:bidi="hi-IN"/>
    </w:rPr>
  </w:style>
  <w:style w:type="character" w:customStyle="1" w:styleId="78">
    <w:name w:val="Titre 1 Car"/>
    <w:basedOn w:val="14"/>
    <w:uiPriority w:val="0"/>
    <w:rPr>
      <w:rFonts w:ascii="Times New Roman" w:hAnsi="Times New Roman" w:eastAsia="Times New Roman" w:cs="Times New Roman"/>
      <w:kern w:val="3"/>
      <w:sz w:val="28"/>
      <w:szCs w:val="28"/>
      <w:u w:val="single"/>
      <w:lang w:val="fr-FR" w:eastAsia="zh-CN" w:bidi="hi-IN"/>
    </w:rPr>
  </w:style>
  <w:style w:type="character" w:customStyle="1" w:styleId="79">
    <w:name w:val="Titre 2 Car"/>
    <w:basedOn w:val="14"/>
    <w:uiPriority w:val="0"/>
    <w:rPr>
      <w:rFonts w:ascii="Times New Roman" w:hAnsi="Times New Roman" w:eastAsia="Times New Roman" w:cs="Times New Roman"/>
      <w:b/>
      <w:bCs/>
      <w:kern w:val="3"/>
      <w:sz w:val="32"/>
      <w:szCs w:val="32"/>
      <w:u w:val="single"/>
      <w:lang w:val="fr-FR" w:eastAsia="zh-CN" w:bidi="hi-IN"/>
    </w:rPr>
  </w:style>
  <w:style w:type="character" w:customStyle="1" w:styleId="80">
    <w:name w:val="Titre 3 Car"/>
    <w:basedOn w:val="14"/>
    <w:uiPriority w:val="0"/>
    <w:rPr>
      <w:rFonts w:ascii="Liberation Serif" w:hAnsi="Liberation Serif" w:eastAsia="Noto Serif CJK SC" w:cs="Lohit Devanagari"/>
      <w:bCs/>
      <w:color w:val="000000"/>
      <w:kern w:val="3"/>
      <w:sz w:val="28"/>
      <w:szCs w:val="24"/>
      <w:lang w:val="fr-FR" w:eastAsia="zh-CN" w:bidi="hi-IN"/>
    </w:rPr>
  </w:style>
  <w:style w:type="character" w:customStyle="1" w:styleId="81">
    <w:name w:val="Titre 4 Car"/>
    <w:basedOn w:val="14"/>
    <w:uiPriority w:val="0"/>
    <w:rPr>
      <w:rFonts w:ascii="Liberation Serif" w:hAnsi="Liberation Serif" w:eastAsia="Noto Serif CJK SC" w:cs="Lohit Devanagari"/>
      <w:iCs/>
      <w:kern w:val="3"/>
      <w:sz w:val="26"/>
      <w:szCs w:val="24"/>
      <w:lang w:val="fr-FR" w:eastAsia="zh-CN" w:bidi="hi-IN"/>
    </w:rPr>
  </w:style>
  <w:style w:type="character" w:customStyle="1" w:styleId="82">
    <w:name w:val="Titre 5 Car"/>
    <w:basedOn w:val="14"/>
    <w:uiPriority w:val="0"/>
    <w:rPr>
      <w:rFonts w:ascii="Liberation Serif" w:hAnsi="Liberation Serif" w:eastAsia="Noto Serif CJK SC" w:cs="Lohit Devanagari"/>
      <w:kern w:val="3"/>
      <w:sz w:val="24"/>
      <w:szCs w:val="24"/>
      <w:lang w:val="fr-FR" w:eastAsia="zh-CN" w:bidi="hi-IN"/>
    </w:rPr>
  </w:style>
  <w:style w:type="character" w:customStyle="1" w:styleId="83">
    <w:name w:val="Titre 6 Car"/>
    <w:basedOn w:val="14"/>
    <w:uiPriority w:val="0"/>
    <w:rPr>
      <w:rFonts w:ascii="Calibri Light" w:hAnsi="Calibri Light" w:eastAsia="F" w:cs="Mangal"/>
      <w:color w:val="1F3763"/>
      <w:kern w:val="3"/>
      <w:sz w:val="24"/>
      <w:szCs w:val="21"/>
      <w:lang w:val="fr-FR" w:eastAsia="zh-CN" w:bidi="hi-IN"/>
    </w:rPr>
  </w:style>
  <w:style w:type="character" w:customStyle="1" w:styleId="84">
    <w:name w:val="Titre 7 Car"/>
    <w:basedOn w:val="14"/>
    <w:uiPriority w:val="0"/>
    <w:rPr>
      <w:rFonts w:ascii="Calibri Light" w:hAnsi="Calibri Light" w:eastAsia="F" w:cs="Mangal"/>
      <w:i/>
      <w:iCs/>
      <w:color w:val="1F3763"/>
      <w:kern w:val="3"/>
      <w:sz w:val="24"/>
      <w:szCs w:val="21"/>
      <w:lang w:val="fr-FR" w:eastAsia="zh-CN" w:bidi="hi-IN"/>
    </w:rPr>
  </w:style>
  <w:style w:type="character" w:customStyle="1" w:styleId="85">
    <w:name w:val="Sous-titre Car"/>
    <w:basedOn w:val="14"/>
    <w:uiPriority w:val="0"/>
    <w:rPr>
      <w:rFonts w:ascii="Times New Roman" w:hAnsi="Times New Roman" w:eastAsia="Times New Roman" w:cs="Times New Roman"/>
      <w:kern w:val="3"/>
      <w:sz w:val="36"/>
      <w:szCs w:val="36"/>
      <w:lang w:val="fr-FR" w:eastAsia="zh-CN" w:bidi="hi-IN"/>
    </w:rPr>
  </w:style>
  <w:style w:type="character" w:customStyle="1" w:styleId="86">
    <w:name w:val="Titre Car"/>
    <w:basedOn w:val="14"/>
    <w:uiPriority w:val="0"/>
    <w:rPr>
      <w:rFonts w:ascii="Times New Roman" w:hAnsi="Times New Roman" w:eastAsia="Times New Roman" w:cs="Times New Roman"/>
      <w:b/>
      <w:bCs/>
      <w:kern w:val="3"/>
      <w:sz w:val="56"/>
      <w:szCs w:val="56"/>
      <w:lang w:val="fr-FR" w:eastAsia="zh-CN" w:bidi="hi-IN"/>
    </w:rPr>
  </w:style>
  <w:style w:type="character" w:customStyle="1" w:styleId="87">
    <w:name w:val="ListLabel 1"/>
    <w:uiPriority w:val="0"/>
    <w:rPr>
      <w:rFonts w:eastAsia="Calibri" w:cs="Times New Roman"/>
    </w:rPr>
  </w:style>
  <w:style w:type="character" w:customStyle="1" w:styleId="88">
    <w:name w:val="ListLabel 2"/>
    <w:uiPriority w:val="0"/>
    <w:rPr>
      <w:rFonts w:cs="Courier New"/>
    </w:rPr>
  </w:style>
  <w:style w:type="character" w:customStyle="1" w:styleId="89">
    <w:name w:val="ListLabel 3"/>
    <w:uiPriority w:val="0"/>
  </w:style>
  <w:style w:type="character" w:customStyle="1" w:styleId="90">
    <w:name w:val="ListLabel 4"/>
    <w:uiPriority w:val="0"/>
  </w:style>
  <w:style w:type="character" w:customStyle="1" w:styleId="91">
    <w:name w:val="ListLabel 5"/>
    <w:uiPriority w:val="0"/>
    <w:rPr>
      <w:rFonts w:cs="Courier New"/>
    </w:rPr>
  </w:style>
  <w:style w:type="character" w:customStyle="1" w:styleId="92">
    <w:name w:val="ListLabel 6"/>
    <w:uiPriority w:val="0"/>
  </w:style>
  <w:style w:type="character" w:customStyle="1" w:styleId="93">
    <w:name w:val="ListLabel 7"/>
    <w:uiPriority w:val="0"/>
  </w:style>
  <w:style w:type="character" w:customStyle="1" w:styleId="94">
    <w:name w:val="ListLabel 8"/>
    <w:uiPriority w:val="0"/>
    <w:rPr>
      <w:rFonts w:cs="Courier New"/>
    </w:rPr>
  </w:style>
  <w:style w:type="character" w:customStyle="1" w:styleId="95">
    <w:name w:val="ListLabel 9"/>
    <w:uiPriority w:val="0"/>
  </w:style>
  <w:style w:type="character" w:customStyle="1" w:styleId="96">
    <w:name w:val="ListLabel 10"/>
    <w:uiPriority w:val="0"/>
  </w:style>
  <w:style w:type="character" w:customStyle="1" w:styleId="97">
    <w:name w:val="ListLabel 11"/>
    <w:uiPriority w:val="0"/>
    <w:rPr>
      <w:rFonts w:cs="Courier New"/>
    </w:rPr>
  </w:style>
  <w:style w:type="character" w:customStyle="1" w:styleId="98">
    <w:name w:val="ListLabel 12"/>
    <w:uiPriority w:val="0"/>
  </w:style>
  <w:style w:type="character" w:customStyle="1" w:styleId="99">
    <w:name w:val="ListLabel 13"/>
    <w:uiPriority w:val="0"/>
  </w:style>
  <w:style w:type="character" w:customStyle="1" w:styleId="100">
    <w:name w:val="ListLabel 14"/>
    <w:uiPriority w:val="0"/>
    <w:rPr>
      <w:rFonts w:cs="Courier New"/>
    </w:rPr>
  </w:style>
  <w:style w:type="character" w:customStyle="1" w:styleId="101">
    <w:name w:val="ListLabel 15"/>
    <w:uiPriority w:val="0"/>
  </w:style>
  <w:style w:type="character" w:customStyle="1" w:styleId="102">
    <w:name w:val="ListLabel 16"/>
    <w:uiPriority w:val="0"/>
  </w:style>
  <w:style w:type="character" w:customStyle="1" w:styleId="103">
    <w:name w:val="ListLabel 17"/>
    <w:uiPriority w:val="0"/>
    <w:rPr>
      <w:rFonts w:cs="Courier New"/>
    </w:rPr>
  </w:style>
  <w:style w:type="character" w:customStyle="1" w:styleId="104">
    <w:name w:val="ListLabel 18"/>
    <w:uiPriority w:val="0"/>
  </w:style>
  <w:style w:type="character" w:customStyle="1" w:styleId="105">
    <w:name w:val="Internet link (user)"/>
    <w:uiPriority w:val="0"/>
    <w:rPr>
      <w:color w:val="000080"/>
      <w:u w:val="single"/>
    </w:rPr>
  </w:style>
  <w:style w:type="character" w:customStyle="1" w:styleId="106">
    <w:name w:val="Numbering Symbols"/>
    <w:uiPriority w:val="0"/>
  </w:style>
  <w:style w:type="character" w:customStyle="1" w:styleId="107">
    <w:name w:val="ListLabel 145"/>
    <w:uiPriority w:val="0"/>
    <w:rPr>
      <w:spacing w:val="0"/>
      <w:kern w:val="0"/>
      <w:position w:val="0"/>
      <w:sz w:val="28"/>
      <w:u w:val="none"/>
      <w:vertAlign w:val="baseline"/>
    </w:rPr>
  </w:style>
  <w:style w:type="character" w:customStyle="1" w:styleId="108">
    <w:name w:val="ListLabel 146"/>
    <w:uiPriority w:val="0"/>
  </w:style>
  <w:style w:type="character" w:customStyle="1" w:styleId="109">
    <w:name w:val="ListLabel 147"/>
    <w:uiPriority w:val="0"/>
  </w:style>
  <w:style w:type="character" w:customStyle="1" w:styleId="110">
    <w:name w:val="ListLabel 148"/>
    <w:uiPriority w:val="0"/>
  </w:style>
  <w:style w:type="character" w:customStyle="1" w:styleId="111">
    <w:name w:val="ListLabel 149"/>
    <w:uiPriority w:val="0"/>
  </w:style>
  <w:style w:type="character" w:customStyle="1" w:styleId="112">
    <w:name w:val="ListLabel 150"/>
    <w:uiPriority w:val="0"/>
  </w:style>
  <w:style w:type="character" w:customStyle="1" w:styleId="113">
    <w:name w:val="ListLabel 151"/>
    <w:uiPriority w:val="0"/>
  </w:style>
  <w:style w:type="character" w:customStyle="1" w:styleId="114">
    <w:name w:val="ListLabel 152"/>
    <w:uiPriority w:val="0"/>
  </w:style>
  <w:style w:type="character" w:customStyle="1" w:styleId="115">
    <w:name w:val="ListLabel 153"/>
    <w:uiPriority w:val="0"/>
  </w:style>
  <w:style w:type="character" w:customStyle="1" w:styleId="116">
    <w:name w:val="ListLabel 136"/>
    <w:uiPriority w:val="0"/>
    <w:rPr>
      <w:spacing w:val="0"/>
      <w:kern w:val="0"/>
      <w:position w:val="0"/>
      <w:sz w:val="28"/>
      <w:u w:val="none"/>
      <w:vertAlign w:val="baseline"/>
    </w:rPr>
  </w:style>
  <w:style w:type="character" w:customStyle="1" w:styleId="117">
    <w:name w:val="ListLabel 137"/>
    <w:uiPriority w:val="0"/>
  </w:style>
  <w:style w:type="character" w:customStyle="1" w:styleId="118">
    <w:name w:val="ListLabel 138"/>
    <w:uiPriority w:val="0"/>
  </w:style>
  <w:style w:type="character" w:customStyle="1" w:styleId="119">
    <w:name w:val="ListLabel 139"/>
    <w:uiPriority w:val="0"/>
  </w:style>
  <w:style w:type="character" w:customStyle="1" w:styleId="120">
    <w:name w:val="ListLabel 140"/>
    <w:uiPriority w:val="0"/>
  </w:style>
  <w:style w:type="character" w:customStyle="1" w:styleId="121">
    <w:name w:val="ListLabel 141"/>
    <w:uiPriority w:val="0"/>
  </w:style>
  <w:style w:type="character" w:customStyle="1" w:styleId="122">
    <w:name w:val="ListLabel 142"/>
    <w:uiPriority w:val="0"/>
  </w:style>
  <w:style w:type="character" w:customStyle="1" w:styleId="123">
    <w:name w:val="ListLabel 143"/>
    <w:uiPriority w:val="0"/>
  </w:style>
  <w:style w:type="character" w:customStyle="1" w:styleId="124">
    <w:name w:val="ListLabel 144"/>
    <w:uiPriority w:val="0"/>
  </w:style>
  <w:style w:type="character" w:customStyle="1" w:styleId="125">
    <w:name w:val="ListLabel 82"/>
    <w:uiPriority w:val="0"/>
    <w:rPr>
      <w:spacing w:val="0"/>
      <w:kern w:val="0"/>
      <w:position w:val="0"/>
      <w:u w:val="none"/>
      <w:vertAlign w:val="baseline"/>
    </w:rPr>
  </w:style>
  <w:style w:type="character" w:customStyle="1" w:styleId="126">
    <w:name w:val="ListLabel 83"/>
    <w:uiPriority w:val="0"/>
  </w:style>
  <w:style w:type="character" w:customStyle="1" w:styleId="127">
    <w:name w:val="ListLabel 84"/>
    <w:uiPriority w:val="0"/>
  </w:style>
  <w:style w:type="character" w:customStyle="1" w:styleId="128">
    <w:name w:val="ListLabel 85"/>
    <w:uiPriority w:val="0"/>
  </w:style>
  <w:style w:type="character" w:customStyle="1" w:styleId="129">
    <w:name w:val="ListLabel 86"/>
    <w:uiPriority w:val="0"/>
  </w:style>
  <w:style w:type="character" w:customStyle="1" w:styleId="130">
    <w:name w:val="ListLabel 87"/>
    <w:uiPriority w:val="0"/>
  </w:style>
  <w:style w:type="character" w:customStyle="1" w:styleId="131">
    <w:name w:val="ListLabel 88"/>
    <w:uiPriority w:val="0"/>
  </w:style>
  <w:style w:type="character" w:customStyle="1" w:styleId="132">
    <w:name w:val="ListLabel 89"/>
    <w:uiPriority w:val="0"/>
  </w:style>
  <w:style w:type="character" w:customStyle="1" w:styleId="133">
    <w:name w:val="ListLabel 90"/>
    <w:uiPriority w:val="0"/>
  </w:style>
  <w:style w:type="character" w:customStyle="1" w:styleId="134">
    <w:name w:val="ListLabel 127"/>
    <w:uiPriority w:val="0"/>
    <w:rPr>
      <w:spacing w:val="0"/>
      <w:kern w:val="0"/>
      <w:position w:val="0"/>
      <w:sz w:val="28"/>
      <w:u w:val="none"/>
      <w:vertAlign w:val="baseline"/>
    </w:rPr>
  </w:style>
  <w:style w:type="character" w:customStyle="1" w:styleId="135">
    <w:name w:val="ListLabel 128"/>
    <w:uiPriority w:val="0"/>
  </w:style>
  <w:style w:type="character" w:customStyle="1" w:styleId="136">
    <w:name w:val="ListLabel 129"/>
    <w:uiPriority w:val="0"/>
  </w:style>
  <w:style w:type="character" w:customStyle="1" w:styleId="137">
    <w:name w:val="ListLabel 130"/>
    <w:uiPriority w:val="0"/>
  </w:style>
  <w:style w:type="character" w:customStyle="1" w:styleId="138">
    <w:name w:val="ListLabel 131"/>
    <w:uiPriority w:val="0"/>
  </w:style>
  <w:style w:type="character" w:customStyle="1" w:styleId="139">
    <w:name w:val="ListLabel 132"/>
    <w:uiPriority w:val="0"/>
  </w:style>
  <w:style w:type="character" w:customStyle="1" w:styleId="140">
    <w:name w:val="ListLabel 133"/>
    <w:uiPriority w:val="0"/>
  </w:style>
  <w:style w:type="character" w:customStyle="1" w:styleId="141">
    <w:name w:val="ListLabel 134"/>
    <w:uiPriority w:val="0"/>
  </w:style>
  <w:style w:type="character" w:customStyle="1" w:styleId="142">
    <w:name w:val="ListLabel 135"/>
    <w:uiPriority w:val="0"/>
  </w:style>
  <w:style w:type="character" w:customStyle="1" w:styleId="143">
    <w:name w:val="ListLabel 298"/>
    <w:uiPriority w:val="0"/>
  </w:style>
  <w:style w:type="character" w:customStyle="1" w:styleId="144">
    <w:name w:val="ListLabel 299"/>
    <w:uiPriority w:val="0"/>
    <w:rPr>
      <w:rFonts w:cs="Courier New"/>
    </w:rPr>
  </w:style>
  <w:style w:type="character" w:customStyle="1" w:styleId="145">
    <w:name w:val="ListLabel 300"/>
    <w:uiPriority w:val="0"/>
  </w:style>
  <w:style w:type="character" w:customStyle="1" w:styleId="146">
    <w:name w:val="ListLabel 301"/>
    <w:uiPriority w:val="0"/>
  </w:style>
  <w:style w:type="character" w:customStyle="1" w:styleId="147">
    <w:name w:val="ListLabel 302"/>
    <w:uiPriority w:val="0"/>
    <w:rPr>
      <w:rFonts w:cs="Courier New"/>
    </w:rPr>
  </w:style>
  <w:style w:type="character" w:customStyle="1" w:styleId="148">
    <w:name w:val="ListLabel 303"/>
    <w:uiPriority w:val="0"/>
  </w:style>
  <w:style w:type="character" w:customStyle="1" w:styleId="149">
    <w:name w:val="ListLabel 304"/>
    <w:uiPriority w:val="0"/>
  </w:style>
  <w:style w:type="character" w:customStyle="1" w:styleId="150">
    <w:name w:val="ListLabel 305"/>
    <w:uiPriority w:val="0"/>
    <w:rPr>
      <w:rFonts w:cs="Courier New"/>
    </w:rPr>
  </w:style>
  <w:style w:type="character" w:customStyle="1" w:styleId="151">
    <w:name w:val="ListLabel 306"/>
    <w:uiPriority w:val="0"/>
  </w:style>
  <w:style w:type="character" w:customStyle="1" w:styleId="152">
    <w:name w:val="ListLabel 334"/>
    <w:uiPriority w:val="0"/>
  </w:style>
  <w:style w:type="character" w:customStyle="1" w:styleId="153">
    <w:name w:val="ListLabel 335"/>
    <w:uiPriority w:val="0"/>
    <w:rPr>
      <w:rFonts w:cs="Courier New"/>
    </w:rPr>
  </w:style>
  <w:style w:type="character" w:customStyle="1" w:styleId="154">
    <w:name w:val="ListLabel 336"/>
    <w:uiPriority w:val="0"/>
  </w:style>
  <w:style w:type="character" w:customStyle="1" w:styleId="155">
    <w:name w:val="ListLabel 337"/>
    <w:uiPriority w:val="0"/>
  </w:style>
  <w:style w:type="character" w:customStyle="1" w:styleId="156">
    <w:name w:val="ListLabel 338"/>
    <w:uiPriority w:val="0"/>
    <w:rPr>
      <w:rFonts w:cs="Courier New"/>
    </w:rPr>
  </w:style>
  <w:style w:type="character" w:customStyle="1" w:styleId="157">
    <w:name w:val="ListLabel 339"/>
    <w:uiPriority w:val="0"/>
  </w:style>
  <w:style w:type="character" w:customStyle="1" w:styleId="158">
    <w:name w:val="ListLabel 340"/>
    <w:uiPriority w:val="0"/>
  </w:style>
  <w:style w:type="character" w:customStyle="1" w:styleId="159">
    <w:name w:val="ListLabel 341"/>
    <w:uiPriority w:val="0"/>
    <w:rPr>
      <w:rFonts w:cs="Courier New"/>
    </w:rPr>
  </w:style>
  <w:style w:type="character" w:customStyle="1" w:styleId="160">
    <w:name w:val="ListLabel 342"/>
    <w:uiPriority w:val="0"/>
  </w:style>
  <w:style w:type="character" w:customStyle="1" w:styleId="161">
    <w:name w:val="ListLabel 181"/>
    <w:uiPriority w:val="0"/>
  </w:style>
  <w:style w:type="character" w:customStyle="1" w:styleId="162">
    <w:name w:val="ListLabel 182"/>
    <w:uiPriority w:val="0"/>
    <w:rPr>
      <w:rFonts w:cs="Courier New"/>
    </w:rPr>
  </w:style>
  <w:style w:type="character" w:customStyle="1" w:styleId="163">
    <w:name w:val="ListLabel 183"/>
    <w:uiPriority w:val="0"/>
  </w:style>
  <w:style w:type="character" w:customStyle="1" w:styleId="164">
    <w:name w:val="ListLabel 184"/>
    <w:uiPriority w:val="0"/>
  </w:style>
  <w:style w:type="character" w:customStyle="1" w:styleId="165">
    <w:name w:val="ListLabel 185"/>
    <w:uiPriority w:val="0"/>
    <w:rPr>
      <w:rFonts w:cs="Courier New"/>
    </w:rPr>
  </w:style>
  <w:style w:type="character" w:customStyle="1" w:styleId="166">
    <w:name w:val="ListLabel 186"/>
    <w:uiPriority w:val="0"/>
  </w:style>
  <w:style w:type="character" w:customStyle="1" w:styleId="167">
    <w:name w:val="ListLabel 187"/>
    <w:uiPriority w:val="0"/>
  </w:style>
  <w:style w:type="character" w:customStyle="1" w:styleId="168">
    <w:name w:val="ListLabel 188"/>
    <w:uiPriority w:val="0"/>
    <w:rPr>
      <w:rFonts w:cs="Courier New"/>
    </w:rPr>
  </w:style>
  <w:style w:type="character" w:customStyle="1" w:styleId="169">
    <w:name w:val="ListLabel 189"/>
    <w:uiPriority w:val="0"/>
  </w:style>
  <w:style w:type="character" w:customStyle="1" w:styleId="170">
    <w:name w:val="ListLabel 172"/>
    <w:uiPriority w:val="0"/>
    <w:rPr>
      <w:rFonts w:cs="Courier New"/>
    </w:rPr>
  </w:style>
  <w:style w:type="character" w:customStyle="1" w:styleId="171">
    <w:name w:val="ListLabel 173"/>
    <w:uiPriority w:val="0"/>
    <w:rPr>
      <w:rFonts w:cs="Courier New"/>
    </w:rPr>
  </w:style>
  <w:style w:type="character" w:customStyle="1" w:styleId="172">
    <w:name w:val="ListLabel 174"/>
    <w:uiPriority w:val="0"/>
  </w:style>
  <w:style w:type="character" w:customStyle="1" w:styleId="173">
    <w:name w:val="ListLabel 175"/>
    <w:uiPriority w:val="0"/>
  </w:style>
  <w:style w:type="character" w:customStyle="1" w:styleId="174">
    <w:name w:val="ListLabel 176"/>
    <w:uiPriority w:val="0"/>
    <w:rPr>
      <w:rFonts w:cs="Courier New"/>
    </w:rPr>
  </w:style>
  <w:style w:type="character" w:customStyle="1" w:styleId="175">
    <w:name w:val="ListLabel 177"/>
    <w:uiPriority w:val="0"/>
  </w:style>
  <w:style w:type="character" w:customStyle="1" w:styleId="176">
    <w:name w:val="ListLabel 178"/>
    <w:uiPriority w:val="0"/>
  </w:style>
  <w:style w:type="character" w:customStyle="1" w:styleId="177">
    <w:name w:val="ListLabel 179"/>
    <w:uiPriority w:val="0"/>
    <w:rPr>
      <w:rFonts w:cs="Courier New"/>
    </w:rPr>
  </w:style>
  <w:style w:type="character" w:customStyle="1" w:styleId="178">
    <w:name w:val="ListLabel 180"/>
    <w:uiPriority w:val="0"/>
  </w:style>
  <w:style w:type="character" w:customStyle="1" w:styleId="179">
    <w:name w:val="ListLabel 190"/>
    <w:uiPriority w:val="0"/>
  </w:style>
  <w:style w:type="character" w:customStyle="1" w:styleId="180">
    <w:name w:val="ListLabel 191"/>
    <w:uiPriority w:val="0"/>
    <w:rPr>
      <w:rFonts w:cs="Courier New"/>
    </w:rPr>
  </w:style>
  <w:style w:type="character" w:customStyle="1" w:styleId="181">
    <w:name w:val="ListLabel 192"/>
    <w:uiPriority w:val="0"/>
  </w:style>
  <w:style w:type="character" w:customStyle="1" w:styleId="182">
    <w:name w:val="ListLabel 193"/>
    <w:uiPriority w:val="0"/>
  </w:style>
  <w:style w:type="character" w:customStyle="1" w:styleId="183">
    <w:name w:val="ListLabel 194"/>
    <w:uiPriority w:val="0"/>
    <w:rPr>
      <w:rFonts w:cs="Courier New"/>
    </w:rPr>
  </w:style>
  <w:style w:type="character" w:customStyle="1" w:styleId="184">
    <w:name w:val="ListLabel 195"/>
    <w:uiPriority w:val="0"/>
  </w:style>
  <w:style w:type="character" w:customStyle="1" w:styleId="185">
    <w:name w:val="ListLabel 196"/>
    <w:uiPriority w:val="0"/>
  </w:style>
  <w:style w:type="character" w:customStyle="1" w:styleId="186">
    <w:name w:val="ListLabel 197"/>
    <w:uiPriority w:val="0"/>
    <w:rPr>
      <w:rFonts w:cs="Courier New"/>
    </w:rPr>
  </w:style>
  <w:style w:type="character" w:customStyle="1" w:styleId="187">
    <w:name w:val="ListLabel 198"/>
    <w:uiPriority w:val="0"/>
  </w:style>
  <w:style w:type="character" w:customStyle="1" w:styleId="188">
    <w:name w:val="ListLabel 226"/>
    <w:uiPriority w:val="0"/>
  </w:style>
  <w:style w:type="character" w:customStyle="1" w:styleId="189">
    <w:name w:val="ListLabel 227"/>
    <w:uiPriority w:val="0"/>
    <w:rPr>
      <w:rFonts w:cs="Courier New"/>
    </w:rPr>
  </w:style>
  <w:style w:type="character" w:customStyle="1" w:styleId="190">
    <w:name w:val="ListLabel 228"/>
    <w:uiPriority w:val="0"/>
  </w:style>
  <w:style w:type="character" w:customStyle="1" w:styleId="191">
    <w:name w:val="ListLabel 229"/>
    <w:uiPriority w:val="0"/>
  </w:style>
  <w:style w:type="character" w:customStyle="1" w:styleId="192">
    <w:name w:val="ListLabel 230"/>
    <w:uiPriority w:val="0"/>
    <w:rPr>
      <w:rFonts w:cs="Courier New"/>
    </w:rPr>
  </w:style>
  <w:style w:type="character" w:customStyle="1" w:styleId="193">
    <w:name w:val="ListLabel 231"/>
    <w:uiPriority w:val="0"/>
  </w:style>
  <w:style w:type="character" w:customStyle="1" w:styleId="194">
    <w:name w:val="ListLabel 232"/>
    <w:uiPriority w:val="0"/>
  </w:style>
  <w:style w:type="character" w:customStyle="1" w:styleId="195">
    <w:name w:val="ListLabel 233"/>
    <w:uiPriority w:val="0"/>
    <w:rPr>
      <w:rFonts w:cs="Courier New"/>
    </w:rPr>
  </w:style>
  <w:style w:type="character" w:customStyle="1" w:styleId="196">
    <w:name w:val="ListLabel 234"/>
    <w:uiPriority w:val="0"/>
  </w:style>
  <w:style w:type="character" w:customStyle="1" w:styleId="197">
    <w:name w:val="ListLabel 235"/>
    <w:uiPriority w:val="0"/>
  </w:style>
  <w:style w:type="character" w:customStyle="1" w:styleId="198">
    <w:name w:val="ListLabel 236"/>
    <w:uiPriority w:val="0"/>
    <w:rPr>
      <w:rFonts w:cs="Courier New"/>
    </w:rPr>
  </w:style>
  <w:style w:type="character" w:customStyle="1" w:styleId="199">
    <w:name w:val="ListLabel 237"/>
    <w:uiPriority w:val="0"/>
  </w:style>
  <w:style w:type="character" w:customStyle="1" w:styleId="200">
    <w:name w:val="ListLabel 238"/>
    <w:uiPriority w:val="0"/>
  </w:style>
  <w:style w:type="character" w:customStyle="1" w:styleId="201">
    <w:name w:val="ListLabel 239"/>
    <w:uiPriority w:val="0"/>
    <w:rPr>
      <w:rFonts w:cs="Courier New"/>
    </w:rPr>
  </w:style>
  <w:style w:type="character" w:customStyle="1" w:styleId="202">
    <w:name w:val="ListLabel 240"/>
    <w:uiPriority w:val="0"/>
  </w:style>
  <w:style w:type="character" w:customStyle="1" w:styleId="203">
    <w:name w:val="ListLabel 241"/>
    <w:uiPriority w:val="0"/>
  </w:style>
  <w:style w:type="character" w:customStyle="1" w:styleId="204">
    <w:name w:val="ListLabel 242"/>
    <w:uiPriority w:val="0"/>
    <w:rPr>
      <w:rFonts w:cs="Courier New"/>
    </w:rPr>
  </w:style>
  <w:style w:type="character" w:customStyle="1" w:styleId="205">
    <w:name w:val="ListLabel 243"/>
    <w:uiPriority w:val="0"/>
  </w:style>
  <w:style w:type="character" w:customStyle="1" w:styleId="206">
    <w:name w:val="ListLabel 253"/>
    <w:uiPriority w:val="0"/>
  </w:style>
  <w:style w:type="character" w:customStyle="1" w:styleId="207">
    <w:name w:val="ListLabel 254"/>
    <w:uiPriority w:val="0"/>
    <w:rPr>
      <w:rFonts w:cs="Courier New"/>
    </w:rPr>
  </w:style>
  <w:style w:type="character" w:customStyle="1" w:styleId="208">
    <w:name w:val="ListLabel 255"/>
    <w:uiPriority w:val="0"/>
  </w:style>
  <w:style w:type="character" w:customStyle="1" w:styleId="209">
    <w:name w:val="ListLabel 256"/>
    <w:uiPriority w:val="0"/>
  </w:style>
  <w:style w:type="character" w:customStyle="1" w:styleId="210">
    <w:name w:val="ListLabel 257"/>
    <w:uiPriority w:val="0"/>
    <w:rPr>
      <w:rFonts w:cs="Courier New"/>
    </w:rPr>
  </w:style>
  <w:style w:type="character" w:customStyle="1" w:styleId="211">
    <w:name w:val="ListLabel 258"/>
    <w:uiPriority w:val="0"/>
  </w:style>
  <w:style w:type="character" w:customStyle="1" w:styleId="212">
    <w:name w:val="ListLabel 259"/>
    <w:uiPriority w:val="0"/>
  </w:style>
  <w:style w:type="character" w:customStyle="1" w:styleId="213">
    <w:name w:val="ListLabel 260"/>
    <w:uiPriority w:val="0"/>
    <w:rPr>
      <w:rFonts w:cs="Courier New"/>
    </w:rPr>
  </w:style>
  <w:style w:type="character" w:customStyle="1" w:styleId="214">
    <w:name w:val="ListLabel 261"/>
    <w:uiPriority w:val="0"/>
  </w:style>
  <w:style w:type="character" w:customStyle="1" w:styleId="215">
    <w:name w:val="ListLabel 262"/>
    <w:uiPriority w:val="0"/>
  </w:style>
  <w:style w:type="character" w:customStyle="1" w:styleId="216">
    <w:name w:val="ListLabel 263"/>
    <w:uiPriority w:val="0"/>
    <w:rPr>
      <w:rFonts w:cs="Courier New"/>
    </w:rPr>
  </w:style>
  <w:style w:type="character" w:customStyle="1" w:styleId="217">
    <w:name w:val="ListLabel 264"/>
    <w:uiPriority w:val="0"/>
  </w:style>
  <w:style w:type="character" w:customStyle="1" w:styleId="218">
    <w:name w:val="ListLabel 265"/>
    <w:uiPriority w:val="0"/>
  </w:style>
  <w:style w:type="character" w:customStyle="1" w:styleId="219">
    <w:name w:val="ListLabel 266"/>
    <w:uiPriority w:val="0"/>
    <w:rPr>
      <w:rFonts w:cs="Courier New"/>
    </w:rPr>
  </w:style>
  <w:style w:type="character" w:customStyle="1" w:styleId="220">
    <w:name w:val="ListLabel 267"/>
    <w:uiPriority w:val="0"/>
  </w:style>
  <w:style w:type="character" w:customStyle="1" w:styleId="221">
    <w:name w:val="ListLabel 268"/>
    <w:uiPriority w:val="0"/>
  </w:style>
  <w:style w:type="character" w:customStyle="1" w:styleId="222">
    <w:name w:val="ListLabel 269"/>
    <w:uiPriority w:val="0"/>
    <w:rPr>
      <w:rFonts w:cs="Courier New"/>
    </w:rPr>
  </w:style>
  <w:style w:type="character" w:customStyle="1" w:styleId="223">
    <w:name w:val="ListLabel 270"/>
    <w:uiPriority w:val="0"/>
  </w:style>
  <w:style w:type="character" w:customStyle="1" w:styleId="224">
    <w:name w:val="ListLabel 271"/>
    <w:uiPriority w:val="0"/>
  </w:style>
  <w:style w:type="character" w:customStyle="1" w:styleId="225">
    <w:name w:val="ListLabel 272"/>
    <w:uiPriority w:val="0"/>
    <w:rPr>
      <w:rFonts w:cs="Courier New"/>
    </w:rPr>
  </w:style>
  <w:style w:type="character" w:customStyle="1" w:styleId="226">
    <w:name w:val="ListLabel 273"/>
    <w:uiPriority w:val="0"/>
  </w:style>
  <w:style w:type="character" w:customStyle="1" w:styleId="227">
    <w:name w:val="ListLabel 274"/>
    <w:uiPriority w:val="0"/>
  </w:style>
  <w:style w:type="character" w:customStyle="1" w:styleId="228">
    <w:name w:val="ListLabel 275"/>
    <w:uiPriority w:val="0"/>
    <w:rPr>
      <w:rFonts w:cs="Courier New"/>
    </w:rPr>
  </w:style>
  <w:style w:type="character" w:customStyle="1" w:styleId="229">
    <w:name w:val="ListLabel 276"/>
    <w:uiPriority w:val="0"/>
  </w:style>
  <w:style w:type="character" w:customStyle="1" w:styleId="230">
    <w:name w:val="ListLabel 277"/>
    <w:uiPriority w:val="0"/>
  </w:style>
  <w:style w:type="character" w:customStyle="1" w:styleId="231">
    <w:name w:val="ListLabel 278"/>
    <w:uiPriority w:val="0"/>
    <w:rPr>
      <w:rFonts w:cs="Courier New"/>
    </w:rPr>
  </w:style>
  <w:style w:type="character" w:customStyle="1" w:styleId="232">
    <w:name w:val="ListLabel 279"/>
    <w:uiPriority w:val="0"/>
  </w:style>
  <w:style w:type="character" w:customStyle="1" w:styleId="233">
    <w:name w:val="Bullet Symbols"/>
    <w:uiPriority w:val="0"/>
    <w:rPr>
      <w:rFonts w:ascii="OpenSymbol" w:hAnsi="OpenSymbol" w:eastAsia="OpenSymbol" w:cs="OpenSymbol"/>
    </w:rPr>
  </w:style>
  <w:style w:type="character" w:customStyle="1" w:styleId="234">
    <w:name w:val="Index Link"/>
    <w:uiPriority w:val="0"/>
  </w:style>
  <w:style w:type="character" w:customStyle="1" w:styleId="235">
    <w:name w:val="Chapitress Car"/>
    <w:basedOn w:val="77"/>
    <w:uiPriority w:val="0"/>
    <w:rPr>
      <w:rFonts w:ascii="Times New Roman" w:hAnsi="Times New Roman" w:eastAsia="Times New Roman" w:cs="Times New Roman"/>
      <w:kern w:val="3"/>
      <w:sz w:val="32"/>
      <w:szCs w:val="28"/>
      <w:lang w:val="fr-FR" w:eastAsia="zh-CN" w:bidi="hi-IN"/>
    </w:rPr>
  </w:style>
  <w:style w:type="character" w:customStyle="1" w:styleId="236">
    <w:name w:val="LowChapter Car"/>
    <w:basedOn w:val="235"/>
    <w:uiPriority w:val="0"/>
    <w:rPr>
      <w:rFonts w:ascii="Times New Roman" w:hAnsi="Times New Roman" w:eastAsia="Times New Roman" w:cs="Times New Roman"/>
      <w:kern w:val="3"/>
      <w:sz w:val="28"/>
      <w:szCs w:val="28"/>
      <w:lang w:val="fr-FR" w:eastAsia="zh-CN" w:bidi="hi-IN"/>
    </w:rPr>
  </w:style>
  <w:style w:type="character" w:customStyle="1" w:styleId="237">
    <w:name w:val="En-tête Car"/>
    <w:basedOn w:val="14"/>
    <w:uiPriority w:val="99"/>
    <w:rPr>
      <w:rFonts w:ascii="Liberation Serif" w:hAnsi="Liberation Serif" w:eastAsia="Noto Serif CJK SC" w:cs="Mangal"/>
      <w:kern w:val="3"/>
      <w:sz w:val="24"/>
      <w:szCs w:val="21"/>
      <w:lang w:val="fr-FR" w:eastAsia="zh-CN" w:bidi="hi-IN"/>
    </w:rPr>
  </w:style>
  <w:style w:type="character" w:customStyle="1" w:styleId="238">
    <w:name w:val="Pied de page Car"/>
    <w:basedOn w:val="14"/>
    <w:uiPriority w:val="0"/>
    <w:rPr>
      <w:rFonts w:ascii="Liberation Serif" w:hAnsi="Liberation Serif" w:eastAsia="Noto Serif CJK SC" w:cs="Mangal"/>
      <w:kern w:val="3"/>
      <w:sz w:val="24"/>
      <w:szCs w:val="21"/>
      <w:lang w:val="fr-FR" w:eastAsia="zh-CN" w:bidi="hi-IN"/>
    </w:rPr>
  </w:style>
  <w:style w:type="character" w:customStyle="1" w:styleId="239">
    <w:name w:val="Internet link"/>
    <w:basedOn w:val="14"/>
    <w:uiPriority w:val="0"/>
    <w:rPr>
      <w:color w:val="0563C1"/>
      <w:u w:val="single"/>
    </w:rPr>
  </w:style>
  <w:style w:type="character" w:customStyle="1" w:styleId="240">
    <w:name w:val="Unresolved Mention"/>
    <w:basedOn w:val="14"/>
    <w:uiPriority w:val="99"/>
    <w:rPr>
      <w:color w:val="605E5C"/>
      <w:shd w:val="clear" w:color="auto" w:fill="E1DFDD"/>
    </w:rPr>
  </w:style>
  <w:style w:type="character" w:customStyle="1" w:styleId="241">
    <w:name w:val="ListLabel 343"/>
    <w:uiPriority w:val="0"/>
    <w:rPr>
      <w:rFonts w:ascii="Times New Roman" w:hAnsi="Times New Roman" w:eastAsia="Times New Roman" w:cs="Times New Roman"/>
      <w:b/>
      <w:sz w:val="32"/>
    </w:rPr>
  </w:style>
  <w:style w:type="character" w:customStyle="1" w:styleId="242">
    <w:name w:val="ListLabel 344"/>
    <w:uiPriority w:val="0"/>
  </w:style>
  <w:style w:type="character" w:customStyle="1" w:styleId="243">
    <w:name w:val="ListLabel 345"/>
    <w:uiPriority w:val="0"/>
  </w:style>
  <w:style w:type="character" w:customStyle="1" w:styleId="244">
    <w:name w:val="ListLabel 346"/>
    <w:uiPriority w:val="0"/>
  </w:style>
  <w:style w:type="character" w:customStyle="1" w:styleId="245">
    <w:name w:val="ListLabel 347"/>
    <w:uiPriority w:val="0"/>
  </w:style>
  <w:style w:type="character" w:customStyle="1" w:styleId="246">
    <w:name w:val="ListLabel 348"/>
    <w:uiPriority w:val="0"/>
  </w:style>
  <w:style w:type="character" w:customStyle="1" w:styleId="247">
    <w:name w:val="ListLabel 349"/>
    <w:uiPriority w:val="0"/>
  </w:style>
  <w:style w:type="character" w:customStyle="1" w:styleId="248">
    <w:name w:val="ListLabel 350"/>
    <w:uiPriority w:val="0"/>
  </w:style>
  <w:style w:type="character" w:customStyle="1" w:styleId="249">
    <w:name w:val="ListLabel 351"/>
    <w:uiPriority w:val="0"/>
  </w:style>
  <w:style w:type="character" w:customStyle="1" w:styleId="250">
    <w:name w:val="ListLabel 352"/>
    <w:uiPriority w:val="0"/>
  </w:style>
  <w:style w:type="character" w:customStyle="1" w:styleId="251">
    <w:name w:val="ListLabel 353"/>
    <w:uiPriority w:val="0"/>
  </w:style>
  <w:style w:type="character" w:customStyle="1" w:styleId="252">
    <w:name w:val="ListLabel 354"/>
    <w:uiPriority w:val="0"/>
  </w:style>
  <w:style w:type="character" w:customStyle="1" w:styleId="253">
    <w:name w:val="ListLabel 355"/>
    <w:uiPriority w:val="0"/>
  </w:style>
  <w:style w:type="character" w:customStyle="1" w:styleId="254">
    <w:name w:val="ListLabel 356"/>
    <w:uiPriority w:val="0"/>
  </w:style>
  <w:style w:type="character" w:customStyle="1" w:styleId="255">
    <w:name w:val="ListLabel 357"/>
    <w:uiPriority w:val="0"/>
  </w:style>
  <w:style w:type="character" w:customStyle="1" w:styleId="256">
    <w:name w:val="ListLabel 358"/>
    <w:uiPriority w:val="0"/>
  </w:style>
  <w:style w:type="character" w:customStyle="1" w:styleId="257">
    <w:name w:val="ListLabel 359"/>
    <w:uiPriority w:val="0"/>
  </w:style>
  <w:style w:type="character" w:customStyle="1" w:styleId="258">
    <w:name w:val="ListLabel 360"/>
    <w:uiPriority w:val="0"/>
  </w:style>
  <w:style w:type="character" w:customStyle="1" w:styleId="259">
    <w:name w:val="ListLabel 361"/>
    <w:uiPriority w:val="0"/>
  </w:style>
  <w:style w:type="character" w:customStyle="1" w:styleId="260">
    <w:name w:val="ListLabel 362"/>
    <w:uiPriority w:val="0"/>
    <w:rPr>
      <w:rFonts w:cs="Courier New"/>
    </w:rPr>
  </w:style>
  <w:style w:type="character" w:customStyle="1" w:styleId="261">
    <w:name w:val="ListLabel 363"/>
    <w:uiPriority w:val="0"/>
  </w:style>
  <w:style w:type="character" w:customStyle="1" w:styleId="262">
    <w:name w:val="ListLabel 364"/>
    <w:uiPriority w:val="0"/>
  </w:style>
  <w:style w:type="character" w:customStyle="1" w:styleId="263">
    <w:name w:val="ListLabel 365"/>
    <w:uiPriority w:val="0"/>
    <w:rPr>
      <w:rFonts w:cs="Courier New"/>
    </w:rPr>
  </w:style>
  <w:style w:type="character" w:customStyle="1" w:styleId="264">
    <w:name w:val="ListLabel 366"/>
    <w:uiPriority w:val="0"/>
  </w:style>
  <w:style w:type="character" w:customStyle="1" w:styleId="265">
    <w:name w:val="ListLabel 367"/>
    <w:uiPriority w:val="0"/>
  </w:style>
  <w:style w:type="character" w:customStyle="1" w:styleId="266">
    <w:name w:val="ListLabel 368"/>
    <w:uiPriority w:val="0"/>
    <w:rPr>
      <w:rFonts w:cs="Courier New"/>
    </w:rPr>
  </w:style>
  <w:style w:type="character" w:customStyle="1" w:styleId="267">
    <w:name w:val="ListLabel 369"/>
    <w:uiPriority w:val="0"/>
  </w:style>
  <w:style w:type="character" w:customStyle="1" w:styleId="268">
    <w:name w:val="ListLabel 370"/>
    <w:uiPriority w:val="0"/>
  </w:style>
  <w:style w:type="character" w:customStyle="1" w:styleId="269">
    <w:name w:val="ListLabel 371"/>
    <w:uiPriority w:val="0"/>
  </w:style>
  <w:style w:type="character" w:customStyle="1" w:styleId="270">
    <w:name w:val="ListLabel 372"/>
    <w:uiPriority w:val="0"/>
  </w:style>
  <w:style w:type="character" w:customStyle="1" w:styleId="271">
    <w:name w:val="ListLabel 373"/>
    <w:uiPriority w:val="0"/>
  </w:style>
  <w:style w:type="character" w:customStyle="1" w:styleId="272">
    <w:name w:val="ListLabel 374"/>
    <w:uiPriority w:val="0"/>
  </w:style>
  <w:style w:type="character" w:customStyle="1" w:styleId="273">
    <w:name w:val="ListLabel 375"/>
    <w:uiPriority w:val="0"/>
  </w:style>
  <w:style w:type="character" w:customStyle="1" w:styleId="274">
    <w:name w:val="ListLabel 376"/>
    <w:uiPriority w:val="0"/>
    <w:rPr>
      <w:rFonts w:eastAsia="OpenSymbol" w:cs="OpenSymbol"/>
    </w:rPr>
  </w:style>
  <w:style w:type="character" w:customStyle="1" w:styleId="275">
    <w:name w:val="ListLabel 377"/>
    <w:uiPriority w:val="0"/>
    <w:rPr>
      <w:rFonts w:eastAsia="OpenSymbol" w:cs="OpenSymbol"/>
    </w:rPr>
  </w:style>
  <w:style w:type="character" w:customStyle="1" w:styleId="276">
    <w:name w:val="ListLabel 378"/>
    <w:uiPriority w:val="0"/>
  </w:style>
  <w:style w:type="character" w:customStyle="1" w:styleId="277">
    <w:name w:val="ListLabel 379"/>
    <w:uiPriority w:val="0"/>
  </w:style>
  <w:style w:type="character" w:customStyle="1" w:styleId="278">
    <w:name w:val="ListLabel 380"/>
    <w:uiPriority w:val="0"/>
  </w:style>
  <w:style w:type="character" w:customStyle="1" w:styleId="279">
    <w:name w:val="ListLabel 381"/>
    <w:uiPriority w:val="0"/>
  </w:style>
  <w:style w:type="character" w:customStyle="1" w:styleId="280">
    <w:name w:val="ListLabel 382"/>
    <w:uiPriority w:val="0"/>
  </w:style>
  <w:style w:type="character" w:customStyle="1" w:styleId="281">
    <w:name w:val="ListLabel 383"/>
    <w:uiPriority w:val="0"/>
  </w:style>
  <w:style w:type="character" w:customStyle="1" w:styleId="282">
    <w:name w:val="ListLabel 384"/>
    <w:uiPriority w:val="0"/>
  </w:style>
  <w:style w:type="character" w:customStyle="1" w:styleId="283">
    <w:name w:val="ListLabel 385"/>
    <w:uiPriority w:val="0"/>
  </w:style>
  <w:style w:type="character" w:customStyle="1" w:styleId="284">
    <w:name w:val="ListLabel 386"/>
    <w:uiPriority w:val="0"/>
  </w:style>
  <w:style w:type="character" w:customStyle="1" w:styleId="285">
    <w:name w:val="ListLabel 387"/>
    <w:uiPriority w:val="0"/>
  </w:style>
  <w:style w:type="character" w:customStyle="1" w:styleId="286">
    <w:name w:val="ListLabel 388"/>
    <w:uiPriority w:val="0"/>
  </w:style>
  <w:style w:type="character" w:customStyle="1" w:styleId="287">
    <w:name w:val="ListLabel 389"/>
    <w:uiPriority w:val="0"/>
  </w:style>
  <w:style w:type="character" w:customStyle="1" w:styleId="288">
    <w:name w:val="ListLabel 390"/>
    <w:uiPriority w:val="0"/>
  </w:style>
  <w:style w:type="character" w:customStyle="1" w:styleId="289">
    <w:name w:val="ListLabel 391"/>
    <w:uiPriority w:val="0"/>
  </w:style>
  <w:style w:type="character" w:customStyle="1" w:styleId="290">
    <w:name w:val="ListLabel 392"/>
    <w:uiPriority w:val="0"/>
  </w:style>
  <w:style w:type="character" w:customStyle="1" w:styleId="291">
    <w:name w:val="ListLabel 393"/>
    <w:uiPriority w:val="0"/>
  </w:style>
  <w:style w:type="character" w:customStyle="1" w:styleId="292">
    <w:name w:val="ListLabel 394"/>
    <w:uiPriority w:val="0"/>
  </w:style>
  <w:style w:type="character" w:customStyle="1" w:styleId="293">
    <w:name w:val="ListLabel 395"/>
    <w:uiPriority w:val="0"/>
  </w:style>
  <w:style w:type="character" w:customStyle="1" w:styleId="294">
    <w:name w:val="ListLabel 396"/>
    <w:uiPriority w:val="0"/>
  </w:style>
  <w:style w:type="character" w:customStyle="1" w:styleId="295">
    <w:name w:val="ListLabel 397"/>
    <w:uiPriority w:val="0"/>
  </w:style>
  <w:style w:type="character" w:customStyle="1" w:styleId="296">
    <w:name w:val="ListLabel 398"/>
    <w:uiPriority w:val="0"/>
  </w:style>
  <w:style w:type="character" w:customStyle="1" w:styleId="297">
    <w:name w:val="ListLabel 399"/>
    <w:uiPriority w:val="0"/>
  </w:style>
  <w:style w:type="character" w:customStyle="1" w:styleId="298">
    <w:name w:val="ListLabel 400"/>
    <w:uiPriority w:val="0"/>
  </w:style>
  <w:style w:type="character" w:customStyle="1" w:styleId="299">
    <w:name w:val="ListLabel 401"/>
    <w:uiPriority w:val="0"/>
  </w:style>
  <w:style w:type="character" w:customStyle="1" w:styleId="300">
    <w:name w:val="ListLabel 402"/>
    <w:uiPriority w:val="0"/>
  </w:style>
  <w:style w:type="character" w:customStyle="1" w:styleId="301">
    <w:name w:val="ListLabel 403"/>
    <w:uiPriority w:val="0"/>
  </w:style>
  <w:style w:type="character" w:customStyle="1" w:styleId="302">
    <w:name w:val="ListLabel 404"/>
    <w:uiPriority w:val="0"/>
    <w:rPr>
      <w:rFonts w:eastAsia="OpenSymbol" w:cs="OpenSymbol"/>
    </w:rPr>
  </w:style>
  <w:style w:type="character" w:customStyle="1" w:styleId="303">
    <w:name w:val="ListLabel 405"/>
    <w:uiPriority w:val="0"/>
    <w:rPr>
      <w:rFonts w:eastAsia="OpenSymbol" w:cs="OpenSymbol"/>
    </w:rPr>
  </w:style>
  <w:style w:type="character" w:customStyle="1" w:styleId="304">
    <w:name w:val="ListLabel 406"/>
    <w:uiPriority w:val="0"/>
    <w:rPr>
      <w:rFonts w:eastAsia="Calibri" w:cs="Times New Roman"/>
    </w:rPr>
  </w:style>
  <w:style w:type="character" w:customStyle="1" w:styleId="305">
    <w:name w:val="ListLabel 407"/>
    <w:uiPriority w:val="0"/>
    <w:rPr>
      <w:rFonts w:cs="Courier New"/>
    </w:rPr>
  </w:style>
  <w:style w:type="character" w:customStyle="1" w:styleId="306">
    <w:name w:val="ListLabel 408"/>
    <w:uiPriority w:val="0"/>
  </w:style>
  <w:style w:type="character" w:customStyle="1" w:styleId="307">
    <w:name w:val="ListLabel 409"/>
    <w:uiPriority w:val="0"/>
  </w:style>
  <w:style w:type="character" w:customStyle="1" w:styleId="308">
    <w:name w:val="ListLabel 410"/>
    <w:uiPriority w:val="0"/>
    <w:rPr>
      <w:rFonts w:cs="Courier New"/>
    </w:rPr>
  </w:style>
  <w:style w:type="character" w:customStyle="1" w:styleId="309">
    <w:name w:val="ListLabel 411"/>
    <w:uiPriority w:val="0"/>
  </w:style>
  <w:style w:type="character" w:customStyle="1" w:styleId="310">
    <w:name w:val="ListLabel 412"/>
    <w:uiPriority w:val="0"/>
  </w:style>
  <w:style w:type="character" w:customStyle="1" w:styleId="311">
    <w:name w:val="ListLabel 413"/>
    <w:uiPriority w:val="0"/>
    <w:rPr>
      <w:rFonts w:cs="Courier New"/>
    </w:rPr>
  </w:style>
  <w:style w:type="character" w:customStyle="1" w:styleId="312">
    <w:name w:val="ListLabel 414"/>
    <w:uiPriority w:val="0"/>
  </w:style>
  <w:style w:type="character" w:customStyle="1" w:styleId="313">
    <w:name w:val="ListLabel 415"/>
    <w:uiPriority w:val="0"/>
  </w:style>
  <w:style w:type="character" w:customStyle="1" w:styleId="314">
    <w:name w:val="ListLabel 416"/>
    <w:uiPriority w:val="0"/>
    <w:rPr>
      <w:rFonts w:cs="Courier New"/>
    </w:rPr>
  </w:style>
  <w:style w:type="character" w:customStyle="1" w:styleId="315">
    <w:name w:val="ListLabel 417"/>
    <w:uiPriority w:val="0"/>
  </w:style>
  <w:style w:type="character" w:customStyle="1" w:styleId="316">
    <w:name w:val="ListLabel 418"/>
    <w:uiPriority w:val="0"/>
  </w:style>
  <w:style w:type="character" w:customStyle="1" w:styleId="317">
    <w:name w:val="ListLabel 419"/>
    <w:uiPriority w:val="0"/>
    <w:rPr>
      <w:rFonts w:cs="Courier New"/>
    </w:rPr>
  </w:style>
  <w:style w:type="character" w:customStyle="1" w:styleId="318">
    <w:name w:val="ListLabel 420"/>
    <w:uiPriority w:val="0"/>
  </w:style>
  <w:style w:type="character" w:customStyle="1" w:styleId="319">
    <w:name w:val="ListLabel 421"/>
    <w:uiPriority w:val="0"/>
  </w:style>
  <w:style w:type="character" w:customStyle="1" w:styleId="320">
    <w:name w:val="ListLabel 422"/>
    <w:uiPriority w:val="0"/>
    <w:rPr>
      <w:rFonts w:cs="Courier New"/>
    </w:rPr>
  </w:style>
  <w:style w:type="character" w:customStyle="1" w:styleId="321">
    <w:name w:val="ListLabel 423"/>
    <w:uiPriority w:val="0"/>
  </w:style>
  <w:style w:type="character" w:customStyle="1" w:styleId="322">
    <w:name w:val="ListLabel 424"/>
    <w:uiPriority w:val="0"/>
    <w:rPr>
      <w:spacing w:val="0"/>
      <w:kern w:val="0"/>
      <w:position w:val="0"/>
      <w:sz w:val="28"/>
      <w:u w:val="none"/>
      <w:vertAlign w:val="baseline"/>
    </w:rPr>
  </w:style>
  <w:style w:type="character" w:customStyle="1" w:styleId="323">
    <w:name w:val="ListLabel 425"/>
    <w:uiPriority w:val="0"/>
  </w:style>
  <w:style w:type="character" w:customStyle="1" w:styleId="324">
    <w:name w:val="ListLabel 426"/>
    <w:uiPriority w:val="0"/>
  </w:style>
  <w:style w:type="character" w:customStyle="1" w:styleId="325">
    <w:name w:val="ListLabel 427"/>
    <w:uiPriority w:val="0"/>
  </w:style>
  <w:style w:type="character" w:customStyle="1" w:styleId="326">
    <w:name w:val="ListLabel 428"/>
    <w:uiPriority w:val="0"/>
  </w:style>
  <w:style w:type="character" w:customStyle="1" w:styleId="327">
    <w:name w:val="ListLabel 429"/>
    <w:uiPriority w:val="0"/>
  </w:style>
  <w:style w:type="character" w:customStyle="1" w:styleId="328">
    <w:name w:val="ListLabel 430"/>
    <w:uiPriority w:val="0"/>
  </w:style>
  <w:style w:type="character" w:customStyle="1" w:styleId="329">
    <w:name w:val="ListLabel 431"/>
    <w:uiPriority w:val="0"/>
  </w:style>
  <w:style w:type="character" w:customStyle="1" w:styleId="330">
    <w:name w:val="ListLabel 432"/>
    <w:uiPriority w:val="0"/>
  </w:style>
  <w:style w:type="character" w:customStyle="1" w:styleId="331">
    <w:name w:val="ListLabel 433"/>
    <w:uiPriority w:val="0"/>
    <w:rPr>
      <w:spacing w:val="0"/>
      <w:kern w:val="0"/>
      <w:position w:val="0"/>
      <w:sz w:val="28"/>
      <w:u w:val="none"/>
      <w:vertAlign w:val="baseline"/>
    </w:rPr>
  </w:style>
  <w:style w:type="character" w:customStyle="1" w:styleId="332">
    <w:name w:val="ListLabel 434"/>
    <w:uiPriority w:val="0"/>
  </w:style>
  <w:style w:type="character" w:customStyle="1" w:styleId="333">
    <w:name w:val="ListLabel 435"/>
    <w:uiPriority w:val="0"/>
  </w:style>
  <w:style w:type="character" w:customStyle="1" w:styleId="334">
    <w:name w:val="ListLabel 436"/>
    <w:uiPriority w:val="0"/>
  </w:style>
  <w:style w:type="character" w:customStyle="1" w:styleId="335">
    <w:name w:val="ListLabel 437"/>
    <w:uiPriority w:val="0"/>
  </w:style>
  <w:style w:type="character" w:customStyle="1" w:styleId="336">
    <w:name w:val="ListLabel 438"/>
    <w:uiPriority w:val="0"/>
  </w:style>
  <w:style w:type="character" w:customStyle="1" w:styleId="337">
    <w:name w:val="ListLabel 439"/>
    <w:uiPriority w:val="0"/>
  </w:style>
  <w:style w:type="character" w:customStyle="1" w:styleId="338">
    <w:name w:val="ListLabel 440"/>
    <w:uiPriority w:val="0"/>
  </w:style>
  <w:style w:type="character" w:customStyle="1" w:styleId="339">
    <w:name w:val="ListLabel 441"/>
    <w:uiPriority w:val="0"/>
  </w:style>
  <w:style w:type="character" w:customStyle="1" w:styleId="340">
    <w:name w:val="ListLabel 442"/>
    <w:uiPriority w:val="0"/>
    <w:rPr>
      <w:spacing w:val="0"/>
      <w:kern w:val="0"/>
      <w:position w:val="0"/>
      <w:u w:val="none"/>
      <w:vertAlign w:val="baseline"/>
    </w:rPr>
  </w:style>
  <w:style w:type="character" w:customStyle="1" w:styleId="341">
    <w:name w:val="ListLabel 443"/>
    <w:uiPriority w:val="0"/>
  </w:style>
  <w:style w:type="character" w:customStyle="1" w:styleId="342">
    <w:name w:val="ListLabel 444"/>
    <w:uiPriority w:val="0"/>
  </w:style>
  <w:style w:type="character" w:customStyle="1" w:styleId="343">
    <w:name w:val="ListLabel 445"/>
    <w:uiPriority w:val="0"/>
  </w:style>
  <w:style w:type="character" w:customStyle="1" w:styleId="344">
    <w:name w:val="ListLabel 446"/>
    <w:uiPriority w:val="0"/>
  </w:style>
  <w:style w:type="character" w:customStyle="1" w:styleId="345">
    <w:name w:val="ListLabel 447"/>
    <w:uiPriority w:val="0"/>
  </w:style>
  <w:style w:type="character" w:customStyle="1" w:styleId="346">
    <w:name w:val="ListLabel 448"/>
    <w:uiPriority w:val="0"/>
  </w:style>
  <w:style w:type="character" w:customStyle="1" w:styleId="347">
    <w:name w:val="ListLabel 449"/>
    <w:uiPriority w:val="0"/>
  </w:style>
  <w:style w:type="character" w:customStyle="1" w:styleId="348">
    <w:name w:val="ListLabel 450"/>
    <w:uiPriority w:val="0"/>
  </w:style>
  <w:style w:type="character" w:customStyle="1" w:styleId="349">
    <w:name w:val="ListLabel 451"/>
    <w:uiPriority w:val="0"/>
    <w:rPr>
      <w:spacing w:val="0"/>
      <w:kern w:val="0"/>
      <w:position w:val="0"/>
      <w:sz w:val="28"/>
      <w:u w:val="none"/>
      <w:vertAlign w:val="baseline"/>
    </w:rPr>
  </w:style>
  <w:style w:type="character" w:customStyle="1" w:styleId="350">
    <w:name w:val="ListLabel 452"/>
    <w:uiPriority w:val="0"/>
  </w:style>
  <w:style w:type="character" w:customStyle="1" w:styleId="351">
    <w:name w:val="ListLabel 453"/>
    <w:uiPriority w:val="0"/>
  </w:style>
  <w:style w:type="character" w:customStyle="1" w:styleId="352">
    <w:name w:val="ListLabel 454"/>
    <w:uiPriority w:val="0"/>
  </w:style>
  <w:style w:type="character" w:customStyle="1" w:styleId="353">
    <w:name w:val="ListLabel 455"/>
    <w:uiPriority w:val="0"/>
  </w:style>
  <w:style w:type="character" w:customStyle="1" w:styleId="354">
    <w:name w:val="ListLabel 456"/>
    <w:uiPriority w:val="0"/>
  </w:style>
  <w:style w:type="character" w:customStyle="1" w:styleId="355">
    <w:name w:val="ListLabel 457"/>
    <w:uiPriority w:val="0"/>
  </w:style>
  <w:style w:type="character" w:customStyle="1" w:styleId="356">
    <w:name w:val="ListLabel 458"/>
    <w:uiPriority w:val="0"/>
  </w:style>
  <w:style w:type="character" w:customStyle="1" w:styleId="357">
    <w:name w:val="ListLabel 459"/>
    <w:uiPriority w:val="0"/>
  </w:style>
  <w:style w:type="character" w:customStyle="1" w:styleId="358">
    <w:name w:val="ListLabel 460"/>
    <w:uiPriority w:val="0"/>
  </w:style>
  <w:style w:type="character" w:customStyle="1" w:styleId="359">
    <w:name w:val="ListLabel 461"/>
    <w:uiPriority w:val="0"/>
    <w:rPr>
      <w:rFonts w:cs="Courier New"/>
    </w:rPr>
  </w:style>
  <w:style w:type="character" w:customStyle="1" w:styleId="360">
    <w:name w:val="ListLabel 462"/>
    <w:uiPriority w:val="0"/>
  </w:style>
  <w:style w:type="character" w:customStyle="1" w:styleId="361">
    <w:name w:val="ListLabel 463"/>
    <w:uiPriority w:val="0"/>
  </w:style>
  <w:style w:type="character" w:customStyle="1" w:styleId="362">
    <w:name w:val="ListLabel 464"/>
    <w:uiPriority w:val="0"/>
    <w:rPr>
      <w:rFonts w:cs="Courier New"/>
    </w:rPr>
  </w:style>
  <w:style w:type="character" w:customStyle="1" w:styleId="363">
    <w:name w:val="ListLabel 465"/>
    <w:uiPriority w:val="0"/>
  </w:style>
  <w:style w:type="character" w:customStyle="1" w:styleId="364">
    <w:name w:val="ListLabel 466"/>
    <w:uiPriority w:val="0"/>
  </w:style>
  <w:style w:type="character" w:customStyle="1" w:styleId="365">
    <w:name w:val="ListLabel 467"/>
    <w:uiPriority w:val="0"/>
    <w:rPr>
      <w:rFonts w:cs="Courier New"/>
    </w:rPr>
  </w:style>
  <w:style w:type="character" w:customStyle="1" w:styleId="366">
    <w:name w:val="ListLabel 468"/>
    <w:uiPriority w:val="0"/>
  </w:style>
  <w:style w:type="character" w:customStyle="1" w:styleId="367">
    <w:name w:val="ListLabel 469"/>
    <w:uiPriority w:val="0"/>
  </w:style>
  <w:style w:type="character" w:customStyle="1" w:styleId="368">
    <w:name w:val="ListLabel 470"/>
    <w:uiPriority w:val="0"/>
    <w:rPr>
      <w:rFonts w:cs="Courier New"/>
    </w:rPr>
  </w:style>
  <w:style w:type="character" w:customStyle="1" w:styleId="369">
    <w:name w:val="ListLabel 471"/>
    <w:uiPriority w:val="0"/>
  </w:style>
  <w:style w:type="character" w:customStyle="1" w:styleId="370">
    <w:name w:val="ListLabel 472"/>
    <w:uiPriority w:val="0"/>
  </w:style>
  <w:style w:type="character" w:customStyle="1" w:styleId="371">
    <w:name w:val="ListLabel 473"/>
    <w:uiPriority w:val="0"/>
    <w:rPr>
      <w:rFonts w:cs="Courier New"/>
    </w:rPr>
  </w:style>
  <w:style w:type="character" w:customStyle="1" w:styleId="372">
    <w:name w:val="ListLabel 474"/>
    <w:uiPriority w:val="0"/>
  </w:style>
  <w:style w:type="character" w:customStyle="1" w:styleId="373">
    <w:name w:val="ListLabel 475"/>
    <w:uiPriority w:val="0"/>
  </w:style>
  <w:style w:type="character" w:customStyle="1" w:styleId="374">
    <w:name w:val="ListLabel 476"/>
    <w:uiPriority w:val="0"/>
    <w:rPr>
      <w:rFonts w:cs="Courier New"/>
    </w:rPr>
  </w:style>
  <w:style w:type="character" w:customStyle="1" w:styleId="375">
    <w:name w:val="ListLabel 477"/>
    <w:uiPriority w:val="0"/>
  </w:style>
  <w:style w:type="character" w:customStyle="1" w:styleId="376">
    <w:name w:val="ListLabel 478"/>
    <w:uiPriority w:val="0"/>
  </w:style>
  <w:style w:type="character" w:customStyle="1" w:styleId="377">
    <w:name w:val="ListLabel 479"/>
    <w:uiPriority w:val="0"/>
    <w:rPr>
      <w:rFonts w:cs="Courier New"/>
    </w:rPr>
  </w:style>
  <w:style w:type="character" w:customStyle="1" w:styleId="378">
    <w:name w:val="ListLabel 480"/>
    <w:uiPriority w:val="0"/>
  </w:style>
  <w:style w:type="character" w:customStyle="1" w:styleId="379">
    <w:name w:val="ListLabel 481"/>
    <w:uiPriority w:val="0"/>
  </w:style>
  <w:style w:type="character" w:customStyle="1" w:styleId="380">
    <w:name w:val="ListLabel 482"/>
    <w:uiPriority w:val="0"/>
    <w:rPr>
      <w:rFonts w:cs="Courier New"/>
    </w:rPr>
  </w:style>
  <w:style w:type="character" w:customStyle="1" w:styleId="381">
    <w:name w:val="ListLabel 483"/>
    <w:uiPriority w:val="0"/>
  </w:style>
  <w:style w:type="character" w:customStyle="1" w:styleId="382">
    <w:name w:val="ListLabel 484"/>
    <w:uiPriority w:val="0"/>
  </w:style>
  <w:style w:type="character" w:customStyle="1" w:styleId="383">
    <w:name w:val="ListLabel 485"/>
    <w:uiPriority w:val="0"/>
    <w:rPr>
      <w:rFonts w:cs="Courier New"/>
    </w:rPr>
  </w:style>
  <w:style w:type="character" w:customStyle="1" w:styleId="384">
    <w:name w:val="ListLabel 486"/>
    <w:uiPriority w:val="0"/>
  </w:style>
  <w:style w:type="character" w:customStyle="1" w:styleId="385">
    <w:name w:val="ListLabel 487"/>
    <w:uiPriority w:val="0"/>
    <w:rPr>
      <w:rFonts w:cs="Courier New"/>
    </w:rPr>
  </w:style>
  <w:style w:type="character" w:customStyle="1" w:styleId="386">
    <w:name w:val="ListLabel 488"/>
    <w:uiPriority w:val="0"/>
    <w:rPr>
      <w:rFonts w:cs="Courier New"/>
    </w:rPr>
  </w:style>
  <w:style w:type="character" w:customStyle="1" w:styleId="387">
    <w:name w:val="ListLabel 489"/>
    <w:uiPriority w:val="0"/>
  </w:style>
  <w:style w:type="character" w:customStyle="1" w:styleId="388">
    <w:name w:val="ListLabel 490"/>
    <w:uiPriority w:val="0"/>
  </w:style>
  <w:style w:type="character" w:customStyle="1" w:styleId="389">
    <w:name w:val="ListLabel 491"/>
    <w:uiPriority w:val="0"/>
    <w:rPr>
      <w:rFonts w:cs="Courier New"/>
    </w:rPr>
  </w:style>
  <w:style w:type="character" w:customStyle="1" w:styleId="390">
    <w:name w:val="ListLabel 492"/>
    <w:uiPriority w:val="0"/>
  </w:style>
  <w:style w:type="character" w:customStyle="1" w:styleId="391">
    <w:name w:val="ListLabel 493"/>
    <w:uiPriority w:val="0"/>
  </w:style>
  <w:style w:type="character" w:customStyle="1" w:styleId="392">
    <w:name w:val="ListLabel 494"/>
    <w:uiPriority w:val="0"/>
    <w:rPr>
      <w:rFonts w:cs="Courier New"/>
    </w:rPr>
  </w:style>
  <w:style w:type="character" w:customStyle="1" w:styleId="393">
    <w:name w:val="ListLabel 495"/>
    <w:uiPriority w:val="0"/>
  </w:style>
  <w:style w:type="character" w:customStyle="1" w:styleId="394">
    <w:name w:val="ListLabel 496"/>
    <w:uiPriority w:val="0"/>
  </w:style>
  <w:style w:type="character" w:customStyle="1" w:styleId="395">
    <w:name w:val="ListLabel 497"/>
    <w:uiPriority w:val="0"/>
    <w:rPr>
      <w:rFonts w:cs="Courier New"/>
    </w:rPr>
  </w:style>
  <w:style w:type="character" w:customStyle="1" w:styleId="396">
    <w:name w:val="ListLabel 498"/>
    <w:uiPriority w:val="0"/>
  </w:style>
  <w:style w:type="character" w:customStyle="1" w:styleId="397">
    <w:name w:val="ListLabel 499"/>
    <w:uiPriority w:val="0"/>
  </w:style>
  <w:style w:type="character" w:customStyle="1" w:styleId="398">
    <w:name w:val="ListLabel 500"/>
    <w:uiPriority w:val="0"/>
    <w:rPr>
      <w:rFonts w:cs="Courier New"/>
    </w:rPr>
  </w:style>
  <w:style w:type="character" w:customStyle="1" w:styleId="399">
    <w:name w:val="ListLabel 501"/>
    <w:uiPriority w:val="0"/>
  </w:style>
  <w:style w:type="character" w:customStyle="1" w:styleId="400">
    <w:name w:val="ListLabel 502"/>
    <w:uiPriority w:val="0"/>
  </w:style>
  <w:style w:type="character" w:customStyle="1" w:styleId="401">
    <w:name w:val="ListLabel 503"/>
    <w:uiPriority w:val="0"/>
    <w:rPr>
      <w:rFonts w:cs="Courier New"/>
    </w:rPr>
  </w:style>
  <w:style w:type="character" w:customStyle="1" w:styleId="402">
    <w:name w:val="ListLabel 504"/>
    <w:uiPriority w:val="0"/>
  </w:style>
  <w:style w:type="character" w:customStyle="1" w:styleId="403">
    <w:name w:val="ListLabel 505"/>
    <w:uiPriority w:val="0"/>
  </w:style>
  <w:style w:type="character" w:customStyle="1" w:styleId="404">
    <w:name w:val="ListLabel 506"/>
    <w:uiPriority w:val="0"/>
    <w:rPr>
      <w:rFonts w:cs="Courier New"/>
    </w:rPr>
  </w:style>
  <w:style w:type="character" w:customStyle="1" w:styleId="405">
    <w:name w:val="ListLabel 507"/>
    <w:uiPriority w:val="0"/>
  </w:style>
  <w:style w:type="character" w:customStyle="1" w:styleId="406">
    <w:name w:val="ListLabel 508"/>
    <w:uiPriority w:val="0"/>
  </w:style>
  <w:style w:type="character" w:customStyle="1" w:styleId="407">
    <w:name w:val="ListLabel 509"/>
    <w:uiPriority w:val="0"/>
    <w:rPr>
      <w:rFonts w:cs="Courier New"/>
    </w:rPr>
  </w:style>
  <w:style w:type="character" w:customStyle="1" w:styleId="408">
    <w:name w:val="ListLabel 510"/>
    <w:uiPriority w:val="0"/>
  </w:style>
  <w:style w:type="character" w:customStyle="1" w:styleId="409">
    <w:name w:val="ListLabel 511"/>
    <w:uiPriority w:val="0"/>
  </w:style>
  <w:style w:type="character" w:customStyle="1" w:styleId="410">
    <w:name w:val="ListLabel 512"/>
    <w:uiPriority w:val="0"/>
    <w:rPr>
      <w:rFonts w:cs="Courier New"/>
    </w:rPr>
  </w:style>
  <w:style w:type="character" w:customStyle="1" w:styleId="411">
    <w:name w:val="ListLabel 513"/>
    <w:uiPriority w:val="0"/>
  </w:style>
  <w:style w:type="character" w:customStyle="1" w:styleId="412">
    <w:name w:val="ListLabel 514"/>
    <w:uiPriority w:val="0"/>
  </w:style>
  <w:style w:type="character" w:customStyle="1" w:styleId="413">
    <w:name w:val="ListLabel 515"/>
    <w:uiPriority w:val="0"/>
    <w:rPr>
      <w:rFonts w:cs="Courier New"/>
    </w:rPr>
  </w:style>
  <w:style w:type="character" w:customStyle="1" w:styleId="414">
    <w:name w:val="ListLabel 516"/>
    <w:uiPriority w:val="0"/>
  </w:style>
  <w:style w:type="character" w:customStyle="1" w:styleId="415">
    <w:name w:val="ListLabel 517"/>
    <w:uiPriority w:val="0"/>
  </w:style>
  <w:style w:type="character" w:customStyle="1" w:styleId="416">
    <w:name w:val="ListLabel 518"/>
    <w:uiPriority w:val="0"/>
    <w:rPr>
      <w:rFonts w:cs="Courier New"/>
    </w:rPr>
  </w:style>
  <w:style w:type="character" w:customStyle="1" w:styleId="417">
    <w:name w:val="ListLabel 519"/>
    <w:uiPriority w:val="0"/>
  </w:style>
  <w:style w:type="character" w:customStyle="1" w:styleId="418">
    <w:name w:val="ListLabel 520"/>
    <w:uiPriority w:val="0"/>
  </w:style>
  <w:style w:type="character" w:customStyle="1" w:styleId="419">
    <w:name w:val="ListLabel 521"/>
    <w:uiPriority w:val="0"/>
    <w:rPr>
      <w:rFonts w:cs="Courier New"/>
    </w:rPr>
  </w:style>
  <w:style w:type="character" w:customStyle="1" w:styleId="420">
    <w:name w:val="ListLabel 522"/>
    <w:uiPriority w:val="0"/>
  </w:style>
  <w:style w:type="character" w:customStyle="1" w:styleId="421">
    <w:name w:val="ListLabel 523"/>
    <w:uiPriority w:val="0"/>
  </w:style>
  <w:style w:type="character" w:customStyle="1" w:styleId="422">
    <w:name w:val="ListLabel 524"/>
    <w:uiPriority w:val="0"/>
    <w:rPr>
      <w:rFonts w:cs="Courier New"/>
    </w:rPr>
  </w:style>
  <w:style w:type="character" w:customStyle="1" w:styleId="423">
    <w:name w:val="ListLabel 525"/>
    <w:uiPriority w:val="0"/>
  </w:style>
  <w:style w:type="character" w:customStyle="1" w:styleId="424">
    <w:name w:val="ListLabel 526"/>
    <w:uiPriority w:val="0"/>
  </w:style>
  <w:style w:type="character" w:customStyle="1" w:styleId="425">
    <w:name w:val="ListLabel 527"/>
    <w:uiPriority w:val="0"/>
    <w:rPr>
      <w:rFonts w:cs="Courier New"/>
    </w:rPr>
  </w:style>
  <w:style w:type="character" w:customStyle="1" w:styleId="426">
    <w:name w:val="ListLabel 528"/>
    <w:uiPriority w:val="0"/>
  </w:style>
  <w:style w:type="character" w:customStyle="1" w:styleId="427">
    <w:name w:val="ListLabel 529"/>
    <w:uiPriority w:val="0"/>
  </w:style>
  <w:style w:type="character" w:customStyle="1" w:styleId="428">
    <w:name w:val="ListLabel 530"/>
    <w:uiPriority w:val="0"/>
    <w:rPr>
      <w:rFonts w:cs="Courier New"/>
    </w:rPr>
  </w:style>
  <w:style w:type="character" w:customStyle="1" w:styleId="429">
    <w:name w:val="ListLabel 531"/>
    <w:uiPriority w:val="0"/>
  </w:style>
  <w:style w:type="character" w:customStyle="1" w:styleId="430">
    <w:name w:val="ListLabel 532"/>
    <w:uiPriority w:val="0"/>
  </w:style>
  <w:style w:type="character" w:customStyle="1" w:styleId="431">
    <w:name w:val="ListLabel 533"/>
    <w:uiPriority w:val="0"/>
    <w:rPr>
      <w:rFonts w:cs="Courier New"/>
    </w:rPr>
  </w:style>
  <w:style w:type="character" w:customStyle="1" w:styleId="432">
    <w:name w:val="ListLabel 534"/>
    <w:uiPriority w:val="0"/>
  </w:style>
  <w:style w:type="character" w:customStyle="1" w:styleId="433">
    <w:name w:val="ListLabel 535"/>
    <w:uiPriority w:val="0"/>
  </w:style>
  <w:style w:type="character" w:customStyle="1" w:styleId="434">
    <w:name w:val="ListLabel 536"/>
    <w:uiPriority w:val="0"/>
    <w:rPr>
      <w:rFonts w:cs="Courier New"/>
    </w:rPr>
  </w:style>
  <w:style w:type="character" w:customStyle="1" w:styleId="435">
    <w:name w:val="ListLabel 537"/>
    <w:uiPriority w:val="0"/>
  </w:style>
  <w:style w:type="character" w:customStyle="1" w:styleId="436">
    <w:name w:val="ListLabel 538"/>
    <w:uiPriority w:val="0"/>
  </w:style>
  <w:style w:type="character" w:customStyle="1" w:styleId="437">
    <w:name w:val="ListLabel 539"/>
    <w:uiPriority w:val="0"/>
    <w:rPr>
      <w:rFonts w:cs="Courier New"/>
    </w:rPr>
  </w:style>
  <w:style w:type="character" w:customStyle="1" w:styleId="438">
    <w:name w:val="ListLabel 540"/>
    <w:uiPriority w:val="0"/>
  </w:style>
  <w:style w:type="character" w:customStyle="1" w:styleId="439">
    <w:name w:val="ListLabel 541"/>
    <w:uiPriority w:val="0"/>
  </w:style>
  <w:style w:type="character" w:customStyle="1" w:styleId="440">
    <w:name w:val="ListLabel 542"/>
    <w:uiPriority w:val="0"/>
    <w:rPr>
      <w:rFonts w:cs="Courier New"/>
    </w:rPr>
  </w:style>
  <w:style w:type="character" w:customStyle="1" w:styleId="441">
    <w:name w:val="ListLabel 543"/>
    <w:uiPriority w:val="0"/>
  </w:style>
  <w:style w:type="character" w:customStyle="1" w:styleId="442">
    <w:name w:val="ListLabel 544"/>
    <w:uiPriority w:val="0"/>
  </w:style>
  <w:style w:type="character" w:customStyle="1" w:styleId="443">
    <w:name w:val="ListLabel 545"/>
    <w:uiPriority w:val="0"/>
    <w:rPr>
      <w:rFonts w:cs="Courier New"/>
    </w:rPr>
  </w:style>
  <w:style w:type="character" w:customStyle="1" w:styleId="444">
    <w:name w:val="ListLabel 546"/>
    <w:uiPriority w:val="0"/>
  </w:style>
  <w:style w:type="character" w:customStyle="1" w:styleId="445">
    <w:name w:val="ListLabel 547"/>
    <w:uiPriority w:val="0"/>
  </w:style>
  <w:style w:type="character" w:customStyle="1" w:styleId="446">
    <w:name w:val="ListLabel 548"/>
    <w:uiPriority w:val="0"/>
    <w:rPr>
      <w:rFonts w:cs="Courier New"/>
    </w:rPr>
  </w:style>
  <w:style w:type="character" w:customStyle="1" w:styleId="447">
    <w:name w:val="ListLabel 549"/>
    <w:uiPriority w:val="0"/>
  </w:style>
  <w:style w:type="character" w:customStyle="1" w:styleId="448">
    <w:name w:val="ListLabel 550"/>
    <w:uiPriority w:val="0"/>
  </w:style>
  <w:style w:type="character" w:customStyle="1" w:styleId="449">
    <w:name w:val="ListLabel 551"/>
    <w:uiPriority w:val="0"/>
  </w:style>
  <w:style w:type="character" w:customStyle="1" w:styleId="450">
    <w:name w:val="ListLabel 552"/>
    <w:uiPriority w:val="0"/>
  </w:style>
  <w:style w:type="character" w:customStyle="1" w:styleId="451">
    <w:name w:val="ListLabel 553"/>
    <w:uiPriority w:val="0"/>
  </w:style>
  <w:style w:type="character" w:customStyle="1" w:styleId="452">
    <w:name w:val="ListLabel 554"/>
    <w:uiPriority w:val="0"/>
  </w:style>
  <w:style w:type="character" w:customStyle="1" w:styleId="453">
    <w:name w:val="ListLabel 555"/>
    <w:uiPriority w:val="0"/>
  </w:style>
  <w:style w:type="character" w:customStyle="1" w:styleId="454">
    <w:name w:val="ListLabel 556"/>
    <w:uiPriority w:val="0"/>
    <w:rPr>
      <w:rFonts w:eastAsia="OpenSymbol" w:cs="OpenSymbol"/>
    </w:rPr>
  </w:style>
  <w:style w:type="character" w:customStyle="1" w:styleId="455">
    <w:name w:val="ListLabel 557"/>
    <w:uiPriority w:val="0"/>
    <w:rPr>
      <w:rFonts w:eastAsia="OpenSymbol" w:cs="OpenSymbol"/>
    </w:rPr>
  </w:style>
  <w:style w:type="character" w:customStyle="1" w:styleId="456">
    <w:name w:val="ListLabel 558"/>
    <w:uiPriority w:val="0"/>
  </w:style>
  <w:style w:type="character" w:customStyle="1" w:styleId="457">
    <w:name w:val="ListLabel 559"/>
    <w:uiPriority w:val="0"/>
  </w:style>
  <w:style w:type="character" w:customStyle="1" w:styleId="458">
    <w:name w:val="ListLabel 560"/>
    <w:uiPriority w:val="0"/>
  </w:style>
  <w:style w:type="character" w:customStyle="1" w:styleId="459">
    <w:name w:val="ListLabel 561"/>
    <w:uiPriority w:val="0"/>
  </w:style>
  <w:style w:type="character" w:customStyle="1" w:styleId="460">
    <w:name w:val="ListLabel 562"/>
    <w:uiPriority w:val="0"/>
  </w:style>
  <w:style w:type="character" w:customStyle="1" w:styleId="461">
    <w:name w:val="ListLabel 563"/>
    <w:uiPriority w:val="0"/>
  </w:style>
  <w:style w:type="character" w:customStyle="1" w:styleId="462">
    <w:name w:val="ListLabel 564"/>
    <w:uiPriority w:val="0"/>
  </w:style>
  <w:style w:type="character" w:customStyle="1" w:styleId="463">
    <w:name w:val="ListLabel 565"/>
    <w:uiPriority w:val="0"/>
    <w:rPr>
      <w:rFonts w:eastAsia="OpenSymbol" w:cs="OpenSymbol"/>
    </w:rPr>
  </w:style>
  <w:style w:type="character" w:customStyle="1" w:styleId="464">
    <w:name w:val="ListLabel 566"/>
    <w:uiPriority w:val="0"/>
    <w:rPr>
      <w:rFonts w:eastAsia="OpenSymbol" w:cs="OpenSymbol"/>
    </w:rPr>
  </w:style>
  <w:style w:type="character" w:customStyle="1" w:styleId="465">
    <w:name w:val="ListLabel 567"/>
    <w:uiPriority w:val="0"/>
  </w:style>
  <w:style w:type="character" w:customStyle="1" w:styleId="466">
    <w:name w:val="ListLabel 568"/>
    <w:uiPriority w:val="0"/>
    <w:rPr>
      <w:spacing w:val="0"/>
      <w:kern w:val="0"/>
      <w:position w:val="0"/>
      <w:u w:val="none"/>
      <w:vertAlign w:val="baseline"/>
    </w:rPr>
  </w:style>
  <w:style w:type="character" w:customStyle="1" w:styleId="467">
    <w:name w:val="ListLabel 569"/>
    <w:uiPriority w:val="0"/>
  </w:style>
  <w:style w:type="character" w:customStyle="1" w:styleId="468">
    <w:name w:val="ListLabel 570"/>
    <w:uiPriority w:val="0"/>
  </w:style>
  <w:style w:type="character" w:customStyle="1" w:styleId="469">
    <w:name w:val="ListLabel 571"/>
    <w:uiPriority w:val="0"/>
  </w:style>
  <w:style w:type="character" w:customStyle="1" w:styleId="470">
    <w:name w:val="ListLabel 572"/>
    <w:uiPriority w:val="0"/>
  </w:style>
  <w:style w:type="character" w:customStyle="1" w:styleId="471">
    <w:name w:val="ListLabel 573"/>
    <w:uiPriority w:val="0"/>
  </w:style>
  <w:style w:type="character" w:customStyle="1" w:styleId="472">
    <w:name w:val="ListLabel 574"/>
    <w:uiPriority w:val="0"/>
  </w:style>
  <w:style w:type="character" w:customStyle="1" w:styleId="473">
    <w:name w:val="ListLabel 575"/>
    <w:uiPriority w:val="0"/>
  </w:style>
  <w:style w:type="character" w:customStyle="1" w:styleId="474">
    <w:name w:val="ListLabel 576"/>
    <w:uiPriority w:val="0"/>
  </w:style>
  <w:style w:type="character" w:customStyle="1" w:styleId="475">
    <w:name w:val="ListLabel 577"/>
    <w:uiPriority w:val="0"/>
  </w:style>
  <w:style w:type="character" w:customStyle="1" w:styleId="476">
    <w:name w:val="ListLabel 578"/>
    <w:uiPriority w:val="0"/>
  </w:style>
  <w:style w:type="character" w:customStyle="1" w:styleId="477">
    <w:name w:val="ListLabel 579"/>
    <w:uiPriority w:val="0"/>
  </w:style>
  <w:style w:type="character" w:customStyle="1" w:styleId="478">
    <w:name w:val="ListLabel 580"/>
    <w:uiPriority w:val="0"/>
  </w:style>
  <w:style w:type="character" w:customStyle="1" w:styleId="479">
    <w:name w:val="ListLabel 581"/>
    <w:uiPriority w:val="0"/>
  </w:style>
  <w:style w:type="character" w:customStyle="1" w:styleId="480">
    <w:name w:val="ListLabel 582"/>
    <w:uiPriority w:val="0"/>
  </w:style>
  <w:style w:type="character" w:customStyle="1" w:styleId="481">
    <w:name w:val="ListLabel 583"/>
    <w:uiPriority w:val="0"/>
    <w:rPr>
      <w:rFonts w:eastAsia="OpenSymbol" w:cs="OpenSymbol"/>
    </w:rPr>
  </w:style>
  <w:style w:type="character" w:customStyle="1" w:styleId="482">
    <w:name w:val="ListLabel 584"/>
    <w:uiPriority w:val="0"/>
    <w:rPr>
      <w:rFonts w:eastAsia="OpenSymbol" w:cs="OpenSymbol"/>
    </w:rPr>
  </w:style>
  <w:style w:type="character" w:customStyle="1" w:styleId="483">
    <w:name w:val="ListLabel 585"/>
    <w:uiPriority w:val="0"/>
  </w:style>
  <w:style w:type="character" w:customStyle="1" w:styleId="484">
    <w:name w:val="ListLabel 586"/>
    <w:uiPriority w:val="0"/>
  </w:style>
  <w:style w:type="character" w:customStyle="1" w:styleId="485">
    <w:name w:val="ListLabel 587"/>
    <w:uiPriority w:val="0"/>
  </w:style>
  <w:style w:type="character" w:customStyle="1" w:styleId="486">
    <w:name w:val="ListLabel 588"/>
    <w:uiPriority w:val="0"/>
  </w:style>
  <w:style w:type="character" w:customStyle="1" w:styleId="487">
    <w:name w:val="ListLabel 589"/>
    <w:uiPriority w:val="0"/>
  </w:style>
  <w:style w:type="character" w:customStyle="1" w:styleId="488">
    <w:name w:val="ListLabel 590"/>
    <w:uiPriority w:val="0"/>
  </w:style>
  <w:style w:type="character" w:customStyle="1" w:styleId="489">
    <w:name w:val="ListLabel 591"/>
    <w:uiPriority w:val="0"/>
  </w:style>
  <w:style w:type="character" w:customStyle="1" w:styleId="490">
    <w:name w:val="ListLabel 592"/>
    <w:uiPriority w:val="0"/>
    <w:rPr>
      <w:rFonts w:eastAsia="OpenSymbol" w:cs="OpenSymbol"/>
    </w:rPr>
  </w:style>
  <w:style w:type="character" w:customStyle="1" w:styleId="491">
    <w:name w:val="ListLabel 593"/>
    <w:uiPriority w:val="0"/>
    <w:rPr>
      <w:rFonts w:eastAsia="OpenSymbol" w:cs="OpenSymbol"/>
    </w:rPr>
  </w:style>
  <w:style w:type="character" w:customStyle="1" w:styleId="492">
    <w:name w:val="ListLabel 594"/>
    <w:uiPriority w:val="0"/>
  </w:style>
  <w:style w:type="character" w:customStyle="1" w:styleId="493">
    <w:name w:val="ListLabel 595"/>
    <w:uiPriority w:val="0"/>
  </w:style>
  <w:style w:type="character" w:customStyle="1" w:styleId="494">
    <w:name w:val="ListLabel 596"/>
    <w:uiPriority w:val="0"/>
  </w:style>
  <w:style w:type="character" w:customStyle="1" w:styleId="495">
    <w:name w:val="ListLabel 597"/>
    <w:uiPriority w:val="0"/>
  </w:style>
  <w:style w:type="character" w:customStyle="1" w:styleId="496">
    <w:name w:val="ListLabel 598"/>
    <w:uiPriority w:val="0"/>
  </w:style>
  <w:style w:type="character" w:customStyle="1" w:styleId="497">
    <w:name w:val="ListLabel 599"/>
    <w:uiPriority w:val="0"/>
  </w:style>
  <w:style w:type="character" w:customStyle="1" w:styleId="498">
    <w:name w:val="ListLabel 600"/>
    <w:uiPriority w:val="0"/>
  </w:style>
  <w:style w:type="character" w:customStyle="1" w:styleId="499">
    <w:name w:val="ListLabel 601"/>
    <w:uiPriority w:val="0"/>
    <w:rPr>
      <w:rFonts w:eastAsia="OpenSymbol" w:cs="OpenSymbol"/>
    </w:rPr>
  </w:style>
  <w:style w:type="character" w:customStyle="1" w:styleId="500">
    <w:name w:val="ListLabel 602"/>
    <w:uiPriority w:val="0"/>
    <w:rPr>
      <w:rFonts w:eastAsia="OpenSymbol" w:cs="OpenSymbol"/>
    </w:rPr>
  </w:style>
  <w:style w:type="character" w:customStyle="1" w:styleId="501">
    <w:name w:val="ListLabel 603"/>
    <w:uiPriority w:val="0"/>
  </w:style>
  <w:style w:type="character" w:customStyle="1" w:styleId="502">
    <w:name w:val="ListLabel 604"/>
    <w:uiPriority w:val="0"/>
  </w:style>
  <w:style w:type="character" w:customStyle="1" w:styleId="503">
    <w:name w:val="ListLabel 605"/>
    <w:uiPriority w:val="0"/>
  </w:style>
  <w:style w:type="character" w:customStyle="1" w:styleId="504">
    <w:name w:val="ListLabel 606"/>
    <w:uiPriority w:val="0"/>
  </w:style>
  <w:style w:type="character" w:customStyle="1" w:styleId="505">
    <w:name w:val="ListLabel 607"/>
    <w:uiPriority w:val="0"/>
  </w:style>
  <w:style w:type="character" w:customStyle="1" w:styleId="506">
    <w:name w:val="ListLabel 608"/>
    <w:uiPriority w:val="0"/>
  </w:style>
  <w:style w:type="character" w:customStyle="1" w:styleId="507">
    <w:name w:val="ListLabel 609"/>
    <w:uiPriority w:val="0"/>
  </w:style>
  <w:style w:type="character" w:customStyle="1" w:styleId="508">
    <w:name w:val="ListLabel 610"/>
    <w:uiPriority w:val="0"/>
    <w:rPr>
      <w:rFonts w:eastAsia="OpenSymbol" w:cs="OpenSymbol"/>
    </w:rPr>
  </w:style>
  <w:style w:type="character" w:customStyle="1" w:styleId="509">
    <w:name w:val="ListLabel 611"/>
    <w:uiPriority w:val="0"/>
    <w:rPr>
      <w:rFonts w:eastAsia="OpenSymbol" w:cs="OpenSymbol"/>
    </w:rPr>
  </w:style>
  <w:style w:type="character" w:customStyle="1" w:styleId="510">
    <w:name w:val="ListLabel 612"/>
    <w:uiPriority w:val="0"/>
  </w:style>
  <w:style w:type="character" w:customStyle="1" w:styleId="511">
    <w:name w:val="ListLabel 613"/>
    <w:uiPriority w:val="0"/>
  </w:style>
  <w:style w:type="character" w:customStyle="1" w:styleId="512">
    <w:name w:val="ListLabel 614"/>
    <w:uiPriority w:val="0"/>
  </w:style>
  <w:style w:type="character" w:customStyle="1" w:styleId="513">
    <w:name w:val="ListLabel 615"/>
    <w:uiPriority w:val="0"/>
  </w:style>
  <w:style w:type="character" w:customStyle="1" w:styleId="514">
    <w:name w:val="ListLabel 616"/>
    <w:uiPriority w:val="0"/>
  </w:style>
  <w:style w:type="character" w:customStyle="1" w:styleId="515">
    <w:name w:val="ListLabel 617"/>
    <w:uiPriority w:val="0"/>
  </w:style>
  <w:style w:type="character" w:customStyle="1" w:styleId="516">
    <w:name w:val="ListLabel 618"/>
    <w:uiPriority w:val="0"/>
  </w:style>
  <w:style w:type="character" w:customStyle="1" w:styleId="517">
    <w:name w:val="ListLabel 619"/>
    <w:uiPriority w:val="0"/>
    <w:rPr>
      <w:rFonts w:eastAsia="OpenSymbol" w:cs="OpenSymbol"/>
    </w:rPr>
  </w:style>
  <w:style w:type="character" w:customStyle="1" w:styleId="518">
    <w:name w:val="ListLabel 620"/>
    <w:uiPriority w:val="0"/>
    <w:rPr>
      <w:rFonts w:eastAsia="OpenSymbol" w:cs="OpenSymbol"/>
    </w:rPr>
  </w:style>
  <w:style w:type="character" w:customStyle="1" w:styleId="519">
    <w:name w:val="ListLabel 621"/>
    <w:uiPriority w:val="0"/>
  </w:style>
  <w:style w:type="character" w:customStyle="1" w:styleId="520">
    <w:name w:val="ListLabel 622"/>
    <w:uiPriority w:val="0"/>
  </w:style>
  <w:style w:type="character" w:customStyle="1" w:styleId="521">
    <w:name w:val="ListLabel 623"/>
    <w:uiPriority w:val="0"/>
  </w:style>
  <w:style w:type="character" w:customStyle="1" w:styleId="522">
    <w:name w:val="ListLabel 624"/>
    <w:uiPriority w:val="0"/>
  </w:style>
  <w:style w:type="character" w:customStyle="1" w:styleId="523">
    <w:name w:val="ListLabel 625"/>
    <w:uiPriority w:val="0"/>
  </w:style>
  <w:style w:type="character" w:customStyle="1" w:styleId="524">
    <w:name w:val="ListLabel 626"/>
    <w:uiPriority w:val="0"/>
  </w:style>
  <w:style w:type="character" w:customStyle="1" w:styleId="525">
    <w:name w:val="ListLabel 627"/>
    <w:uiPriority w:val="0"/>
  </w:style>
  <w:style w:type="character" w:customStyle="1" w:styleId="526">
    <w:name w:val="ListLabel 628"/>
    <w:uiPriority w:val="0"/>
    <w:rPr>
      <w:rFonts w:eastAsia="OpenSymbol" w:cs="OpenSymbol"/>
    </w:rPr>
  </w:style>
  <w:style w:type="character" w:customStyle="1" w:styleId="527">
    <w:name w:val="ListLabel 629"/>
    <w:uiPriority w:val="0"/>
    <w:rPr>
      <w:rFonts w:eastAsia="OpenSymbol" w:cs="OpenSymbol"/>
    </w:rPr>
  </w:style>
  <w:style w:type="character" w:customStyle="1" w:styleId="528">
    <w:name w:val="ListLabel 630"/>
    <w:uiPriority w:val="0"/>
  </w:style>
  <w:style w:type="character" w:customStyle="1" w:styleId="529">
    <w:name w:val="ListLabel 631"/>
    <w:uiPriority w:val="0"/>
  </w:style>
  <w:style w:type="character" w:customStyle="1" w:styleId="530">
    <w:name w:val="ListLabel 632"/>
    <w:uiPriority w:val="0"/>
  </w:style>
  <w:style w:type="character" w:customStyle="1" w:styleId="531">
    <w:name w:val="ListLabel 633"/>
    <w:uiPriority w:val="0"/>
  </w:style>
  <w:style w:type="character" w:customStyle="1" w:styleId="532">
    <w:name w:val="ListLabel 634"/>
    <w:uiPriority w:val="0"/>
  </w:style>
  <w:style w:type="character" w:customStyle="1" w:styleId="533">
    <w:name w:val="ListLabel 635"/>
    <w:uiPriority w:val="0"/>
  </w:style>
  <w:style w:type="character" w:customStyle="1" w:styleId="534">
    <w:name w:val="ListLabel 636"/>
    <w:uiPriority w:val="0"/>
  </w:style>
  <w:style w:type="character" w:customStyle="1" w:styleId="535">
    <w:name w:val="ListLabel 637"/>
    <w:uiPriority w:val="0"/>
    <w:rPr>
      <w:rFonts w:eastAsia="OpenSymbol" w:cs="OpenSymbol"/>
    </w:rPr>
  </w:style>
  <w:style w:type="character" w:customStyle="1" w:styleId="536">
    <w:name w:val="ListLabel 638"/>
    <w:uiPriority w:val="0"/>
    <w:rPr>
      <w:rFonts w:eastAsia="OpenSymbol" w:cs="OpenSymbol"/>
    </w:rPr>
  </w:style>
  <w:style w:type="character" w:customStyle="1" w:styleId="537">
    <w:name w:val="ListLabel 639"/>
    <w:uiPriority w:val="0"/>
  </w:style>
  <w:style w:type="character" w:customStyle="1" w:styleId="538">
    <w:name w:val="ListLabel 640"/>
    <w:uiPriority w:val="0"/>
  </w:style>
  <w:style w:type="character" w:customStyle="1" w:styleId="539">
    <w:name w:val="ListLabel 641"/>
    <w:uiPriority w:val="0"/>
  </w:style>
  <w:style w:type="character" w:customStyle="1" w:styleId="540">
    <w:name w:val="ListLabel 642"/>
    <w:uiPriority w:val="0"/>
  </w:style>
  <w:style w:type="character" w:customStyle="1" w:styleId="541">
    <w:name w:val="ListLabel 643"/>
    <w:uiPriority w:val="0"/>
  </w:style>
  <w:style w:type="character" w:customStyle="1" w:styleId="542">
    <w:name w:val="ListLabel 644"/>
    <w:uiPriority w:val="0"/>
  </w:style>
  <w:style w:type="character" w:customStyle="1" w:styleId="543">
    <w:name w:val="ListLabel 645"/>
    <w:uiPriority w:val="0"/>
  </w:style>
  <w:style w:type="character" w:customStyle="1" w:styleId="544">
    <w:name w:val="ListLabel 646"/>
    <w:uiPriority w:val="0"/>
    <w:rPr>
      <w:rFonts w:eastAsia="OpenSymbol" w:cs="OpenSymbol"/>
    </w:rPr>
  </w:style>
  <w:style w:type="character" w:customStyle="1" w:styleId="545">
    <w:name w:val="ListLabel 647"/>
    <w:uiPriority w:val="0"/>
    <w:rPr>
      <w:rFonts w:eastAsia="OpenSymbol" w:cs="OpenSymbol"/>
    </w:rPr>
  </w:style>
  <w:style w:type="character" w:customStyle="1" w:styleId="546">
    <w:name w:val="ListLabel 648"/>
    <w:uiPriority w:val="0"/>
  </w:style>
  <w:style w:type="character" w:customStyle="1" w:styleId="547">
    <w:name w:val="ListLabel 649"/>
    <w:uiPriority w:val="0"/>
    <w:rPr>
      <w:rFonts w:ascii="Times New Roman" w:hAnsi="Times New Roman" w:eastAsia="Times New Roman" w:cs="Times New Roman"/>
      <w:sz w:val="28"/>
    </w:rPr>
  </w:style>
  <w:style w:type="character" w:customStyle="1" w:styleId="548">
    <w:name w:val="ListLabel 650"/>
    <w:uiPriority w:val="0"/>
    <w:rPr>
      <w:rFonts w:ascii="Times New Roman" w:hAnsi="Times New Roman" w:eastAsia="Times New Roman" w:cs="Times New Roman"/>
      <w:sz w:val="28"/>
    </w:rPr>
  </w:style>
  <w:style w:type="character" w:customStyle="1" w:styleId="549">
    <w:name w:val="ListLabel 651"/>
    <w:uiPriority w:val="0"/>
  </w:style>
  <w:style w:type="character" w:customStyle="1" w:styleId="550">
    <w:name w:val="ListLabel 652"/>
    <w:uiPriority w:val="0"/>
  </w:style>
  <w:style w:type="character" w:customStyle="1" w:styleId="551">
    <w:name w:val="ListLabel 653"/>
    <w:uiPriority w:val="0"/>
  </w:style>
  <w:style w:type="character" w:customStyle="1" w:styleId="552">
    <w:name w:val="ListLabel 654"/>
    <w:uiPriority w:val="0"/>
  </w:style>
  <w:style w:type="character" w:customStyle="1" w:styleId="553">
    <w:name w:val="ListLabel 655"/>
    <w:uiPriority w:val="0"/>
  </w:style>
  <w:style w:type="character" w:customStyle="1" w:styleId="554">
    <w:name w:val="ListLabel 656"/>
    <w:uiPriority w:val="0"/>
  </w:style>
  <w:style w:type="character" w:customStyle="1" w:styleId="555">
    <w:name w:val="ListLabel 657"/>
    <w:uiPriority w:val="0"/>
  </w:style>
  <w:style w:type="character" w:customStyle="1" w:styleId="556">
    <w:name w:val="ListLabel 658"/>
    <w:uiPriority w:val="0"/>
    <w:rPr>
      <w:rFonts w:ascii="Times New Roman" w:hAnsi="Times New Roman" w:eastAsia="Times New Roman" w:cs="Times New Roman"/>
      <w:sz w:val="28"/>
    </w:rPr>
  </w:style>
  <w:style w:type="character" w:customStyle="1" w:styleId="557">
    <w:name w:val="ListLabel 659"/>
    <w:uiPriority w:val="0"/>
  </w:style>
  <w:style w:type="character" w:customStyle="1" w:styleId="558">
    <w:name w:val="ListLabel 660"/>
    <w:uiPriority w:val="0"/>
  </w:style>
  <w:style w:type="character" w:customStyle="1" w:styleId="559">
    <w:name w:val="ListLabel 661"/>
    <w:uiPriority w:val="0"/>
  </w:style>
  <w:style w:type="character" w:customStyle="1" w:styleId="560">
    <w:name w:val="ListLabel 662"/>
    <w:uiPriority w:val="0"/>
  </w:style>
  <w:style w:type="character" w:customStyle="1" w:styleId="561">
    <w:name w:val="ListLabel 663"/>
    <w:uiPriority w:val="0"/>
  </w:style>
  <w:style w:type="character" w:customStyle="1" w:styleId="562">
    <w:name w:val="ListLabel 664"/>
    <w:uiPriority w:val="0"/>
  </w:style>
  <w:style w:type="character" w:customStyle="1" w:styleId="563">
    <w:name w:val="ListLabel 665"/>
    <w:uiPriority w:val="0"/>
  </w:style>
  <w:style w:type="character" w:customStyle="1" w:styleId="564">
    <w:name w:val="ListLabel 666"/>
    <w:uiPriority w:val="0"/>
  </w:style>
  <w:style w:type="character" w:customStyle="1" w:styleId="565">
    <w:name w:val="ListLabel 667"/>
    <w:uiPriority w:val="0"/>
    <w:rPr>
      <w:rFonts w:ascii="Times New Roman" w:hAnsi="Times New Roman" w:eastAsia="Times New Roman" w:cs="Times New Roman"/>
      <w:sz w:val="28"/>
    </w:rPr>
  </w:style>
  <w:style w:type="character" w:customStyle="1" w:styleId="566">
    <w:name w:val="ListLabel 668"/>
    <w:uiPriority w:val="0"/>
  </w:style>
  <w:style w:type="character" w:customStyle="1" w:styleId="567">
    <w:name w:val="ListLabel 669"/>
    <w:uiPriority w:val="0"/>
  </w:style>
  <w:style w:type="character" w:customStyle="1" w:styleId="568">
    <w:name w:val="ListLabel 670"/>
    <w:uiPriority w:val="0"/>
  </w:style>
  <w:style w:type="character" w:customStyle="1" w:styleId="569">
    <w:name w:val="ListLabel 671"/>
    <w:uiPriority w:val="0"/>
  </w:style>
  <w:style w:type="character" w:customStyle="1" w:styleId="570">
    <w:name w:val="ListLabel 672"/>
    <w:uiPriority w:val="0"/>
  </w:style>
  <w:style w:type="character" w:customStyle="1" w:styleId="571">
    <w:name w:val="ListLabel 673"/>
    <w:uiPriority w:val="0"/>
  </w:style>
  <w:style w:type="character" w:customStyle="1" w:styleId="572">
    <w:name w:val="ListLabel 674"/>
    <w:uiPriority w:val="0"/>
  </w:style>
  <w:style w:type="character" w:customStyle="1" w:styleId="573">
    <w:name w:val="ListLabel 675"/>
    <w:uiPriority w:val="0"/>
  </w:style>
  <w:style w:type="character" w:customStyle="1" w:styleId="574">
    <w:name w:val="ListLabel 676"/>
    <w:uiPriority w:val="0"/>
    <w:rPr>
      <w:rFonts w:ascii="Times New Roman" w:hAnsi="Times New Roman" w:eastAsia="Times New Roman" w:cs="Times New Roman"/>
      <w:sz w:val="28"/>
    </w:rPr>
  </w:style>
  <w:style w:type="character" w:customStyle="1" w:styleId="575">
    <w:name w:val="ListLabel 677"/>
    <w:uiPriority w:val="0"/>
  </w:style>
  <w:style w:type="character" w:customStyle="1" w:styleId="576">
    <w:name w:val="ListLabel 678"/>
    <w:uiPriority w:val="0"/>
  </w:style>
  <w:style w:type="character" w:customStyle="1" w:styleId="577">
    <w:name w:val="ListLabel 679"/>
    <w:uiPriority w:val="0"/>
  </w:style>
  <w:style w:type="character" w:customStyle="1" w:styleId="578">
    <w:name w:val="ListLabel 680"/>
    <w:uiPriority w:val="0"/>
  </w:style>
  <w:style w:type="character" w:customStyle="1" w:styleId="579">
    <w:name w:val="ListLabel 681"/>
    <w:uiPriority w:val="0"/>
  </w:style>
  <w:style w:type="character" w:customStyle="1" w:styleId="580">
    <w:name w:val="ListLabel 682"/>
    <w:uiPriority w:val="0"/>
  </w:style>
  <w:style w:type="character" w:customStyle="1" w:styleId="581">
    <w:name w:val="ListLabel 683"/>
    <w:uiPriority w:val="0"/>
  </w:style>
  <w:style w:type="character" w:customStyle="1" w:styleId="582">
    <w:name w:val="ListLabel 684"/>
    <w:uiPriority w:val="0"/>
  </w:style>
  <w:style w:type="character" w:customStyle="1" w:styleId="583">
    <w:name w:val="ListLabel 685"/>
    <w:uiPriority w:val="0"/>
    <w:rPr>
      <w:rFonts w:ascii="Times New Roman" w:hAnsi="Times New Roman" w:eastAsia="Times New Roman" w:cs="Times New Roman"/>
      <w:sz w:val="24"/>
    </w:rPr>
  </w:style>
  <w:style w:type="character" w:customStyle="1" w:styleId="584">
    <w:name w:val="ListLabel 686"/>
    <w:uiPriority w:val="0"/>
    <w:rPr>
      <w:rFonts w:ascii="Times New Roman" w:hAnsi="Times New Roman" w:eastAsia="Times New Roman" w:cs="Times New Roman"/>
      <w:sz w:val="28"/>
    </w:rPr>
  </w:style>
  <w:style w:type="character" w:customStyle="1" w:styleId="585">
    <w:name w:val="ListLabel 687"/>
    <w:uiPriority w:val="0"/>
  </w:style>
  <w:style w:type="character" w:customStyle="1" w:styleId="586">
    <w:name w:val="ListLabel 688"/>
    <w:uiPriority w:val="0"/>
  </w:style>
  <w:style w:type="character" w:customStyle="1" w:styleId="587">
    <w:name w:val="ListLabel 689"/>
    <w:uiPriority w:val="0"/>
  </w:style>
  <w:style w:type="character" w:customStyle="1" w:styleId="588">
    <w:name w:val="ListLabel 690"/>
    <w:uiPriority w:val="0"/>
  </w:style>
  <w:style w:type="character" w:customStyle="1" w:styleId="589">
    <w:name w:val="ListLabel 691"/>
    <w:uiPriority w:val="0"/>
  </w:style>
  <w:style w:type="character" w:customStyle="1" w:styleId="590">
    <w:name w:val="ListLabel 692"/>
    <w:uiPriority w:val="0"/>
  </w:style>
  <w:style w:type="character" w:customStyle="1" w:styleId="591">
    <w:name w:val="ListLabel 693"/>
    <w:uiPriority w:val="0"/>
  </w:style>
  <w:style w:type="character" w:customStyle="1" w:styleId="592">
    <w:name w:val="ListLabel 694"/>
    <w:uiPriority w:val="0"/>
    <w:rPr>
      <w:rFonts w:ascii="Times New Roman" w:hAnsi="Times New Roman" w:eastAsia="Times New Roman" w:cs="Times New Roman"/>
      <w:sz w:val="24"/>
    </w:rPr>
  </w:style>
  <w:style w:type="character" w:customStyle="1" w:styleId="593">
    <w:name w:val="ListLabel 695"/>
    <w:uiPriority w:val="0"/>
    <w:rPr>
      <w:rFonts w:ascii="Times New Roman" w:hAnsi="Times New Roman" w:eastAsia="Times New Roman" w:cs="Times New Roman"/>
      <w:sz w:val="28"/>
    </w:rPr>
  </w:style>
  <w:style w:type="character" w:customStyle="1" w:styleId="594">
    <w:name w:val="ListLabel 696"/>
    <w:uiPriority w:val="0"/>
  </w:style>
  <w:style w:type="character" w:customStyle="1" w:styleId="595">
    <w:name w:val="ListLabel 697"/>
    <w:uiPriority w:val="0"/>
  </w:style>
  <w:style w:type="character" w:customStyle="1" w:styleId="596">
    <w:name w:val="ListLabel 698"/>
    <w:uiPriority w:val="0"/>
  </w:style>
  <w:style w:type="character" w:customStyle="1" w:styleId="597">
    <w:name w:val="ListLabel 699"/>
    <w:uiPriority w:val="0"/>
  </w:style>
  <w:style w:type="character" w:customStyle="1" w:styleId="598">
    <w:name w:val="ListLabel 700"/>
    <w:uiPriority w:val="0"/>
  </w:style>
  <w:style w:type="character" w:customStyle="1" w:styleId="599">
    <w:name w:val="ListLabel 701"/>
    <w:uiPriority w:val="0"/>
  </w:style>
  <w:style w:type="character" w:customStyle="1" w:styleId="600">
    <w:name w:val="ListLabel 702"/>
    <w:uiPriority w:val="0"/>
  </w:style>
  <w:style w:type="character" w:customStyle="1" w:styleId="601">
    <w:name w:val="Titre 8 Car"/>
    <w:basedOn w:val="14"/>
    <w:link w:val="12"/>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602">
    <w:name w:val="Titre 9 Car"/>
    <w:basedOn w:val="14"/>
    <w:link w:val="13"/>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styleId="603">
    <w:name w:val="Quote"/>
    <w:basedOn w:val="1"/>
    <w:next w:val="1"/>
    <w:link w:val="604"/>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604">
    <w:name w:val="Citation Car"/>
    <w:basedOn w:val="14"/>
    <w:link w:val="603"/>
    <w:uiPriority w:val="2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15288</Words>
  <Characters>87144</Characters>
  <Lines>726</Lines>
  <Paragraphs>204</Paragraphs>
  <TotalTime>43</TotalTime>
  <ScaleCrop>false</ScaleCrop>
  <LinksUpToDate>false</LinksUpToDate>
  <CharactersWithSpaces>102228</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2024-04-19T18:13:00Z</dcterms:created>
  <dc:creator>BANADZ</dc:creator>
  <cp:lastModifiedBy>xbanadz</cp:lastModifiedBy>
  <cp:lastPrinted>2024-04-24T17:03:00Z</cp:lastPrinted>
  <dcterms:modified xsi:type="dcterms:W3CDTF">2024-12-06T00:12:48Z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KSOProductBuildVer">
    <vt:lpwstr>1033-11.1.0.11698</vt:lpwstr>
  </property>
</Properties>
</file>