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F192" w14:textId="77777777" w:rsidR="00E32FA4" w:rsidRPr="00E32FA4" w:rsidRDefault="00E32FA4" w:rsidP="00E32FA4">
      <w:pPr>
        <w:rPr>
          <w:sz w:val="24"/>
          <w:szCs w:val="24"/>
        </w:rPr>
      </w:pPr>
      <w:r w:rsidRPr="00E32FA4">
        <w:rPr>
          <w:sz w:val="24"/>
          <w:szCs w:val="24"/>
        </w:rPr>
        <w:t>Сети структурного подразделения используются для обеспечения связи и передачи информации между различными подразделениями и работниками предприятия. Они позволяют эффективно организовать работу, сократить время передачи данных, обеспечить доступ к общим ресурсам и обеспечить защиту информации.</w:t>
      </w:r>
    </w:p>
    <w:p w14:paraId="1E4F57D7" w14:textId="77777777" w:rsidR="00E32FA4" w:rsidRPr="00E32FA4" w:rsidRDefault="00E32FA4" w:rsidP="00E32FA4">
      <w:pPr>
        <w:rPr>
          <w:sz w:val="24"/>
          <w:szCs w:val="24"/>
        </w:rPr>
      </w:pPr>
    </w:p>
    <w:p w14:paraId="64E998DD" w14:textId="77777777" w:rsidR="00E32FA4" w:rsidRPr="00E32FA4" w:rsidRDefault="00E32FA4" w:rsidP="00E32FA4">
      <w:pPr>
        <w:rPr>
          <w:sz w:val="24"/>
          <w:szCs w:val="24"/>
        </w:rPr>
      </w:pPr>
      <w:r w:rsidRPr="00E32FA4">
        <w:rPr>
          <w:sz w:val="24"/>
          <w:szCs w:val="24"/>
        </w:rPr>
        <w:t>Наличие локальных вычислительных сетей (ЛВС) является важным элементом для структурного подразделения. ЛВС объединяют компьютеры и другие устройства внутри организации и позволяют им обмениваться данными и ресурсами.</w:t>
      </w:r>
    </w:p>
    <w:p w14:paraId="709A343E" w14:textId="77777777" w:rsidR="00E32FA4" w:rsidRPr="00E32FA4" w:rsidRDefault="00E32FA4" w:rsidP="00E32FA4">
      <w:pPr>
        <w:rPr>
          <w:sz w:val="24"/>
          <w:szCs w:val="24"/>
        </w:rPr>
      </w:pPr>
    </w:p>
    <w:p w14:paraId="66D3262F" w14:textId="77777777" w:rsidR="00E32FA4" w:rsidRPr="00E32FA4" w:rsidRDefault="00E32FA4" w:rsidP="00E32FA4">
      <w:pPr>
        <w:rPr>
          <w:sz w:val="24"/>
          <w:szCs w:val="24"/>
        </w:rPr>
      </w:pPr>
      <w:r w:rsidRPr="00E32FA4">
        <w:rPr>
          <w:sz w:val="24"/>
          <w:szCs w:val="24"/>
        </w:rPr>
        <w:t>Задачи, решаемые с помощью ЛВС:</w:t>
      </w:r>
    </w:p>
    <w:p w14:paraId="4D6CB60F" w14:textId="77777777" w:rsidR="00E32FA4" w:rsidRPr="00E32FA4" w:rsidRDefault="00E32FA4" w:rsidP="00E32FA4">
      <w:pPr>
        <w:rPr>
          <w:sz w:val="24"/>
          <w:szCs w:val="24"/>
        </w:rPr>
      </w:pPr>
    </w:p>
    <w:p w14:paraId="5E91473F" w14:textId="77777777" w:rsidR="00E32FA4" w:rsidRPr="00E32FA4" w:rsidRDefault="00E32FA4" w:rsidP="00E32FA4">
      <w:pPr>
        <w:rPr>
          <w:sz w:val="24"/>
          <w:szCs w:val="24"/>
        </w:rPr>
      </w:pPr>
      <w:r w:rsidRPr="00E32FA4">
        <w:rPr>
          <w:sz w:val="24"/>
          <w:szCs w:val="24"/>
        </w:rPr>
        <w:t>1. Обмен информацией: ЛВС позволяют сотрудникам обмениваться данными и документами между компьютерами в пределах сети. Это существенно упрощает и ускоряет коммуникацию и сотрудничество между разными подразделениями. Кроме того, ЛВС позволяют создавать общие сетевые папки, в которых сотрудники могут хранить и получить доступ к общим данным и документам.</w:t>
      </w:r>
    </w:p>
    <w:p w14:paraId="06672803" w14:textId="77777777" w:rsidR="00E32FA4" w:rsidRPr="00E32FA4" w:rsidRDefault="00E32FA4" w:rsidP="00E32FA4">
      <w:pPr>
        <w:rPr>
          <w:sz w:val="24"/>
          <w:szCs w:val="24"/>
        </w:rPr>
      </w:pPr>
    </w:p>
    <w:p w14:paraId="3E76B2B0" w14:textId="77777777" w:rsidR="00E32FA4" w:rsidRPr="00E32FA4" w:rsidRDefault="00E32FA4" w:rsidP="00E32FA4">
      <w:pPr>
        <w:rPr>
          <w:sz w:val="24"/>
          <w:szCs w:val="24"/>
        </w:rPr>
      </w:pPr>
      <w:r w:rsidRPr="00E32FA4">
        <w:rPr>
          <w:sz w:val="24"/>
          <w:szCs w:val="24"/>
        </w:rPr>
        <w:t>2. Ресурсы сети: ЛВС обеспечивают доступ к общим ресурсам сети, таким как принтеры, сканеры, сетевые хранилища данных и другие. Таким образом, сотрудники могут легко использовать эти ресурсы, не нужно устанавливать отдельные устройства в каждом рабочем месте.</w:t>
      </w:r>
    </w:p>
    <w:p w14:paraId="6AB1DB3B" w14:textId="77777777" w:rsidR="00E32FA4" w:rsidRPr="00E32FA4" w:rsidRDefault="00E32FA4" w:rsidP="00E32FA4">
      <w:pPr>
        <w:rPr>
          <w:sz w:val="24"/>
          <w:szCs w:val="24"/>
        </w:rPr>
      </w:pPr>
    </w:p>
    <w:p w14:paraId="443469B5" w14:textId="77777777" w:rsidR="00E32FA4" w:rsidRPr="00E32FA4" w:rsidRDefault="00E32FA4" w:rsidP="00E32FA4">
      <w:pPr>
        <w:rPr>
          <w:sz w:val="24"/>
          <w:szCs w:val="24"/>
        </w:rPr>
      </w:pPr>
      <w:r w:rsidRPr="00E32FA4">
        <w:rPr>
          <w:sz w:val="24"/>
          <w:szCs w:val="24"/>
        </w:rPr>
        <w:t>3. Резервное копирование данных: ЛВС позволяют организовать резервное копирование данных на сетевое хранилище или на удаленный сервер. Это обеспечивает безопасность данных, так как при возникновении проблем с компьютером или сервером информация не будет потеряна.</w:t>
      </w:r>
    </w:p>
    <w:p w14:paraId="29C82796" w14:textId="77777777" w:rsidR="00E32FA4" w:rsidRPr="00E32FA4" w:rsidRDefault="00E32FA4" w:rsidP="00E32FA4">
      <w:pPr>
        <w:rPr>
          <w:sz w:val="24"/>
          <w:szCs w:val="24"/>
        </w:rPr>
      </w:pPr>
    </w:p>
    <w:p w14:paraId="7EA36F5E" w14:textId="77777777" w:rsidR="00E32FA4" w:rsidRPr="00E32FA4" w:rsidRDefault="00E32FA4" w:rsidP="00E32FA4">
      <w:pPr>
        <w:rPr>
          <w:sz w:val="24"/>
          <w:szCs w:val="24"/>
        </w:rPr>
      </w:pPr>
      <w:r w:rsidRPr="00E32FA4">
        <w:rPr>
          <w:sz w:val="24"/>
          <w:szCs w:val="24"/>
        </w:rPr>
        <w:t>4. Управление доступом и защита информации: ЛВС позволяют настраивать права доступа к информации, что обеспечивает конфиденциальность и защиту данных. Администратор сети может определить, кто имеет доступ к каким данным и ограничить или разрешить доступ соответствующим образом.</w:t>
      </w:r>
    </w:p>
    <w:p w14:paraId="5EF46D18" w14:textId="77777777" w:rsidR="00E32FA4" w:rsidRPr="00E32FA4" w:rsidRDefault="00E32FA4" w:rsidP="00E32FA4">
      <w:pPr>
        <w:rPr>
          <w:sz w:val="24"/>
          <w:szCs w:val="24"/>
        </w:rPr>
      </w:pPr>
    </w:p>
    <w:p w14:paraId="620A2CF9" w14:textId="77777777" w:rsidR="00E32FA4" w:rsidRPr="00E32FA4" w:rsidRDefault="00E32FA4" w:rsidP="00E32FA4">
      <w:pPr>
        <w:rPr>
          <w:sz w:val="24"/>
          <w:szCs w:val="24"/>
        </w:rPr>
      </w:pPr>
      <w:r w:rsidRPr="00E32FA4">
        <w:rPr>
          <w:sz w:val="24"/>
          <w:szCs w:val="24"/>
        </w:rPr>
        <w:t>Связь с глобальными сетями, такими как интернет, также является важным элементом для структурного подразделения. Она позволяет сотрудникам иметь доступ к внешней информации, электронной почте, веб-ресурсам, совершать удаленные рабочие встречи и т.д. Подключение организационной сети к интернету обеспечивается через специальные устройства, такие как маршрутизаторы и межсетевые экраны, которые обеспечивают безопасный доступ к внешним ресурсам и защиту от несанкционированного доступа.</w:t>
      </w:r>
    </w:p>
    <w:p w14:paraId="3B6C44F1" w14:textId="77777777" w:rsidR="00E32FA4" w:rsidRPr="00E32FA4" w:rsidRDefault="00E32FA4" w:rsidP="00E32FA4">
      <w:pPr>
        <w:rPr>
          <w:sz w:val="24"/>
          <w:szCs w:val="24"/>
        </w:rPr>
      </w:pPr>
    </w:p>
    <w:p w14:paraId="439DAE63" w14:textId="77777777" w:rsidR="00E32FA4" w:rsidRPr="00E32FA4" w:rsidRDefault="00E32FA4" w:rsidP="00E32FA4">
      <w:pPr>
        <w:rPr>
          <w:sz w:val="24"/>
          <w:szCs w:val="24"/>
        </w:rPr>
      </w:pPr>
      <w:r w:rsidRPr="00E32FA4">
        <w:rPr>
          <w:sz w:val="24"/>
          <w:szCs w:val="24"/>
        </w:rPr>
        <w:t>Форма отчетности, содержащая описание задач, топологии сети, основных технических характеристик и устройств, может включать следующую информацию:</w:t>
      </w:r>
    </w:p>
    <w:p w14:paraId="1337E7D4" w14:textId="77777777" w:rsidR="00E32FA4" w:rsidRPr="00E32FA4" w:rsidRDefault="00E32FA4" w:rsidP="00E32FA4">
      <w:pPr>
        <w:rPr>
          <w:sz w:val="24"/>
          <w:szCs w:val="24"/>
        </w:rPr>
      </w:pPr>
    </w:p>
    <w:p w14:paraId="62C57E04" w14:textId="77777777" w:rsidR="00E32FA4" w:rsidRPr="00E32FA4" w:rsidRDefault="00E32FA4" w:rsidP="00E32FA4">
      <w:pPr>
        <w:rPr>
          <w:sz w:val="24"/>
          <w:szCs w:val="24"/>
        </w:rPr>
      </w:pPr>
      <w:r w:rsidRPr="00E32FA4">
        <w:rPr>
          <w:sz w:val="24"/>
          <w:szCs w:val="24"/>
        </w:rPr>
        <w:t>1. Описание задач: краткое описание задач, которые решаются с использованием сети структурного подразделения.</w:t>
      </w:r>
    </w:p>
    <w:p w14:paraId="4D803CAA" w14:textId="77777777" w:rsidR="00E32FA4" w:rsidRPr="00E32FA4" w:rsidRDefault="00E32FA4" w:rsidP="00E32FA4">
      <w:pPr>
        <w:rPr>
          <w:sz w:val="24"/>
          <w:szCs w:val="24"/>
        </w:rPr>
      </w:pPr>
    </w:p>
    <w:p w14:paraId="4BA41E19" w14:textId="77777777" w:rsidR="00E32FA4" w:rsidRPr="00E32FA4" w:rsidRDefault="00E32FA4" w:rsidP="00E32FA4">
      <w:pPr>
        <w:rPr>
          <w:sz w:val="24"/>
          <w:szCs w:val="24"/>
        </w:rPr>
      </w:pPr>
      <w:r w:rsidRPr="00E32FA4">
        <w:rPr>
          <w:sz w:val="24"/>
          <w:szCs w:val="24"/>
        </w:rPr>
        <w:t>2. Топология сети: схематичное изображение или описание физической и логической структуры сети, включая расположение сетевых устройств (компьютеры, серверы, маршрутизаторы и т.д.) и связи между ними.</w:t>
      </w:r>
    </w:p>
    <w:p w14:paraId="722384D6" w14:textId="77777777" w:rsidR="00E32FA4" w:rsidRPr="00E32FA4" w:rsidRDefault="00E32FA4" w:rsidP="00E32FA4">
      <w:pPr>
        <w:rPr>
          <w:sz w:val="24"/>
          <w:szCs w:val="24"/>
        </w:rPr>
      </w:pPr>
    </w:p>
    <w:p w14:paraId="57AC0B30" w14:textId="77777777" w:rsidR="00E32FA4" w:rsidRPr="00E32FA4" w:rsidRDefault="00E32FA4" w:rsidP="00E32FA4">
      <w:pPr>
        <w:rPr>
          <w:sz w:val="24"/>
          <w:szCs w:val="24"/>
        </w:rPr>
      </w:pPr>
      <w:r w:rsidRPr="00E32FA4">
        <w:rPr>
          <w:sz w:val="24"/>
          <w:szCs w:val="24"/>
        </w:rPr>
        <w:t>3. Основные технические характеристики: информация о используемых технологиях, протоколах, скорости передачи данных, типах подключения и других важных параметрах сети.</w:t>
      </w:r>
    </w:p>
    <w:p w14:paraId="7E361D9B" w14:textId="77777777" w:rsidR="00E32FA4" w:rsidRPr="00E32FA4" w:rsidRDefault="00E32FA4" w:rsidP="00E32FA4">
      <w:pPr>
        <w:rPr>
          <w:sz w:val="24"/>
          <w:szCs w:val="24"/>
        </w:rPr>
      </w:pPr>
    </w:p>
    <w:p w14:paraId="7D1AB618" w14:textId="77777777" w:rsidR="00E32FA4" w:rsidRPr="00E32FA4" w:rsidRDefault="00E32FA4" w:rsidP="00E32FA4">
      <w:pPr>
        <w:rPr>
          <w:sz w:val="24"/>
          <w:szCs w:val="24"/>
        </w:rPr>
      </w:pPr>
      <w:r w:rsidRPr="00E32FA4">
        <w:rPr>
          <w:sz w:val="24"/>
          <w:szCs w:val="24"/>
        </w:rPr>
        <w:t>4. Технические устройства: информация о конкретных сетевых устройствах, таких как серверы, маршрутизаторы, коммутаторы и т.д., их моделях и функциональных возможностях.</w:t>
      </w:r>
    </w:p>
    <w:p w14:paraId="04C8C16A" w14:textId="77777777" w:rsidR="00E32FA4" w:rsidRPr="00E32FA4" w:rsidRDefault="00E32FA4" w:rsidP="00E32FA4">
      <w:pPr>
        <w:rPr>
          <w:sz w:val="24"/>
          <w:szCs w:val="24"/>
        </w:rPr>
      </w:pPr>
    </w:p>
    <w:p w14:paraId="2627ECB8" w14:textId="24B0BB61" w:rsidR="000F6B0C" w:rsidRPr="00E32FA4" w:rsidRDefault="00E32FA4" w:rsidP="00E32FA4">
      <w:pPr>
        <w:rPr>
          <w:sz w:val="24"/>
          <w:szCs w:val="24"/>
        </w:rPr>
      </w:pPr>
      <w:r w:rsidRPr="00E32FA4">
        <w:rPr>
          <w:sz w:val="24"/>
          <w:szCs w:val="24"/>
        </w:rPr>
        <w:t>Такой отчет позволит более полно описать роль и задачи информационных сетей для структурного подразделения предприятия и предоставить информацию о конкретных характеристиках используемой сети.</w:t>
      </w:r>
    </w:p>
    <w:sectPr w:rsidR="000F6B0C" w:rsidRPr="00E32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8D3"/>
    <w:rsid w:val="000F6B0C"/>
    <w:rsid w:val="004C2D3E"/>
    <w:rsid w:val="00B078D3"/>
    <w:rsid w:val="00E3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31FD67-765D-4418-81FB-87B154029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2024-03-03T18:21:00Z</dcterms:created>
  <dcterms:modified xsi:type="dcterms:W3CDTF">2024-03-03T18:22:00Z</dcterms:modified>
</cp:coreProperties>
</file>