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C5A2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Таненбаум Э.,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Уэзеролл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Д. Компьютерные сети. 5-е изд. - СПб.: Питер, 2019. - 992 с.</w:t>
      </w:r>
    </w:p>
    <w:p w14:paraId="61F2AA46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48C0">
        <w:rPr>
          <w:rFonts w:ascii="Times New Roman" w:hAnsi="Times New Roman" w:cs="Times New Roman"/>
          <w:sz w:val="28"/>
          <w:szCs w:val="28"/>
        </w:rPr>
        <w:t>Куроуз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Дж., Росс К. Компьютерные сети: нисходящий подход. - М.: Эксмо, 2021. - 848 с.</w:t>
      </w:r>
    </w:p>
    <w:p w14:paraId="357B1D47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48C0">
        <w:rPr>
          <w:rFonts w:ascii="Times New Roman" w:hAnsi="Times New Roman" w:cs="Times New Roman"/>
          <w:sz w:val="28"/>
          <w:szCs w:val="28"/>
        </w:rPr>
        <w:t>Richardson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К.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Микросервисные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шаблоны. - М.: ДМК Пресс, 2020. - 520 с.</w:t>
      </w:r>
    </w:p>
    <w:p w14:paraId="4F1F06DB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8C0">
        <w:rPr>
          <w:rFonts w:ascii="Times New Roman" w:hAnsi="Times New Roman" w:cs="Times New Roman"/>
          <w:sz w:val="28"/>
          <w:szCs w:val="28"/>
          <w:lang w:val="en-US"/>
        </w:rPr>
        <w:t>Newman S. Building Microservices. 2nd ed. - O'Reilly Media, 2021. - 614 p.</w:t>
      </w:r>
    </w:p>
    <w:p w14:paraId="7456E622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48C0">
        <w:rPr>
          <w:rFonts w:ascii="Times New Roman" w:hAnsi="Times New Roman" w:cs="Times New Roman"/>
          <w:sz w:val="28"/>
          <w:szCs w:val="28"/>
          <w:lang w:val="en-US"/>
        </w:rPr>
        <w:t>Fielding R. Architectural Styles and the Design of Network-based Software Architectures. - UC Irvine, 2000. - 180 p.</w:t>
      </w:r>
    </w:p>
    <w:p w14:paraId="44C799BE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>: </w:t>
      </w:r>
      <w:hyperlink r:id="rId5" w:tgtFrame="_blank" w:history="1">
        <w:r w:rsidRPr="00A348C0">
          <w:rPr>
            <w:rStyle w:val="ac"/>
            <w:rFonts w:ascii="Times New Roman" w:hAnsi="Times New Roman" w:cs="Times New Roman"/>
            <w:sz w:val="28"/>
            <w:szCs w:val="28"/>
          </w:rPr>
          <w:t>https://docs.docker.com/</w:t>
        </w:r>
      </w:hyperlink>
    </w:p>
    <w:p w14:paraId="3861DD60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>: </w:t>
      </w:r>
      <w:hyperlink r:id="rId6" w:tgtFrame="_blank" w:history="1">
        <w:r w:rsidRPr="00A348C0">
          <w:rPr>
            <w:rStyle w:val="ac"/>
            <w:rFonts w:ascii="Times New Roman" w:hAnsi="Times New Roman" w:cs="Times New Roman"/>
            <w:sz w:val="28"/>
            <w:szCs w:val="28"/>
          </w:rPr>
          <w:t>https://reactjs.org/docs/</w:t>
        </w:r>
      </w:hyperlink>
    </w:p>
    <w:p w14:paraId="1D766D11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>ГОСТ Р 7.0.97-2016 "Система стандартов по информации, библиотечному и издательскому делу"</w:t>
      </w:r>
    </w:p>
    <w:p w14:paraId="6342D9B3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RFC 6749 - The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2.0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Framework</w:t>
      </w:r>
    </w:p>
    <w:p w14:paraId="16A68E88" w14:textId="77777777" w:rsidR="002D4A6F" w:rsidRPr="00A348C0" w:rsidRDefault="002D4A6F" w:rsidP="002D4A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8C0">
        <w:rPr>
          <w:rFonts w:ascii="Times New Roman" w:hAnsi="Times New Roman" w:cs="Times New Roman"/>
          <w:sz w:val="28"/>
          <w:szCs w:val="28"/>
        </w:rPr>
        <w:t xml:space="preserve">IEEE 802.3-2018 - Standard </w:t>
      </w:r>
      <w:proofErr w:type="spellStart"/>
      <w:r w:rsidRPr="00A348C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348C0">
        <w:rPr>
          <w:rFonts w:ascii="Times New Roman" w:hAnsi="Times New Roman" w:cs="Times New Roman"/>
          <w:sz w:val="28"/>
          <w:szCs w:val="28"/>
        </w:rPr>
        <w:t xml:space="preserve"> Ethernet</w:t>
      </w:r>
    </w:p>
    <w:p w14:paraId="3AF9CD65" w14:textId="77777777" w:rsidR="000F6B0C" w:rsidRDefault="000F6B0C"/>
    <w:sectPr w:rsidR="000F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A5F7E"/>
    <w:multiLevelType w:val="multilevel"/>
    <w:tmpl w:val="5C42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26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C3"/>
    <w:rsid w:val="000F6B0C"/>
    <w:rsid w:val="002D4A6F"/>
    <w:rsid w:val="00494AC3"/>
    <w:rsid w:val="004C2D3E"/>
    <w:rsid w:val="006B51B0"/>
    <w:rsid w:val="00CE20BA"/>
    <w:rsid w:val="00C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54A26-12CD-4176-9D93-29A3C5D0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A6F"/>
  </w:style>
  <w:style w:type="paragraph" w:styleId="1">
    <w:name w:val="heading 1"/>
    <w:basedOn w:val="a"/>
    <w:next w:val="a"/>
    <w:link w:val="10"/>
    <w:uiPriority w:val="9"/>
    <w:qFormat/>
    <w:rsid w:val="00494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4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4A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4A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4A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4A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4A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4A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4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4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4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4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4A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4A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4A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4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4A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4AC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D4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" TargetMode="External"/><Relationship Id="rId5" Type="http://schemas.openxmlformats.org/officeDocument/2006/relationships/hyperlink" Target="https://docs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2025-07-02T06:43:00Z</dcterms:created>
  <dcterms:modified xsi:type="dcterms:W3CDTF">2025-07-02T06:43:00Z</dcterms:modified>
</cp:coreProperties>
</file>