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5514C" w14:textId="77777777" w:rsidR="003E10EF" w:rsidRPr="003E10EF" w:rsidRDefault="003E10EF" w:rsidP="003E10EF">
      <w:pPr>
        <w:shd w:val="clear" w:color="auto" w:fill="FFFFFF"/>
        <w:spacing w:after="450" w:line="540" w:lineRule="atLeast"/>
        <w:textAlignment w:val="baseline"/>
        <w:outlineLvl w:val="0"/>
        <w:rPr>
          <w:rFonts w:eastAsia="Times New Roman" w:cstheme="minorHAnsi"/>
          <w:b/>
          <w:bCs/>
          <w:color w:val="000000" w:themeColor="text1"/>
          <w:kern w:val="36"/>
          <w:sz w:val="40"/>
          <w:szCs w:val="40"/>
          <w:lang w:eastAsia="ru-RU"/>
        </w:rPr>
      </w:pPr>
      <w:r w:rsidRPr="003E10EF">
        <w:rPr>
          <w:rFonts w:eastAsia="Times New Roman" w:cstheme="minorHAnsi"/>
          <w:b/>
          <w:bCs/>
          <w:color w:val="000000" w:themeColor="text1"/>
          <w:kern w:val="36"/>
          <w:sz w:val="40"/>
          <w:szCs w:val="40"/>
          <w:lang w:eastAsia="ru-RU"/>
        </w:rPr>
        <w:t>Первая помощь при электротравме</w:t>
      </w:r>
    </w:p>
    <w:p w14:paraId="1CCC910D" w14:textId="77777777" w:rsidR="003E10EF" w:rsidRPr="003E10EF" w:rsidRDefault="003E10EF" w:rsidP="003E10EF">
      <w:pPr>
        <w:shd w:val="clear" w:color="auto" w:fill="FFFFFF"/>
        <w:spacing w:after="0" w:line="240" w:lineRule="auto"/>
        <w:textAlignment w:val="baseline"/>
        <w:rPr>
          <w:rFonts w:eastAsia="Times New Roman" w:cstheme="minorHAnsi"/>
          <w:color w:val="000000" w:themeColor="text1"/>
          <w:sz w:val="28"/>
          <w:szCs w:val="28"/>
          <w:lang w:eastAsia="ru-RU"/>
        </w:rPr>
      </w:pPr>
      <w:r w:rsidRPr="003E10EF">
        <w:rPr>
          <w:rFonts w:eastAsia="Times New Roman" w:cstheme="minorHAnsi"/>
          <w:b/>
          <w:bCs/>
          <w:color w:val="000000" w:themeColor="text1"/>
          <w:sz w:val="28"/>
          <w:szCs w:val="28"/>
          <w:bdr w:val="none" w:sz="0" w:space="0" w:color="auto" w:frame="1"/>
          <w:lang w:eastAsia="ru-RU"/>
        </w:rPr>
        <w:t>ПРАВИЛА ОКАЗАНИЯ ПЕРВОЙ ПОМОЩИ ПОСТРАДАВШЕМУ ОТ ЭЛЕКТРИЧЕСКОГО ТОКА</w:t>
      </w:r>
    </w:p>
    <w:p w14:paraId="6EE55B4A" w14:textId="77777777" w:rsidR="003E10EF" w:rsidRPr="003E10EF" w:rsidRDefault="003E10EF" w:rsidP="003E10EF">
      <w:pPr>
        <w:spacing w:after="0" w:line="240" w:lineRule="auto"/>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br/>
      </w:r>
    </w:p>
    <w:p w14:paraId="6FEC0F3B" w14:textId="77777777" w:rsidR="003E10EF" w:rsidRPr="003E10EF" w:rsidRDefault="003E10EF" w:rsidP="003E10EF">
      <w:pPr>
        <w:shd w:val="clear" w:color="auto" w:fill="FFFFFF"/>
        <w:spacing w:after="0" w:line="240" w:lineRule="auto"/>
        <w:jc w:val="center"/>
        <w:textAlignment w:val="baseline"/>
        <w:rPr>
          <w:rFonts w:eastAsia="Times New Roman" w:cstheme="minorHAnsi"/>
          <w:color w:val="000000" w:themeColor="text1"/>
          <w:sz w:val="24"/>
          <w:szCs w:val="24"/>
          <w:lang w:eastAsia="ru-RU"/>
        </w:rPr>
      </w:pPr>
      <w:r w:rsidRPr="003E10EF">
        <w:rPr>
          <w:rFonts w:eastAsia="Times New Roman" w:cstheme="minorHAnsi"/>
          <w:b/>
          <w:bCs/>
          <w:color w:val="000000" w:themeColor="text1"/>
          <w:sz w:val="24"/>
          <w:szCs w:val="24"/>
          <w:bdr w:val="none" w:sz="0" w:space="0" w:color="auto" w:frame="1"/>
          <w:lang w:eastAsia="ru-RU"/>
        </w:rPr>
        <w:t>Пострадавший поражен электрическим током на улице:</w:t>
      </w:r>
    </w:p>
    <w:p w14:paraId="4E113342" w14:textId="77777777" w:rsidR="003E10EF" w:rsidRPr="003E10EF" w:rsidRDefault="003E10EF" w:rsidP="003E10EF">
      <w:p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Признаки поражения электрическим током: судороги, неожиданное падение человека на улице.</w:t>
      </w:r>
    </w:p>
    <w:p w14:paraId="04E84951" w14:textId="77777777" w:rsidR="003E10EF" w:rsidRPr="003E10EF" w:rsidRDefault="003E10EF" w:rsidP="003E10EF">
      <w:pPr>
        <w:numPr>
          <w:ilvl w:val="0"/>
          <w:numId w:val="1"/>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Прежде чем приблизиться к пострадавшему, проверьте на расстоянии 8 м. от него наличие оборванного или провисшего провода, касающегося земли, строений, деревьев, забора.  Поражение электрическим током со стороны может быть принято за обморок или сердечный приступ.</w:t>
      </w:r>
    </w:p>
    <w:p w14:paraId="5E514FD6" w14:textId="77777777" w:rsidR="003E10EF" w:rsidRPr="003E10EF" w:rsidRDefault="003E10EF" w:rsidP="003E10EF">
      <w:pPr>
        <w:numPr>
          <w:ilvl w:val="0"/>
          <w:numId w:val="1"/>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Нельзя приступать к оказанию помощи, не освободив пострадавшего от действия электрического тока! Если у Вас есть подозрения, что травма прохожего может иметь электрическую природу, не приближайтесь нему! Оказывать первую помощь пострадавшему вблизи оборванного провода можно только после отключения питания высоковольтной линии электропередачи.</w:t>
      </w:r>
    </w:p>
    <w:p w14:paraId="7070B369" w14:textId="77777777" w:rsidR="003E10EF" w:rsidRPr="003E10EF" w:rsidRDefault="003E10EF" w:rsidP="003E10EF">
      <w:pPr>
        <w:numPr>
          <w:ilvl w:val="0"/>
          <w:numId w:val="1"/>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Немедленно сообщите о несчастном случае по телефону службы спасения 112, вызовите скорую помощь по телефону 03.</w:t>
      </w:r>
    </w:p>
    <w:p w14:paraId="2E9FA7D9" w14:textId="77777777" w:rsidR="003E10EF" w:rsidRPr="003E10EF" w:rsidRDefault="003E10EF" w:rsidP="003E10EF">
      <w:pPr>
        <w:numPr>
          <w:ilvl w:val="0"/>
          <w:numId w:val="1"/>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Предупредите прохожих об опасности.</w:t>
      </w:r>
    </w:p>
    <w:p w14:paraId="3DF70E78" w14:textId="77777777" w:rsidR="003E10EF" w:rsidRPr="003E10EF" w:rsidRDefault="003E10EF" w:rsidP="003E10EF">
      <w:pPr>
        <w:numPr>
          <w:ilvl w:val="0"/>
          <w:numId w:val="1"/>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Организуйте охрану места происшествия.</w:t>
      </w:r>
    </w:p>
    <w:p w14:paraId="49F2D4E1" w14:textId="77777777" w:rsidR="003E10EF" w:rsidRPr="003E10EF" w:rsidRDefault="003E10EF" w:rsidP="003E10EF">
      <w:pPr>
        <w:shd w:val="clear" w:color="auto" w:fill="FFFFFF"/>
        <w:spacing w:after="0" w:line="240" w:lineRule="auto"/>
        <w:textAlignment w:val="baseline"/>
        <w:rPr>
          <w:rFonts w:eastAsia="Times New Roman" w:cstheme="minorHAnsi"/>
          <w:color w:val="000000" w:themeColor="text1"/>
          <w:sz w:val="24"/>
          <w:szCs w:val="24"/>
          <w:lang w:eastAsia="ru-RU"/>
        </w:rPr>
      </w:pPr>
      <w:r w:rsidRPr="003E10EF">
        <w:rPr>
          <w:rFonts w:eastAsia="Times New Roman" w:cstheme="minorHAnsi"/>
          <w:b/>
          <w:bCs/>
          <w:color w:val="000000" w:themeColor="text1"/>
          <w:sz w:val="24"/>
          <w:szCs w:val="24"/>
          <w:bdr w:val="none" w:sz="0" w:space="0" w:color="auto" w:frame="1"/>
          <w:lang w:eastAsia="ru-RU"/>
        </w:rPr>
        <w:t>Пострадавший поражен электрическим током в помещении:</w:t>
      </w:r>
    </w:p>
    <w:p w14:paraId="03DD99ED" w14:textId="77777777" w:rsidR="003E10EF" w:rsidRPr="003E10EF" w:rsidRDefault="003E10EF" w:rsidP="003E10EF">
      <w:p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 xml:space="preserve">Признаки поражения электрическим током: судороги, падение, невозможность отпустить источник напряжения (провод, ручка или иная деталь электроприбора). Если человек взялся за находящуюся под напряжением часть оборудования, он может попасть под </w:t>
      </w:r>
      <w:proofErr w:type="spellStart"/>
      <w:r w:rsidRPr="003E10EF">
        <w:rPr>
          <w:rFonts w:eastAsia="Times New Roman" w:cstheme="minorHAnsi"/>
          <w:color w:val="000000" w:themeColor="text1"/>
          <w:sz w:val="24"/>
          <w:szCs w:val="24"/>
          <w:lang w:eastAsia="ru-RU"/>
        </w:rPr>
        <w:t>неотпускающий</w:t>
      </w:r>
      <w:proofErr w:type="spellEnd"/>
      <w:r w:rsidRPr="003E10EF">
        <w:rPr>
          <w:rFonts w:eastAsia="Times New Roman" w:cstheme="minorHAnsi"/>
          <w:color w:val="000000" w:themeColor="text1"/>
          <w:sz w:val="24"/>
          <w:szCs w:val="24"/>
          <w:lang w:eastAsia="ru-RU"/>
        </w:rPr>
        <w:t xml:space="preserve"> ток - электрический ток, вызывающий непреодолимые судорожные сокращения мышц руки, в которой зажат проводник. Пострадавший не может разжать руку, в которой зажата токоведущая часть, и оказывается, как бы прикованным к ней.</w:t>
      </w:r>
    </w:p>
    <w:p w14:paraId="6766D8EF" w14:textId="77777777" w:rsidR="003E10EF" w:rsidRPr="003E10EF" w:rsidRDefault="003E10EF" w:rsidP="003E10EF">
      <w:pPr>
        <w:numPr>
          <w:ilvl w:val="0"/>
          <w:numId w:val="2"/>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 xml:space="preserve">Человека, попавшего под напряжение, надо немедленно освободить от действия электрического тока </w:t>
      </w:r>
      <w:proofErr w:type="gramStart"/>
      <w:r w:rsidRPr="003E10EF">
        <w:rPr>
          <w:rFonts w:eastAsia="Times New Roman" w:cstheme="minorHAnsi"/>
          <w:color w:val="000000" w:themeColor="text1"/>
          <w:sz w:val="24"/>
          <w:szCs w:val="24"/>
          <w:lang w:eastAsia="ru-RU"/>
        </w:rPr>
        <w:t>-  обесточить</w:t>
      </w:r>
      <w:proofErr w:type="gramEnd"/>
      <w:r w:rsidRPr="003E10EF">
        <w:rPr>
          <w:rFonts w:eastAsia="Times New Roman" w:cstheme="minorHAnsi"/>
          <w:color w:val="000000" w:themeColor="text1"/>
          <w:sz w:val="24"/>
          <w:szCs w:val="24"/>
          <w:lang w:eastAsia="ru-RU"/>
        </w:rPr>
        <w:t xml:space="preserve"> квартиру (отключить автоматический выключатель, рубильник и т.п.)</w:t>
      </w:r>
    </w:p>
    <w:p w14:paraId="6F9D3FBC" w14:textId="77777777" w:rsidR="003E10EF" w:rsidRPr="003E10EF" w:rsidRDefault="003E10EF" w:rsidP="003E10EF">
      <w:pPr>
        <w:numPr>
          <w:ilvl w:val="0"/>
          <w:numId w:val="2"/>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Если быстро обесточить помещение невозможно:</w:t>
      </w:r>
      <w:r w:rsidRPr="003E10EF">
        <w:rPr>
          <w:rFonts w:eastAsia="Times New Roman" w:cstheme="minorHAnsi"/>
          <w:color w:val="000000" w:themeColor="text1"/>
          <w:sz w:val="24"/>
          <w:szCs w:val="24"/>
          <w:lang w:eastAsia="ru-RU"/>
        </w:rPr>
        <w:br/>
      </w:r>
    </w:p>
    <w:p w14:paraId="7EA2F33F" w14:textId="77777777" w:rsidR="003E10EF" w:rsidRPr="003E10EF" w:rsidRDefault="003E10EF" w:rsidP="003E10EF">
      <w:pPr>
        <w:numPr>
          <w:ilvl w:val="1"/>
          <w:numId w:val="2"/>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Принять меры предосторожности: надеть резиновые перчатки или обернуть свои руки сухой материей, надеть резиновые сапоги или положить себе под ноги сухие доски, стопку книг, резиновый коврик, в крайнем случае, свернутую сухую одежду.</w:t>
      </w:r>
    </w:p>
    <w:p w14:paraId="4C5AC414" w14:textId="77777777" w:rsidR="003E10EF" w:rsidRPr="003E10EF" w:rsidRDefault="003E10EF" w:rsidP="003E10EF">
      <w:pPr>
        <w:numPr>
          <w:ilvl w:val="1"/>
          <w:numId w:val="2"/>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 xml:space="preserve">Оттянуть пострадавшего от провода или же отбросить сухой палкой, оборвавшийся конец провода от пострадавшего.  Оттягивать пострадавшего от провода рекомендуется за концы одежды одной рукой, вторую руку при </w:t>
      </w:r>
      <w:r w:rsidRPr="003E10EF">
        <w:rPr>
          <w:rFonts w:eastAsia="Times New Roman" w:cstheme="minorHAnsi"/>
          <w:color w:val="000000" w:themeColor="text1"/>
          <w:sz w:val="24"/>
          <w:szCs w:val="24"/>
          <w:lang w:eastAsia="ru-RU"/>
        </w:rPr>
        <w:lastRenderedPageBreak/>
        <w:t>этом держать за спиной, чтобы не допустить замыкания электрической цепи спасателем. К открытым частям тела прикасаться запрещается.</w:t>
      </w:r>
    </w:p>
    <w:p w14:paraId="51210769" w14:textId="77777777" w:rsidR="003E10EF" w:rsidRPr="003E10EF" w:rsidRDefault="003E10EF" w:rsidP="003E10EF">
      <w:pPr>
        <w:shd w:val="clear" w:color="auto" w:fill="FFFFFF"/>
        <w:spacing w:after="0" w:line="240" w:lineRule="auto"/>
        <w:textAlignment w:val="baseline"/>
        <w:rPr>
          <w:rFonts w:eastAsia="Times New Roman" w:cstheme="minorHAnsi"/>
          <w:color w:val="000000" w:themeColor="text1"/>
          <w:sz w:val="24"/>
          <w:szCs w:val="24"/>
          <w:lang w:eastAsia="ru-RU"/>
        </w:rPr>
      </w:pPr>
      <w:r w:rsidRPr="003E10EF">
        <w:rPr>
          <w:rFonts w:eastAsia="Times New Roman" w:cstheme="minorHAnsi"/>
          <w:b/>
          <w:bCs/>
          <w:color w:val="000000" w:themeColor="text1"/>
          <w:sz w:val="24"/>
          <w:szCs w:val="24"/>
          <w:bdr w:val="none" w:sz="0" w:space="0" w:color="auto" w:frame="1"/>
          <w:lang w:eastAsia="ru-RU"/>
        </w:rPr>
        <w:t>Как оказать первую медицинскую помощь?</w:t>
      </w:r>
    </w:p>
    <w:p w14:paraId="7B26204E" w14:textId="77777777" w:rsidR="003E10EF" w:rsidRPr="003E10EF" w:rsidRDefault="003E10EF" w:rsidP="003E10EF">
      <w:p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Первую медицинскую помощь можно оказывать ТОЛЬКО когда пострадавший освобожден от действия электрического тока.</w:t>
      </w:r>
    </w:p>
    <w:p w14:paraId="00B25663" w14:textId="77777777" w:rsidR="003E10EF" w:rsidRPr="003E10EF" w:rsidRDefault="003E10EF" w:rsidP="003E10EF">
      <w:pPr>
        <w:numPr>
          <w:ilvl w:val="0"/>
          <w:numId w:val="3"/>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w:t>
      </w:r>
    </w:p>
    <w:p w14:paraId="54A8C5CB" w14:textId="77777777" w:rsidR="003E10EF" w:rsidRPr="003E10EF" w:rsidRDefault="003E10EF" w:rsidP="003E10EF">
      <w:pPr>
        <w:shd w:val="clear" w:color="auto" w:fill="FFFFFF"/>
        <w:spacing w:after="0" w:line="240" w:lineRule="auto"/>
        <w:textAlignment w:val="baseline"/>
        <w:rPr>
          <w:rFonts w:eastAsia="Times New Roman" w:cstheme="minorHAnsi"/>
          <w:color w:val="000000" w:themeColor="text1"/>
          <w:sz w:val="24"/>
          <w:szCs w:val="24"/>
          <w:lang w:eastAsia="ru-RU"/>
        </w:rPr>
      </w:pPr>
      <w:r w:rsidRPr="003E10EF">
        <w:rPr>
          <w:rFonts w:eastAsia="Times New Roman" w:cstheme="minorHAnsi"/>
          <w:b/>
          <w:bCs/>
          <w:color w:val="000000" w:themeColor="text1"/>
          <w:sz w:val="24"/>
          <w:szCs w:val="24"/>
          <w:bdr w:val="none" w:sz="0" w:space="0" w:color="auto" w:frame="1"/>
          <w:lang w:eastAsia="ru-RU"/>
        </w:rPr>
        <w:t>Если пульса нет</w:t>
      </w:r>
      <w:r w:rsidRPr="003E10EF">
        <w:rPr>
          <w:rFonts w:eastAsia="Times New Roman" w:cstheme="minorHAnsi"/>
          <w:color w:val="000000" w:themeColor="text1"/>
          <w:sz w:val="24"/>
          <w:szCs w:val="24"/>
          <w:lang w:eastAsia="ru-RU"/>
        </w:rPr>
        <w:t>,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мозга; в большинстве случаев это 4—6 мин. Если в этот период оказать реанимационные мероприятия: непрямой массаж сердца и искусственное дыхание, можно сохранить человеку жизнь.  Даже если время упущено, не прекращайте попыток реанимации до приезда скорой помощи.</w:t>
      </w:r>
    </w:p>
    <w:p w14:paraId="69B8CE91" w14:textId="77777777" w:rsidR="003E10EF" w:rsidRPr="003E10EF" w:rsidRDefault="003E10EF" w:rsidP="003E10EF">
      <w:pPr>
        <w:spacing w:after="0" w:line="240" w:lineRule="auto"/>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shd w:val="clear" w:color="auto" w:fill="FFFFFF"/>
          <w:lang w:eastAsia="ru-RU"/>
        </w:rPr>
        <w:t> </w:t>
      </w:r>
    </w:p>
    <w:p w14:paraId="71D98377" w14:textId="77777777" w:rsidR="003E10EF" w:rsidRPr="003E10EF" w:rsidRDefault="003E10EF" w:rsidP="003E10EF">
      <w:pPr>
        <w:shd w:val="clear" w:color="auto" w:fill="FFFFFF"/>
        <w:spacing w:after="0" w:line="240" w:lineRule="auto"/>
        <w:textAlignment w:val="baseline"/>
        <w:rPr>
          <w:rFonts w:eastAsia="Times New Roman" w:cstheme="minorHAnsi"/>
          <w:color w:val="000000" w:themeColor="text1"/>
          <w:sz w:val="24"/>
          <w:szCs w:val="24"/>
          <w:lang w:eastAsia="ru-RU"/>
        </w:rPr>
      </w:pPr>
      <w:r w:rsidRPr="003E10EF">
        <w:rPr>
          <w:rFonts w:eastAsia="Times New Roman" w:cstheme="minorHAnsi"/>
          <w:b/>
          <w:bCs/>
          <w:color w:val="000000" w:themeColor="text1"/>
          <w:sz w:val="24"/>
          <w:szCs w:val="24"/>
          <w:bdr w:val="none" w:sz="0" w:space="0" w:color="auto" w:frame="1"/>
          <w:lang w:eastAsia="ru-RU"/>
        </w:rPr>
        <w:t>Если пульс присутствует, но дыхания нет</w:t>
      </w:r>
      <w:r w:rsidRPr="003E10EF">
        <w:rPr>
          <w:rFonts w:eastAsia="Times New Roman" w:cstheme="minorHAnsi"/>
          <w:color w:val="000000" w:themeColor="text1"/>
          <w:sz w:val="24"/>
          <w:szCs w:val="24"/>
          <w:lang w:eastAsia="ru-RU"/>
        </w:rPr>
        <w:t>, необходимо очистить носоглотку и провести искусственное дыхание.</w:t>
      </w:r>
    </w:p>
    <w:p w14:paraId="4095508F" w14:textId="77777777" w:rsidR="003E10EF" w:rsidRPr="003E10EF" w:rsidRDefault="003E10EF" w:rsidP="003E10EF">
      <w:pPr>
        <w:numPr>
          <w:ilvl w:val="0"/>
          <w:numId w:val="4"/>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Попросите находящихся рядом вызвать скорую помощь. Оператору необходимо сообщить:</w:t>
      </w:r>
      <w:r w:rsidRPr="003E10EF">
        <w:rPr>
          <w:rFonts w:eastAsia="Times New Roman" w:cstheme="minorHAnsi"/>
          <w:color w:val="000000" w:themeColor="text1"/>
          <w:sz w:val="24"/>
          <w:szCs w:val="24"/>
          <w:lang w:eastAsia="ru-RU"/>
        </w:rPr>
        <w:br/>
      </w:r>
    </w:p>
    <w:p w14:paraId="3B40602E" w14:textId="77777777" w:rsidR="003E10EF" w:rsidRPr="003E10EF" w:rsidRDefault="003E10EF" w:rsidP="003E10EF">
      <w:pPr>
        <w:numPr>
          <w:ilvl w:val="1"/>
          <w:numId w:val="4"/>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Контакты звонящего, адрес, где произошел несчастный случай.</w:t>
      </w:r>
    </w:p>
    <w:p w14:paraId="2FB6A392" w14:textId="77777777" w:rsidR="003E10EF" w:rsidRPr="003E10EF" w:rsidRDefault="003E10EF" w:rsidP="003E10EF">
      <w:pPr>
        <w:numPr>
          <w:ilvl w:val="1"/>
          <w:numId w:val="4"/>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Характер несчастного случая (электротравма), его серьезность (отсутствие пульса и/или дыхания, обморок).</w:t>
      </w:r>
    </w:p>
    <w:p w14:paraId="0CADF03C" w14:textId="77777777" w:rsidR="003E10EF" w:rsidRPr="003E10EF" w:rsidRDefault="003E10EF" w:rsidP="003E10EF">
      <w:pPr>
        <w:numPr>
          <w:ilvl w:val="1"/>
          <w:numId w:val="4"/>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Количество, возраст и пол пострадавших.</w:t>
      </w:r>
    </w:p>
    <w:p w14:paraId="07E5D942" w14:textId="77777777" w:rsidR="003E10EF" w:rsidRPr="003E10EF" w:rsidRDefault="003E10EF" w:rsidP="003E10EF">
      <w:pPr>
        <w:numPr>
          <w:ilvl w:val="1"/>
          <w:numId w:val="4"/>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Спросить номер наряда скорой помощи.</w:t>
      </w:r>
    </w:p>
    <w:p w14:paraId="17CC79F1" w14:textId="77777777" w:rsidR="003E10EF" w:rsidRPr="003E10EF" w:rsidRDefault="003E10EF" w:rsidP="003E10EF">
      <w:pPr>
        <w:shd w:val="clear" w:color="auto" w:fill="FFFFFF"/>
        <w:spacing w:after="0" w:line="240" w:lineRule="auto"/>
        <w:textAlignment w:val="baseline"/>
        <w:rPr>
          <w:rFonts w:eastAsia="Times New Roman" w:cstheme="minorHAnsi"/>
          <w:color w:val="000000" w:themeColor="text1"/>
          <w:sz w:val="24"/>
          <w:szCs w:val="24"/>
          <w:lang w:eastAsia="ru-RU"/>
        </w:rPr>
      </w:pPr>
      <w:r w:rsidRPr="003E10EF">
        <w:rPr>
          <w:rFonts w:eastAsia="Times New Roman" w:cstheme="minorHAnsi"/>
          <w:b/>
          <w:bCs/>
          <w:color w:val="000000" w:themeColor="text1"/>
          <w:sz w:val="24"/>
          <w:szCs w:val="24"/>
          <w:bdr w:val="none" w:sz="0" w:space="0" w:color="auto" w:frame="1"/>
          <w:lang w:eastAsia="ru-RU"/>
        </w:rPr>
        <w:t>Подготовка к реанимационным мероприятиям</w:t>
      </w:r>
    </w:p>
    <w:p w14:paraId="1A6ED889" w14:textId="77777777" w:rsidR="003E10EF" w:rsidRPr="003E10EF" w:rsidRDefault="003E10EF" w:rsidP="003E10EF">
      <w:pPr>
        <w:numPr>
          <w:ilvl w:val="0"/>
          <w:numId w:val="5"/>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Положите пострадавшего на жесткую поверхность спиной;</w:t>
      </w:r>
    </w:p>
    <w:p w14:paraId="2975CC46" w14:textId="77777777" w:rsidR="003E10EF" w:rsidRPr="003E10EF" w:rsidRDefault="003E10EF" w:rsidP="003E10EF">
      <w:pPr>
        <w:numPr>
          <w:ilvl w:val="0"/>
          <w:numId w:val="5"/>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Расстегните или снимите стесняющую тело одежду: галстук, рубашку, бюстгалтер;</w:t>
      </w:r>
    </w:p>
    <w:p w14:paraId="272A5E5E" w14:textId="77777777" w:rsidR="003E10EF" w:rsidRPr="003E10EF" w:rsidRDefault="003E10EF" w:rsidP="003E10EF">
      <w:pPr>
        <w:numPr>
          <w:ilvl w:val="0"/>
          <w:numId w:val="5"/>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Поднимите ноги на 25–30 сантиметров – положите под ноги сумку или свернутую одежду (если есть возможность)</w:t>
      </w:r>
    </w:p>
    <w:p w14:paraId="1F72F3D3" w14:textId="77777777" w:rsidR="003E10EF" w:rsidRPr="003E10EF" w:rsidRDefault="003E10EF" w:rsidP="003E10EF">
      <w:pPr>
        <w:numPr>
          <w:ilvl w:val="0"/>
          <w:numId w:val="5"/>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Максимально запрокиньте голову пострадавшего назад, освободите полость рта от рвотных масс, слизи двумя согнутыми пальцами, обмотанными платком. Если запал язык – положить его в нормальное положение.</w:t>
      </w:r>
    </w:p>
    <w:p w14:paraId="1800978F" w14:textId="77777777" w:rsidR="003E10EF" w:rsidRPr="003E10EF" w:rsidRDefault="003E10EF" w:rsidP="003E10EF">
      <w:pPr>
        <w:shd w:val="clear" w:color="auto" w:fill="FFFFFF"/>
        <w:spacing w:after="0" w:line="240" w:lineRule="auto"/>
        <w:textAlignment w:val="baseline"/>
        <w:rPr>
          <w:rFonts w:eastAsia="Times New Roman" w:cstheme="minorHAnsi"/>
          <w:color w:val="000000" w:themeColor="text1"/>
          <w:sz w:val="24"/>
          <w:szCs w:val="24"/>
          <w:lang w:eastAsia="ru-RU"/>
        </w:rPr>
      </w:pPr>
      <w:r w:rsidRPr="003E10EF">
        <w:rPr>
          <w:rFonts w:eastAsia="Times New Roman" w:cstheme="minorHAnsi"/>
          <w:b/>
          <w:bCs/>
          <w:color w:val="000000" w:themeColor="text1"/>
          <w:sz w:val="24"/>
          <w:szCs w:val="24"/>
          <w:bdr w:val="none" w:sz="0" w:space="0" w:color="auto" w:frame="1"/>
          <w:lang w:eastAsia="ru-RU"/>
        </w:rPr>
        <w:t>Непрямой массаж сердца</w:t>
      </w:r>
    </w:p>
    <w:p w14:paraId="69C2FB60" w14:textId="77777777" w:rsidR="003E10EF" w:rsidRPr="003E10EF" w:rsidRDefault="003E10EF" w:rsidP="003E10EF">
      <w:p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Непрямой массаж сердца поможет наладить в организме кровообращение и тем самым снабжение клеток организма кислородом. Его можно проводить ТОЛЬКО при полностью остановившемся сердцебиении.</w:t>
      </w:r>
    </w:p>
    <w:p w14:paraId="78327514" w14:textId="77777777" w:rsidR="003E10EF" w:rsidRPr="003E10EF" w:rsidRDefault="003E10EF" w:rsidP="003E10EF">
      <w:pPr>
        <w:spacing w:after="0" w:line="240" w:lineRule="auto"/>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shd w:val="clear" w:color="auto" w:fill="FFFFFF"/>
          <w:lang w:eastAsia="ru-RU"/>
        </w:rPr>
        <w:t>   </w:t>
      </w:r>
    </w:p>
    <w:p w14:paraId="42C26CFD" w14:textId="77777777" w:rsidR="003E10EF" w:rsidRPr="003E10EF" w:rsidRDefault="003E10EF" w:rsidP="003E10EF">
      <w:p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Встаньте на колени сбоку от пострадавшего.</w:t>
      </w:r>
    </w:p>
    <w:p w14:paraId="37DBEEF7" w14:textId="77777777" w:rsidR="003E10EF" w:rsidRPr="003E10EF" w:rsidRDefault="003E10EF" w:rsidP="003E10EF">
      <w:pPr>
        <w:numPr>
          <w:ilvl w:val="0"/>
          <w:numId w:val="6"/>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lastRenderedPageBreak/>
        <w:t>Нащупайте мечевидный отросток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Если помощь оказывается полному человеку, можно пальцами «подняться» по ребрам, чтобы нащупать солнечное сплетение.</w:t>
      </w:r>
    </w:p>
    <w:p w14:paraId="0B6B5765" w14:textId="77777777" w:rsidR="003E10EF" w:rsidRPr="003E10EF" w:rsidRDefault="003E10EF" w:rsidP="003E10EF">
      <w:pPr>
        <w:numPr>
          <w:ilvl w:val="0"/>
          <w:numId w:val="6"/>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Накройте правую ладонь левой. Большие пальцы должны располагаться на одной прямой и быть слегка подняты кверху. Наклонитесь вперед, чтобы ваши плечи находились над грудиной. Руки держите прямыми. Детям раннего возраста надавливайте на грудину двумя пальцами;</w:t>
      </w:r>
    </w:p>
    <w:p w14:paraId="3004731E" w14:textId="77777777" w:rsidR="003E10EF" w:rsidRPr="003E10EF" w:rsidRDefault="003E10EF" w:rsidP="003E10EF">
      <w:pPr>
        <w:numPr>
          <w:ilvl w:val="0"/>
          <w:numId w:val="6"/>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Энергично нажимайте на грудину вертикально вниз толчками с частотой 60-80 раз в минуту (чаще 1 удара в секунду), используя свой вес, чтобы она уходила вниз на 4-5 см (у взрослого), 2,5-4 см (у ребенка). При сочетании непрямого массажа сердца с искусственным дыханием вдувайте воздух после 15 надавливаний на грудину; Отсчитывайте нажатие, быстро произнося вслух «раз, два, три» и нажимая на каждом «раз».</w:t>
      </w:r>
    </w:p>
    <w:p w14:paraId="35C10CEE" w14:textId="77777777" w:rsidR="003E10EF" w:rsidRPr="003E10EF" w:rsidRDefault="003E10EF" w:rsidP="003E10EF">
      <w:p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Цикл: 15 нажатий – 2 вдоха рот в рот. (см. Искусственное дыхание). При искусственном дыхании запрещено проводить надавливания на грудину!</w:t>
      </w:r>
    </w:p>
    <w:p w14:paraId="4A19E7CB" w14:textId="77777777" w:rsidR="003E10EF" w:rsidRPr="003E10EF" w:rsidRDefault="003E10EF" w:rsidP="003E10EF">
      <w:p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наличие пульса на сонной артерии.</w:t>
      </w:r>
    </w:p>
    <w:p w14:paraId="5EDE2EB6" w14:textId="77777777" w:rsidR="003E10EF" w:rsidRPr="003E10EF" w:rsidRDefault="003E10EF" w:rsidP="003E10EF">
      <w:pPr>
        <w:shd w:val="clear" w:color="auto" w:fill="FFFFFF"/>
        <w:spacing w:after="0" w:line="240" w:lineRule="auto"/>
        <w:textAlignment w:val="baseline"/>
        <w:rPr>
          <w:rFonts w:eastAsia="Times New Roman" w:cstheme="minorHAnsi"/>
          <w:color w:val="000000" w:themeColor="text1"/>
          <w:sz w:val="24"/>
          <w:szCs w:val="24"/>
          <w:lang w:eastAsia="ru-RU"/>
        </w:rPr>
      </w:pPr>
      <w:r w:rsidRPr="003E10EF">
        <w:rPr>
          <w:rFonts w:eastAsia="Times New Roman" w:cstheme="minorHAnsi"/>
          <w:b/>
          <w:bCs/>
          <w:color w:val="000000" w:themeColor="text1"/>
          <w:sz w:val="24"/>
          <w:szCs w:val="24"/>
          <w:bdr w:val="none" w:sz="0" w:space="0" w:color="auto" w:frame="1"/>
          <w:lang w:eastAsia="ru-RU"/>
        </w:rPr>
        <w:t>У пострадавшего восстановилось дыхание и сердцебиение.</w:t>
      </w:r>
    </w:p>
    <w:p w14:paraId="0CB2DF67" w14:textId="77777777" w:rsidR="003E10EF" w:rsidRPr="003E10EF" w:rsidRDefault="003E10EF" w:rsidP="003E10EF">
      <w:p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Если пострадавший остается без сознания - переверните его на правый бок, чтобы исключить западание языка. Переворачивать на левый бок запрещено из-за нагрузки на сердце.</w:t>
      </w:r>
    </w:p>
    <w:p w14:paraId="45311961" w14:textId="77777777" w:rsidR="003E10EF" w:rsidRPr="003E10EF" w:rsidRDefault="003E10EF" w:rsidP="003E10EF">
      <w:pPr>
        <w:numPr>
          <w:ilvl w:val="0"/>
          <w:numId w:val="7"/>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Вызовите скорую медицинскую помощь (тел. 03).</w:t>
      </w:r>
    </w:p>
    <w:p w14:paraId="07A78977" w14:textId="77777777" w:rsidR="003E10EF" w:rsidRPr="003E10EF" w:rsidRDefault="003E10EF" w:rsidP="003E10EF">
      <w:pPr>
        <w:numPr>
          <w:ilvl w:val="0"/>
          <w:numId w:val="7"/>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Наложите стерильную повязку на место электротравмы.</w:t>
      </w:r>
    </w:p>
    <w:p w14:paraId="41514AEF" w14:textId="77777777" w:rsidR="003E10EF" w:rsidRPr="003E10EF" w:rsidRDefault="003E10EF" w:rsidP="003E10EF">
      <w:pPr>
        <w:numPr>
          <w:ilvl w:val="0"/>
          <w:numId w:val="7"/>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Откройте все окна и форточки (пострадавшему нужен свежий воздух)</w:t>
      </w:r>
    </w:p>
    <w:p w14:paraId="66B48F35" w14:textId="77777777" w:rsidR="003E10EF" w:rsidRPr="003E10EF" w:rsidRDefault="003E10EF" w:rsidP="003E10EF">
      <w:pPr>
        <w:numPr>
          <w:ilvl w:val="0"/>
          <w:numId w:val="7"/>
        </w:num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 xml:space="preserve">Согрейте пострадавшего </w:t>
      </w:r>
      <w:proofErr w:type="gramStart"/>
      <w:r w:rsidRPr="003E10EF">
        <w:rPr>
          <w:rFonts w:eastAsia="Times New Roman" w:cstheme="minorHAnsi"/>
          <w:color w:val="000000" w:themeColor="text1"/>
          <w:sz w:val="24"/>
          <w:szCs w:val="24"/>
          <w:lang w:eastAsia="ru-RU"/>
        </w:rPr>
        <w:t>-  накройте</w:t>
      </w:r>
      <w:proofErr w:type="gramEnd"/>
      <w:r w:rsidRPr="003E10EF">
        <w:rPr>
          <w:rFonts w:eastAsia="Times New Roman" w:cstheme="minorHAnsi"/>
          <w:color w:val="000000" w:themeColor="text1"/>
          <w:sz w:val="24"/>
          <w:szCs w:val="24"/>
          <w:lang w:eastAsia="ru-RU"/>
        </w:rPr>
        <w:t xml:space="preserve"> его пледом или одеждой.</w:t>
      </w:r>
    </w:p>
    <w:p w14:paraId="37E6E309" w14:textId="77777777" w:rsidR="003E10EF" w:rsidRPr="003E10EF" w:rsidRDefault="003E10EF" w:rsidP="003E10EF">
      <w:pPr>
        <w:shd w:val="clear" w:color="auto" w:fill="FFFFFF"/>
        <w:spacing w:after="180" w:line="240" w:lineRule="auto"/>
        <w:textAlignment w:val="baseline"/>
        <w:rPr>
          <w:rFonts w:eastAsia="Times New Roman" w:cstheme="minorHAnsi"/>
          <w:color w:val="000000" w:themeColor="text1"/>
          <w:sz w:val="24"/>
          <w:szCs w:val="24"/>
          <w:lang w:eastAsia="ru-RU"/>
        </w:rPr>
      </w:pPr>
      <w:r w:rsidRPr="003E10EF">
        <w:rPr>
          <w:rFonts w:eastAsia="Times New Roman" w:cstheme="minorHAnsi"/>
          <w:color w:val="000000" w:themeColor="text1"/>
          <w:sz w:val="24"/>
          <w:szCs w:val="24"/>
          <w:lang w:eastAsia="ru-RU"/>
        </w:rPr>
        <w:t>Человека, получившего электротравму, нужно обязательно доставить в лечебное учреждение. Последствия от воздействия электрического тока могут проявиться через несколько часов и привести к осложнениям, вплоть до гибели. Нередки случаи, когда после удара током первые 10-30 минут пострадавший находится в сознании и чувствует себя хорошо, после чего наступает фибрилляция и смерть от «сердечного приступа».</w:t>
      </w:r>
    </w:p>
    <w:p w14:paraId="136B5F63" w14:textId="77777777" w:rsidR="003B1130" w:rsidRDefault="003B1130"/>
    <w:sectPr w:rsidR="003B11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05F2A"/>
    <w:multiLevelType w:val="multilevel"/>
    <w:tmpl w:val="23CA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F090D"/>
    <w:multiLevelType w:val="multilevel"/>
    <w:tmpl w:val="ADF8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94392"/>
    <w:multiLevelType w:val="multilevel"/>
    <w:tmpl w:val="E74AB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41370"/>
    <w:multiLevelType w:val="multilevel"/>
    <w:tmpl w:val="D4266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6680C"/>
    <w:multiLevelType w:val="multilevel"/>
    <w:tmpl w:val="DBB2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8E1FAA"/>
    <w:multiLevelType w:val="multilevel"/>
    <w:tmpl w:val="CF2A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A8522F"/>
    <w:multiLevelType w:val="multilevel"/>
    <w:tmpl w:val="4EAA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2E"/>
    <w:rsid w:val="0036702E"/>
    <w:rsid w:val="003B1130"/>
    <w:rsid w:val="003E10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C75ED-86C3-4FB2-8CE0-9FB3F04F4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E10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10EF"/>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3E10E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3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2022-02-18T21:53:00Z</dcterms:created>
  <dcterms:modified xsi:type="dcterms:W3CDTF">2022-02-18T21:54:00Z</dcterms:modified>
</cp:coreProperties>
</file>