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A305" w14:textId="77777777" w:rsidR="004F69E7" w:rsidRDefault="004F69E7" w:rsidP="004F69E7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Прикладное программное обеспечение информационно-вычислительной системы домашнего рабочего места.</w:t>
      </w:r>
    </w:p>
    <w:p w14:paraId="4589129D" w14:textId="77777777" w:rsidR="004F69E7" w:rsidRPr="004F69E7" w:rsidRDefault="004F69E7" w:rsidP="004F69E7">
      <w:pPr>
        <w:ind w:left="-567" w:right="283"/>
        <w:rPr>
          <w:rFonts w:cstheme="minorHAnsi"/>
          <w:b/>
          <w:sz w:val="24"/>
          <w:szCs w:val="24"/>
        </w:rPr>
      </w:pPr>
      <w:r w:rsidRPr="004F69E7">
        <w:rPr>
          <w:rFonts w:cstheme="minorHAnsi"/>
          <w:b/>
          <w:sz w:val="24"/>
          <w:szCs w:val="24"/>
        </w:rPr>
        <w:t>Решаемые задачи:</w:t>
      </w:r>
    </w:p>
    <w:p w14:paraId="1ADB4671" w14:textId="77777777" w:rsidR="004F69E7" w:rsidRPr="004F69E7" w:rsidRDefault="004F69E7" w:rsidP="004F69E7">
      <w:pPr>
        <w:ind w:left="-567" w:right="283"/>
        <w:rPr>
          <w:rFonts w:cstheme="minorHAnsi"/>
          <w:b/>
          <w:sz w:val="24"/>
          <w:szCs w:val="24"/>
        </w:rPr>
      </w:pPr>
      <w:r w:rsidRPr="004F69E7">
        <w:rPr>
          <w:rFonts w:cstheme="minorHAnsi"/>
          <w:color w:val="000000"/>
          <w:sz w:val="24"/>
          <w:szCs w:val="24"/>
          <w:shd w:val="clear" w:color="auto" w:fill="FFFFFF"/>
        </w:rPr>
        <w:t>-для управления финансами;</w:t>
      </w:r>
      <w:r w:rsidRPr="004F69E7">
        <w:rPr>
          <w:rFonts w:cstheme="minorHAnsi"/>
          <w:color w:val="000000"/>
          <w:sz w:val="24"/>
          <w:szCs w:val="24"/>
        </w:rPr>
        <w:br/>
      </w:r>
      <w:r w:rsidRPr="004F69E7">
        <w:rPr>
          <w:rFonts w:cstheme="minorHAnsi"/>
          <w:color w:val="000000"/>
          <w:sz w:val="24"/>
          <w:szCs w:val="24"/>
          <w:shd w:val="clear" w:color="auto" w:fill="FFFFFF"/>
        </w:rPr>
        <w:t>-для доступа к устройствам компьютера;</w:t>
      </w:r>
      <w:r w:rsidRPr="004F69E7">
        <w:rPr>
          <w:rFonts w:cstheme="minorHAnsi"/>
          <w:color w:val="000000"/>
          <w:sz w:val="24"/>
          <w:szCs w:val="24"/>
        </w:rPr>
        <w:br/>
      </w:r>
      <w:r w:rsidRPr="004F69E7">
        <w:rPr>
          <w:rFonts w:cstheme="minorHAnsi"/>
          <w:color w:val="000000"/>
          <w:sz w:val="24"/>
          <w:szCs w:val="24"/>
          <w:shd w:val="clear" w:color="auto" w:fill="FFFFFF"/>
        </w:rPr>
        <w:t>-для управления базой данных;</w:t>
      </w:r>
      <w:r w:rsidRPr="004F69E7">
        <w:rPr>
          <w:rFonts w:cstheme="minorHAnsi"/>
          <w:color w:val="000000"/>
          <w:sz w:val="24"/>
          <w:szCs w:val="24"/>
        </w:rPr>
        <w:br/>
      </w:r>
      <w:r w:rsidRPr="004F69E7">
        <w:rPr>
          <w:rFonts w:cstheme="minorHAnsi"/>
          <w:color w:val="000000"/>
          <w:sz w:val="24"/>
          <w:szCs w:val="24"/>
          <w:shd w:val="clear" w:color="auto" w:fill="FFFFFF"/>
        </w:rPr>
        <w:t>-для создания документов,рисунков и другое.Информации, развлечений, доступа к Интернету, исследований чего-либо, обработки информации, для разработки аппаратного обеспечения и другое.</w:t>
      </w:r>
      <w:r w:rsidRPr="004F69E7">
        <w:rPr>
          <w:rFonts w:cstheme="minorHAnsi"/>
          <w:b/>
          <w:sz w:val="24"/>
          <w:szCs w:val="24"/>
        </w:rPr>
        <w:t xml:space="preserve"> </w:t>
      </w:r>
    </w:p>
    <w:p w14:paraId="547DB893" w14:textId="4F706D3B" w:rsidR="004F69E7" w:rsidRPr="004F69E7" w:rsidRDefault="004F69E7" w:rsidP="004F69E7">
      <w:pPr>
        <w:ind w:left="-567" w:right="283"/>
        <w:rPr>
          <w:rFonts w:cstheme="minorHAnsi"/>
          <w:b/>
          <w:color w:val="000000" w:themeColor="text1"/>
          <w:sz w:val="24"/>
          <w:szCs w:val="24"/>
        </w:rPr>
      </w:pPr>
      <w:r w:rsidRPr="004F69E7">
        <w:rPr>
          <w:rFonts w:cstheme="minorHAnsi"/>
          <w:i/>
          <w:iCs/>
          <w:color w:val="000000" w:themeColor="text1"/>
          <w:sz w:val="24"/>
          <w:szCs w:val="24"/>
        </w:rPr>
        <w:t>Проблемно-ориентированное программное обеспечение —</w:t>
      </w:r>
      <w:r w:rsidRPr="004F69E7">
        <w:rPr>
          <w:rFonts w:cstheme="minorHAnsi"/>
          <w:color w:val="000000" w:themeColor="text1"/>
          <w:sz w:val="24"/>
          <w:szCs w:val="24"/>
        </w:rPr>
        <w:t> это программные продукты, предназначенные для решения какой-либо задачи в конкретной функциональной области, например в банковской, страховой, налоговой, бухгалтерской и др. Преимущество проблемно-ориентированного ПО состоит в том, что для автоматизации решения одной конкретной задачи может быть привлечено значительное число профессиональных программистов и специалистов в предметной области. Это дает возможность решить задачи очень большого объема, например комплексной автоматизации деятельности банковского учреждения со всеми филиалами и удаленными пунктами.К проблемно-ориентированному программному обеспечению относятся тиражируемое ПО и ПО, разрабатываемое по индивидуальным заказам. Проблемой тиражируемого ПО является то, что оно ориентировано на массового потребителя и не учитывает индивидуальные особенности конкретного экономического объекта, поэтому требует дополнительной настройки и адаптации к условиям пользователя. Существует несколько путей решения этой проблемы.</w:t>
      </w:r>
    </w:p>
    <w:p w14:paraId="10922CD6" w14:textId="763B1ABD" w:rsidR="004F69E7" w:rsidRPr="004F69E7" w:rsidRDefault="004F69E7" w:rsidP="004F69E7">
      <w:pPr>
        <w:ind w:left="-567" w:right="283"/>
        <w:rPr>
          <w:rFonts w:cstheme="minorHAnsi"/>
          <w:b/>
          <w:sz w:val="24"/>
          <w:szCs w:val="24"/>
        </w:rPr>
      </w:pPr>
      <w:r w:rsidRPr="004F69E7">
        <w:rPr>
          <w:rFonts w:cstheme="minorHAnsi"/>
          <w:b/>
          <w:sz w:val="24"/>
          <w:szCs w:val="24"/>
        </w:rPr>
        <w:t>Проблемно-ориентированное ПО:</w:t>
      </w:r>
    </w:p>
    <w:p w14:paraId="29CFA325" w14:textId="07843F26" w:rsidR="004F69E7" w:rsidRP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</w:rPr>
      </w:pPr>
      <w:r w:rsidRPr="004F69E7">
        <w:rPr>
          <w:rFonts w:cstheme="minorHAnsi"/>
          <w:sz w:val="24"/>
          <w:szCs w:val="24"/>
        </w:rPr>
        <w:t xml:space="preserve">Общение: </w:t>
      </w:r>
      <w:r>
        <w:rPr>
          <w:rFonts w:cstheme="minorHAnsi"/>
          <w:sz w:val="24"/>
          <w:szCs w:val="24"/>
          <w:lang w:val="en-US"/>
        </w:rPr>
        <w:t>Telegram</w:t>
      </w:r>
      <w:r w:rsidRPr="004F69E7">
        <w:rPr>
          <w:rFonts w:cstheme="minorHAnsi"/>
          <w:sz w:val="24"/>
          <w:szCs w:val="24"/>
          <w:lang w:val="en-US"/>
        </w:rPr>
        <w:t>, Discord</w:t>
      </w:r>
      <w:r>
        <w:rPr>
          <w:rFonts w:cstheme="minorHAnsi"/>
          <w:sz w:val="24"/>
          <w:szCs w:val="24"/>
          <w:lang w:val="en-US"/>
        </w:rPr>
        <w:t>, WhatsApp</w:t>
      </w:r>
    </w:p>
    <w:p w14:paraId="450F0BD2" w14:textId="77773D0A" w:rsidR="004F69E7" w:rsidRP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</w:rPr>
      </w:pPr>
      <w:r w:rsidRPr="004F69E7">
        <w:rPr>
          <w:rFonts w:cstheme="minorHAnsi"/>
          <w:sz w:val="24"/>
          <w:szCs w:val="24"/>
        </w:rPr>
        <w:t xml:space="preserve">Графический редактор </w:t>
      </w:r>
      <w:r w:rsidRPr="004F69E7">
        <w:rPr>
          <w:rFonts w:cstheme="minorHAnsi"/>
          <w:sz w:val="24"/>
          <w:szCs w:val="24"/>
          <w:lang w:val="en-US"/>
        </w:rPr>
        <w:t>Pencil</w:t>
      </w:r>
      <w:r w:rsidRPr="004F69E7">
        <w:rPr>
          <w:rFonts w:cstheme="minorHAnsi"/>
          <w:sz w:val="24"/>
          <w:szCs w:val="24"/>
        </w:rPr>
        <w:t xml:space="preserve"> </w:t>
      </w:r>
    </w:p>
    <w:p w14:paraId="6D4551F3" w14:textId="7EF300F2" w:rsidR="004F69E7" w:rsidRP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  <w:lang w:val="en-US"/>
        </w:rPr>
      </w:pPr>
      <w:r w:rsidRPr="004F69E7">
        <w:rPr>
          <w:rFonts w:cstheme="minorHAnsi"/>
          <w:sz w:val="24"/>
          <w:szCs w:val="24"/>
        </w:rPr>
        <w:t>Графический</w:t>
      </w:r>
      <w:r w:rsidRPr="004F69E7">
        <w:rPr>
          <w:rFonts w:cstheme="minorHAnsi"/>
          <w:sz w:val="24"/>
          <w:szCs w:val="24"/>
          <w:lang w:val="en-US"/>
        </w:rPr>
        <w:t xml:space="preserve"> </w:t>
      </w:r>
      <w:r w:rsidRPr="004F69E7">
        <w:rPr>
          <w:rFonts w:cstheme="minorHAnsi"/>
          <w:sz w:val="24"/>
          <w:szCs w:val="24"/>
        </w:rPr>
        <w:t>редактор</w:t>
      </w:r>
      <w:r w:rsidRPr="004F69E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Photo</w:t>
      </w:r>
      <w:r w:rsidRPr="004F69E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Pos</w:t>
      </w:r>
      <w:r w:rsidRPr="004F69E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Pro</w:t>
      </w:r>
      <w:r w:rsidRPr="004F69E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Vectr</w:t>
      </w:r>
      <w:r w:rsidRPr="004F69E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Gravit</w:t>
      </w:r>
      <w:r w:rsidRPr="004F69E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Designer</w:t>
      </w:r>
    </w:p>
    <w:p w14:paraId="1765CF3E" w14:textId="54E702C5" w:rsidR="004F69E7" w:rsidRP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</w:rPr>
      </w:pPr>
      <w:r w:rsidRPr="004F69E7">
        <w:rPr>
          <w:rFonts w:cstheme="minorHAnsi"/>
          <w:sz w:val="24"/>
          <w:szCs w:val="24"/>
        </w:rPr>
        <w:t>Программирование (</w:t>
      </w:r>
      <w:r w:rsidRPr="004F69E7">
        <w:rPr>
          <w:rFonts w:cstheme="minorHAnsi"/>
          <w:sz w:val="24"/>
          <w:szCs w:val="24"/>
          <w:lang w:val="en-US"/>
        </w:rPr>
        <w:t>PascalABC</w:t>
      </w:r>
      <w:r w:rsidRPr="004F69E7">
        <w:rPr>
          <w:rFonts w:cstheme="minorHAnsi"/>
          <w:sz w:val="24"/>
          <w:szCs w:val="24"/>
        </w:rPr>
        <w:t>)</w:t>
      </w:r>
    </w:p>
    <w:p w14:paraId="6CFFD3E3" w14:textId="5F4A4B1C" w:rsid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</w:rPr>
      </w:pPr>
      <w:r w:rsidRPr="004F69E7">
        <w:rPr>
          <w:rFonts w:cstheme="minorHAnsi"/>
          <w:sz w:val="24"/>
          <w:szCs w:val="24"/>
        </w:rPr>
        <w:t>Калькулятор</w:t>
      </w:r>
    </w:p>
    <w:p w14:paraId="1AD6BFF1" w14:textId="77777777" w:rsidR="004F69E7" w:rsidRPr="004F69E7" w:rsidRDefault="004F69E7" w:rsidP="004F69E7">
      <w:pPr>
        <w:pStyle w:val="a3"/>
        <w:numPr>
          <w:ilvl w:val="0"/>
          <w:numId w:val="2"/>
        </w:numPr>
        <w:ind w:right="283"/>
        <w:rPr>
          <w:rFonts w:cstheme="minorHAnsi"/>
          <w:sz w:val="24"/>
          <w:szCs w:val="24"/>
        </w:rPr>
      </w:pPr>
      <w:r w:rsidRPr="004F69E7">
        <w:rPr>
          <w:rFonts w:cstheme="minorHAnsi"/>
          <w:sz w:val="24"/>
          <w:szCs w:val="24"/>
        </w:rPr>
        <w:t xml:space="preserve">Пакет программ </w:t>
      </w:r>
      <w:r w:rsidRPr="004F69E7">
        <w:rPr>
          <w:rFonts w:cstheme="minorHAnsi"/>
          <w:sz w:val="24"/>
          <w:szCs w:val="24"/>
          <w:lang w:val="en-US"/>
        </w:rPr>
        <w:t>Microsoft Office</w:t>
      </w:r>
    </w:p>
    <w:p w14:paraId="40305FC4" w14:textId="4E2AAD25" w:rsidR="004F69E7" w:rsidRPr="004F69E7" w:rsidRDefault="004F69E7" w:rsidP="004F69E7">
      <w:pPr>
        <w:pStyle w:val="a3"/>
        <w:ind w:left="153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 так далее.</w:t>
      </w:r>
    </w:p>
    <w:p w14:paraId="0CE94B71" w14:textId="77777777" w:rsidR="004F69E7" w:rsidRPr="004F69E7" w:rsidRDefault="004F69E7" w:rsidP="004F69E7">
      <w:pPr>
        <w:pStyle w:val="a3"/>
        <w:ind w:left="153" w:right="283"/>
        <w:rPr>
          <w:rFonts w:cstheme="minorHAnsi"/>
          <w:sz w:val="24"/>
          <w:szCs w:val="24"/>
        </w:rPr>
      </w:pPr>
    </w:p>
    <w:p w14:paraId="3D5F7C97" w14:textId="77777777" w:rsidR="004F69E7" w:rsidRPr="004F69E7" w:rsidRDefault="004F69E7" w:rsidP="004F69E7">
      <w:pPr>
        <w:ind w:left="-567" w:right="283"/>
        <w:rPr>
          <w:rFonts w:cstheme="minorHAnsi"/>
          <w:b/>
          <w:sz w:val="24"/>
          <w:szCs w:val="24"/>
          <w:lang w:val="en-US"/>
        </w:rPr>
      </w:pPr>
      <w:r w:rsidRPr="004F69E7">
        <w:rPr>
          <w:rFonts w:cstheme="minorHAnsi"/>
          <w:b/>
          <w:sz w:val="24"/>
          <w:szCs w:val="24"/>
        </w:rPr>
        <w:t>ПО общего назначения:</w:t>
      </w:r>
    </w:p>
    <w:p w14:paraId="133B7CBB" w14:textId="68B463BC" w:rsidR="004F69E7" w:rsidRPr="004F69E7" w:rsidRDefault="004F69E7" w:rsidP="004F69E7">
      <w:pPr>
        <w:pStyle w:val="a3"/>
        <w:numPr>
          <w:ilvl w:val="0"/>
          <w:numId w:val="3"/>
        </w:numPr>
        <w:ind w:right="283"/>
        <w:rPr>
          <w:rFonts w:cstheme="minorHAnsi"/>
          <w:b/>
          <w:sz w:val="24"/>
          <w:szCs w:val="24"/>
        </w:rPr>
      </w:pPr>
      <w:r w:rsidRPr="004F69E7">
        <w:rPr>
          <w:rFonts w:cstheme="minorHAnsi"/>
          <w:sz w:val="24"/>
          <w:szCs w:val="24"/>
        </w:rPr>
        <w:t xml:space="preserve">Браузер </w:t>
      </w:r>
      <w:r w:rsidRPr="004F69E7">
        <w:rPr>
          <w:rFonts w:cstheme="minorHAnsi"/>
          <w:sz w:val="24"/>
          <w:szCs w:val="24"/>
          <w:lang w:val="en-US"/>
        </w:rPr>
        <w:t>Google Chrome</w:t>
      </w:r>
    </w:p>
    <w:p w14:paraId="6B631170" w14:textId="480575A8" w:rsidR="004F69E7" w:rsidRPr="004F69E7" w:rsidRDefault="004F69E7" w:rsidP="004F69E7">
      <w:pPr>
        <w:pStyle w:val="a3"/>
        <w:numPr>
          <w:ilvl w:val="0"/>
          <w:numId w:val="3"/>
        </w:numPr>
        <w:ind w:right="283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Yandex</w:t>
      </w:r>
    </w:p>
    <w:p w14:paraId="6C2CDD89" w14:textId="77777777" w:rsidR="004F69E7" w:rsidRDefault="004F69E7" w:rsidP="004F69E7">
      <w:pPr>
        <w:ind w:left="-207" w:right="283"/>
        <w:rPr>
          <w:rFonts w:ascii="Times New Roman" w:hAnsi="Times New Roman" w:cs="Times New Roman"/>
          <w:b/>
          <w:i/>
          <w:sz w:val="28"/>
          <w:szCs w:val="28"/>
        </w:rPr>
      </w:pPr>
    </w:p>
    <w:p w14:paraId="349C1BA7" w14:textId="77777777" w:rsidR="003B1130" w:rsidRPr="004F69E7" w:rsidRDefault="003B1130">
      <w:pPr>
        <w:rPr>
          <w:sz w:val="24"/>
          <w:szCs w:val="24"/>
        </w:rPr>
      </w:pPr>
    </w:p>
    <w:sectPr w:rsidR="003B1130" w:rsidRPr="004F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DEF"/>
    <w:multiLevelType w:val="hybridMultilevel"/>
    <w:tmpl w:val="66AC6A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BCA6F54"/>
    <w:multiLevelType w:val="hybridMultilevel"/>
    <w:tmpl w:val="52A60D1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1CF5209"/>
    <w:multiLevelType w:val="hybridMultilevel"/>
    <w:tmpl w:val="EFC02E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F"/>
    <w:rsid w:val="003B1130"/>
    <w:rsid w:val="004F69E7"/>
    <w:rsid w:val="00D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03AC"/>
  <w15:chartTrackingRefBased/>
  <w15:docId w15:val="{EC4234C1-2D9A-4B93-B4B5-26542B3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9E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2022-02-18T21:59:00Z</dcterms:created>
  <dcterms:modified xsi:type="dcterms:W3CDTF">2022-02-18T22:13:00Z</dcterms:modified>
</cp:coreProperties>
</file>